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26689141"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D028E" w:rsidRPr="003F7A28" w:rsidRDefault="005D028E" w:rsidP="00586FDC">
      <w:pPr>
        <w:jc w:val="center"/>
        <w:rPr>
          <w:rFonts w:ascii="Open Sans" w:hAnsi="Open Sans" w:cs="Open Sans"/>
          <w:b/>
          <w:sz w:val="20"/>
          <w:szCs w:val="20"/>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D120FC" w:rsidP="003A6724">
      <w:pPr>
        <w:rPr>
          <w:rFonts w:ascii="Open Sans" w:hAnsi="Open Sans" w:cs="Open Sans"/>
          <w:sz w:val="18"/>
          <w:szCs w:val="18"/>
          <w:lang w:val="es-AR"/>
        </w:rPr>
      </w:pPr>
      <w:r>
        <w:rPr>
          <w:rFonts w:ascii="Open Sans" w:hAnsi="Open Sans" w:cs="Open Sans"/>
          <w:sz w:val="18"/>
          <w:szCs w:val="18"/>
          <w:lang w:val="es-AR"/>
        </w:rPr>
        <w:t>LICITACION PUBLICA</w:t>
      </w:r>
      <w:r w:rsidR="00B013C3">
        <w:rPr>
          <w:rFonts w:ascii="Open Sans" w:hAnsi="Open Sans" w:cs="Open Sans"/>
          <w:sz w:val="18"/>
          <w:szCs w:val="18"/>
          <w:lang w:val="es-AR"/>
        </w:rPr>
        <w:t xml:space="preserve"> DE ETAPA UNICA NACIONAL </w:t>
      </w:r>
      <w:r w:rsidR="00B53611">
        <w:rPr>
          <w:rFonts w:ascii="Open Sans" w:hAnsi="Open Sans" w:cs="Open Sans"/>
          <w:sz w:val="18"/>
          <w:szCs w:val="18"/>
          <w:lang w:val="es-AR"/>
        </w:rPr>
        <w:t xml:space="preserve">N° </w:t>
      </w:r>
      <w:r w:rsidR="00506CA0">
        <w:rPr>
          <w:rFonts w:ascii="Open Sans" w:hAnsi="Open Sans" w:cs="Open Sans"/>
          <w:sz w:val="18"/>
          <w:szCs w:val="18"/>
          <w:lang w:val="es-AR"/>
        </w:rPr>
        <w:t>3</w:t>
      </w:r>
      <w:r w:rsidR="005152CD">
        <w:rPr>
          <w:rFonts w:ascii="Open Sans" w:hAnsi="Open Sans" w:cs="Open Sans"/>
          <w:sz w:val="18"/>
          <w:szCs w:val="18"/>
          <w:lang w:val="es-AR"/>
        </w:rPr>
        <w:t>/201</w:t>
      </w:r>
      <w:r w:rsidR="00C35C07">
        <w:rPr>
          <w:rFonts w:ascii="Open Sans" w:hAnsi="Open Sans" w:cs="Open Sans"/>
          <w:sz w:val="18"/>
          <w:szCs w:val="18"/>
          <w:lang w:val="es-AR"/>
        </w:rPr>
        <w:t>9</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D22D3D">
        <w:rPr>
          <w:rFonts w:ascii="Open Sans" w:hAnsi="Open Sans" w:cs="Open Sans"/>
          <w:sz w:val="18"/>
          <w:szCs w:val="18"/>
          <w:lang w:val="es-AR"/>
        </w:rPr>
        <w:t>1812</w:t>
      </w:r>
      <w:r w:rsidR="00764021">
        <w:rPr>
          <w:rFonts w:ascii="Open Sans" w:hAnsi="Open Sans" w:cs="Open Sans"/>
          <w:sz w:val="18"/>
          <w:szCs w:val="18"/>
          <w:lang w:val="es-AR"/>
        </w:rPr>
        <w:t>/19</w:t>
      </w:r>
    </w:p>
    <w:p w:rsidR="003A6724" w:rsidRPr="003A6724" w:rsidRDefault="003A6724" w:rsidP="003A6724">
      <w:pPr>
        <w:rPr>
          <w:rFonts w:ascii="Open Sans" w:hAnsi="Open Sans" w:cs="Open Sans"/>
          <w:sz w:val="18"/>
          <w:szCs w:val="18"/>
          <w:lang w:val="es-AR"/>
        </w:rPr>
      </w:pPr>
    </w:p>
    <w:p w:rsidR="00B013C3"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013C3" w:rsidRDefault="00B013C3" w:rsidP="003A6724">
      <w:pPr>
        <w:rPr>
          <w:rFonts w:ascii="Open Sans" w:hAnsi="Open Sans" w:cs="Open Sans"/>
          <w:sz w:val="18"/>
          <w:szCs w:val="18"/>
          <w:lang w:val="es-AR"/>
        </w:rPr>
      </w:pPr>
      <w:r>
        <w:rPr>
          <w:rFonts w:ascii="Open Sans" w:hAnsi="Open Sans" w:cs="Open Sans"/>
          <w:sz w:val="18"/>
          <w:szCs w:val="18"/>
          <w:lang w:val="es-AR"/>
        </w:rPr>
        <w:t xml:space="preserve">ADQUISICION </w:t>
      </w:r>
      <w:r w:rsidR="003A5DF1">
        <w:rPr>
          <w:rFonts w:ascii="Open Sans" w:hAnsi="Open Sans" w:cs="Open Sans"/>
          <w:sz w:val="18"/>
          <w:szCs w:val="18"/>
          <w:lang w:val="es-AR"/>
        </w:rPr>
        <w:t xml:space="preserve">DE </w:t>
      </w:r>
      <w:r w:rsidR="00D22D3D">
        <w:rPr>
          <w:rFonts w:ascii="Open Sans" w:hAnsi="Open Sans" w:cs="Open Sans"/>
          <w:sz w:val="18"/>
          <w:szCs w:val="18"/>
          <w:lang w:val="es-AR"/>
        </w:rPr>
        <w:t>EQUIPOS INFORMATICOS</w:t>
      </w:r>
    </w:p>
    <w:p w:rsidR="00D22D3D" w:rsidRPr="00B013C3" w:rsidRDefault="00D22D3D"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DIRECCIÓN DE COMPRAS Y CONTRATACIONES</w:t>
      </w:r>
    </w:p>
    <w:p w:rsidR="00846DF7" w:rsidRPr="00A53D26" w:rsidRDefault="00B013C3" w:rsidP="00846DF7">
      <w:pPr>
        <w:rPr>
          <w:rFonts w:ascii="Open Sans" w:hAnsi="Open Sans" w:cs="Open Sans"/>
          <w:sz w:val="18"/>
          <w:szCs w:val="18"/>
          <w:lang w:val="es-AR"/>
        </w:rPr>
      </w:pPr>
      <w:r>
        <w:rPr>
          <w:rFonts w:ascii="Open Sans" w:hAnsi="Open Sans" w:cs="Open Sans"/>
          <w:sz w:val="18"/>
          <w:szCs w:val="18"/>
          <w:lang w:val="es-AR"/>
        </w:rPr>
        <w:t>7-776 ENTRE PISO. OFICINA 9</w:t>
      </w:r>
      <w:r w:rsidR="003141CF">
        <w:rPr>
          <w:rFonts w:ascii="Open Sans" w:hAnsi="Open Sans" w:cs="Open Sans"/>
          <w:sz w:val="18"/>
          <w:szCs w:val="18"/>
          <w:lang w:val="es-AR"/>
        </w:rPr>
        <w:t>,</w:t>
      </w:r>
      <w:r w:rsidR="00C35C07" w:rsidRPr="00A53D26">
        <w:rPr>
          <w:rFonts w:ascii="Open Sans" w:hAnsi="Open Sans" w:cs="Open Sans"/>
          <w:sz w:val="18"/>
          <w:szCs w:val="18"/>
          <w:lang w:val="es-AR"/>
        </w:rPr>
        <w:t xml:space="preserve"> LA PLATA, EDIFICIO DE PRESIDENCIA</w:t>
      </w:r>
    </w:p>
    <w:p w:rsidR="00C8108B" w:rsidRDefault="00C35C07" w:rsidP="003A6724">
      <w:pPr>
        <w:rPr>
          <w:rFonts w:ascii="Open Sans" w:hAnsi="Open Sans" w:cs="Open Sans"/>
          <w:sz w:val="18"/>
          <w:szCs w:val="18"/>
          <w:lang w:val="es-AR"/>
        </w:rPr>
      </w:pPr>
      <w:r w:rsidRPr="00A53D26">
        <w:rPr>
          <w:rFonts w:ascii="Open Sans" w:hAnsi="Open Sans" w:cs="Open Sans"/>
          <w:sz w:val="18"/>
          <w:szCs w:val="18"/>
          <w:lang w:val="es-AR"/>
        </w:rPr>
        <w:t>PLAZOS:</w:t>
      </w:r>
      <w:r>
        <w:rPr>
          <w:rFonts w:ascii="Open Sans" w:hAnsi="Open Sans" w:cs="Open Sans"/>
          <w:sz w:val="18"/>
          <w:szCs w:val="18"/>
          <w:lang w:val="es-AR"/>
        </w:rPr>
        <w:t xml:space="preserve"> </w:t>
      </w:r>
      <w:r w:rsidR="00FC6FE1">
        <w:rPr>
          <w:rFonts w:ascii="Open Sans" w:hAnsi="Open Sans" w:cs="Open Sans"/>
          <w:sz w:val="18"/>
          <w:szCs w:val="18"/>
          <w:lang w:val="es-AR"/>
        </w:rPr>
        <w:t>13/08/19 AL 16/08/19 08:00 A 13:00 HS</w:t>
      </w:r>
    </w:p>
    <w:p w:rsidR="003A6724" w:rsidRDefault="00C51AEE"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3D6ACA">
        <w:rPr>
          <w:rStyle w:val="Hipervnculo"/>
          <w:rFonts w:ascii="Open Sans" w:hAnsi="Open Sans" w:cs="Open Sans"/>
          <w:sz w:val="18"/>
          <w:szCs w:val="18"/>
          <w:lang w:val="es-AR"/>
        </w:rPr>
        <w:t xml:space="preserve"> </w:t>
      </w:r>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w:t>
      </w:r>
      <w:r w:rsidR="00FC6FE1">
        <w:rPr>
          <w:rFonts w:ascii="Open Sans" w:hAnsi="Open Sans" w:cs="Open Sans"/>
          <w:sz w:val="18"/>
          <w:szCs w:val="18"/>
          <w:lang w:val="es-AR"/>
        </w:rPr>
        <w:t xml:space="preserve"> EL 16/08/19 08:00 A 13:00 HS</w:t>
      </w:r>
      <w:r w:rsidRPr="003A6724">
        <w:rPr>
          <w:rFonts w:ascii="Open Sans" w:hAnsi="Open Sans" w:cs="Open Sans"/>
          <w:sz w:val="18"/>
          <w:szCs w:val="18"/>
          <w:lang w:val="es-AR"/>
        </w:rPr>
        <w:t xml:space="preserve"> RESPONDIDAS EL </w:t>
      </w:r>
      <w:r w:rsidR="00794CA7">
        <w:rPr>
          <w:rFonts w:ascii="Open Sans" w:hAnsi="Open Sans" w:cs="Open Sans"/>
          <w:sz w:val="18"/>
          <w:szCs w:val="18"/>
          <w:lang w:val="es-AR"/>
        </w:rPr>
        <w:t xml:space="preserve"> </w:t>
      </w:r>
      <w:r w:rsidR="00FC6FE1">
        <w:rPr>
          <w:rFonts w:ascii="Open Sans" w:hAnsi="Open Sans" w:cs="Open Sans"/>
          <w:sz w:val="18"/>
          <w:szCs w:val="18"/>
          <w:lang w:val="es-AR"/>
        </w:rPr>
        <w:t>20/08/19</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52589" w:rsidP="003A6724">
      <w:pPr>
        <w:rPr>
          <w:rFonts w:ascii="Open Sans" w:hAnsi="Open Sans" w:cs="Open Sans"/>
          <w:sz w:val="18"/>
          <w:szCs w:val="18"/>
          <w:lang w:val="es-AR"/>
        </w:rPr>
      </w:pPr>
      <w:r>
        <w:rPr>
          <w:rFonts w:ascii="Open Sans" w:hAnsi="Open Sans" w:cs="Open Sans"/>
          <w:sz w:val="18"/>
          <w:szCs w:val="18"/>
          <w:lang w:val="es-AR"/>
        </w:rPr>
        <w:t>LA PLATA</w:t>
      </w:r>
      <w:r w:rsidR="003A6724" w:rsidRPr="003A6724">
        <w:rPr>
          <w:rFonts w:ascii="Open Sans" w:hAnsi="Open Sans" w:cs="Open Sans"/>
          <w:sz w:val="18"/>
          <w:szCs w:val="18"/>
          <w:lang w:val="es-AR"/>
        </w:rPr>
        <w:t>.</w:t>
      </w:r>
      <w:r>
        <w:rPr>
          <w:rFonts w:ascii="Open Sans" w:hAnsi="Open Sans" w:cs="Open Sans"/>
          <w:sz w:val="18"/>
          <w:szCs w:val="18"/>
          <w:lang w:val="es-AR"/>
        </w:rPr>
        <w:t xml:space="preserve"> </w:t>
      </w:r>
      <w:r w:rsidR="003A6724" w:rsidRPr="003A6724">
        <w:rPr>
          <w:rFonts w:ascii="Open Sans" w:hAnsi="Open Sans" w:cs="Open Sans"/>
          <w:sz w:val="18"/>
          <w:szCs w:val="18"/>
          <w:lang w:val="es-AR"/>
        </w:rPr>
        <w:t>PCIA. DE BUENOS AIRES</w:t>
      </w:r>
    </w:p>
    <w:p w:rsidR="00FC6FE1" w:rsidRDefault="00FC6FE1" w:rsidP="003A6724">
      <w:pPr>
        <w:rPr>
          <w:rFonts w:ascii="Open Sans" w:hAnsi="Open Sans" w:cs="Open Sans"/>
          <w:sz w:val="18"/>
          <w:szCs w:val="18"/>
          <w:lang w:val="es-AR"/>
        </w:rPr>
      </w:pPr>
      <w:r>
        <w:rPr>
          <w:rFonts w:ascii="Open Sans" w:hAnsi="Open Sans" w:cs="Open Sans"/>
          <w:sz w:val="18"/>
          <w:szCs w:val="18"/>
          <w:lang w:val="es-AR"/>
        </w:rPr>
        <w:t>06/09/19, 13:00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141CF" w:rsidP="003A6724">
      <w:pPr>
        <w:rPr>
          <w:rFonts w:ascii="Open Sans" w:hAnsi="Open Sans" w:cs="Open Sans"/>
          <w:sz w:val="18"/>
          <w:szCs w:val="18"/>
          <w:lang w:val="es-AR"/>
        </w:rPr>
      </w:pPr>
      <w:r>
        <w:rPr>
          <w:rFonts w:ascii="Open Sans" w:hAnsi="Open Sans" w:cs="Open Sans"/>
          <w:sz w:val="18"/>
          <w:szCs w:val="18"/>
          <w:lang w:val="es-AR"/>
        </w:rPr>
        <w:t xml:space="preserve">CALLE 7 Nº 776 </w:t>
      </w:r>
      <w:r w:rsidR="00B013C3">
        <w:rPr>
          <w:rFonts w:ascii="Open Sans" w:hAnsi="Open Sans" w:cs="Open Sans"/>
          <w:sz w:val="18"/>
          <w:szCs w:val="18"/>
          <w:lang w:val="es-AR"/>
        </w:rPr>
        <w:t>E/ 47 Y 48 ENTRE PISO. OFICINA 9</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LA </w:t>
      </w:r>
      <w:r w:rsidR="00352589" w:rsidRPr="003A6724">
        <w:rPr>
          <w:rFonts w:ascii="Open Sans" w:hAnsi="Open Sans" w:cs="Open Sans"/>
          <w:sz w:val="18"/>
          <w:szCs w:val="18"/>
          <w:lang w:val="es-AR"/>
        </w:rPr>
        <w:t>PLATA. PCIA</w:t>
      </w:r>
      <w:r w:rsidRPr="003A6724">
        <w:rPr>
          <w:rFonts w:ascii="Open Sans" w:hAnsi="Open Sans" w:cs="Open Sans"/>
          <w:sz w:val="18"/>
          <w:szCs w:val="18"/>
          <w:lang w:val="es-AR"/>
        </w:rPr>
        <w:t>. DE BUENOS AIRES</w:t>
      </w:r>
    </w:p>
    <w:p w:rsidR="00FC6FE1" w:rsidRDefault="00FC6FE1" w:rsidP="003A6724">
      <w:pPr>
        <w:rPr>
          <w:rFonts w:ascii="Open Sans" w:hAnsi="Open Sans" w:cs="Open Sans"/>
          <w:sz w:val="18"/>
          <w:szCs w:val="18"/>
          <w:lang w:val="es-AR"/>
        </w:rPr>
      </w:pPr>
      <w:r>
        <w:rPr>
          <w:rFonts w:ascii="Open Sans" w:hAnsi="Open Sans" w:cs="Open Sans"/>
          <w:sz w:val="18"/>
          <w:szCs w:val="18"/>
          <w:lang w:val="es-AR"/>
        </w:rPr>
        <w:t>09/09/19, 09:00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D05907" w:rsidRDefault="00D05907" w:rsidP="00A425AE">
      <w:pP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26689142"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B013C3">
        <w:rPr>
          <w:rFonts w:ascii="Open Sans" w:hAnsi="Open Sans" w:cs="Open Sans"/>
          <w:sz w:val="18"/>
          <w:szCs w:val="18"/>
          <w:lang w:val="es-AR"/>
        </w:rPr>
        <w:t>Licitación P</w:t>
      </w:r>
      <w:r w:rsidR="00D120FC">
        <w:rPr>
          <w:rFonts w:ascii="Open Sans" w:hAnsi="Open Sans" w:cs="Open Sans"/>
          <w:sz w:val="18"/>
          <w:szCs w:val="18"/>
          <w:lang w:val="es-AR"/>
        </w:rPr>
        <w:t>ública</w:t>
      </w:r>
      <w:r w:rsidR="00B013C3">
        <w:rPr>
          <w:rFonts w:ascii="Open Sans" w:hAnsi="Open Sans" w:cs="Open Sans"/>
          <w:sz w:val="18"/>
          <w:szCs w:val="18"/>
          <w:lang w:val="es-AR"/>
        </w:rPr>
        <w:t xml:space="preserve"> de Etapa Única Nacional </w:t>
      </w:r>
      <w:r w:rsidR="002D4088">
        <w:rPr>
          <w:rFonts w:ascii="Open Sans" w:hAnsi="Open Sans" w:cs="Open Sans"/>
          <w:sz w:val="18"/>
          <w:szCs w:val="18"/>
          <w:lang w:val="es-AR"/>
        </w:rPr>
        <w:t>a Nro.</w:t>
      </w:r>
      <w:r w:rsidR="002339A5">
        <w:rPr>
          <w:rFonts w:ascii="Open Sans" w:hAnsi="Open Sans" w:cs="Open Sans"/>
          <w:sz w:val="18"/>
          <w:szCs w:val="18"/>
          <w:lang w:val="es-AR"/>
        </w:rPr>
        <w:t xml:space="preserve"> </w:t>
      </w:r>
      <w:r w:rsidR="00153D61">
        <w:rPr>
          <w:rFonts w:ascii="Open Sans" w:hAnsi="Open Sans" w:cs="Open Sans"/>
          <w:sz w:val="18"/>
          <w:szCs w:val="18"/>
          <w:lang w:val="es-AR"/>
        </w:rPr>
        <w:t>3</w:t>
      </w:r>
      <w:r w:rsidR="00C8108B">
        <w:rPr>
          <w:rFonts w:ascii="Open Sans" w:hAnsi="Open Sans" w:cs="Open Sans"/>
          <w:sz w:val="18"/>
          <w:szCs w:val="18"/>
          <w:lang w:val="es-AR"/>
        </w:rPr>
        <w:t>/</w:t>
      </w:r>
      <w:r w:rsidR="00FC6F1D">
        <w:rPr>
          <w:rFonts w:ascii="Open Sans" w:hAnsi="Open Sans" w:cs="Open Sans"/>
          <w:sz w:val="18"/>
          <w:szCs w:val="18"/>
          <w:lang w:val="es-AR"/>
        </w:rPr>
        <w:t>2019</w:t>
      </w:r>
      <w:r w:rsidR="00C8108B">
        <w:rPr>
          <w:rFonts w:ascii="Open Sans" w:hAnsi="Open Sans" w:cs="Open Sans"/>
          <w:sz w:val="18"/>
          <w:szCs w:val="18"/>
          <w:lang w:val="es-AR"/>
        </w:rPr>
        <w:t xml:space="preserve"> </w:t>
      </w:r>
      <w:r w:rsidR="00C8108B" w:rsidRPr="003F7A28">
        <w:rPr>
          <w:rFonts w:ascii="Open Sans" w:hAnsi="Open Sans" w:cs="Open Sans"/>
          <w:sz w:val="18"/>
          <w:szCs w:val="18"/>
          <w:lang w:val="es-AR"/>
        </w:rPr>
        <w:t>destinada</w:t>
      </w:r>
      <w:r w:rsidR="00D26A15">
        <w:rPr>
          <w:rFonts w:ascii="Open Sans" w:hAnsi="Open Sans" w:cs="Open Sans"/>
          <w:sz w:val="18"/>
          <w:szCs w:val="18"/>
          <w:lang w:val="es-AR"/>
        </w:rPr>
        <w:t xml:space="preserve"> a la adquisi</w:t>
      </w:r>
      <w:r w:rsidR="006C4134">
        <w:rPr>
          <w:rFonts w:ascii="Open Sans" w:hAnsi="Open Sans" w:cs="Open Sans"/>
          <w:sz w:val="18"/>
          <w:szCs w:val="18"/>
          <w:lang w:val="es-AR"/>
        </w:rPr>
        <w:t xml:space="preserve">ción </w:t>
      </w:r>
      <w:r w:rsidR="00D22D3D">
        <w:rPr>
          <w:rFonts w:ascii="Open Sans" w:hAnsi="Open Sans" w:cs="Open Sans"/>
          <w:sz w:val="18"/>
          <w:szCs w:val="18"/>
          <w:lang w:val="es-AR"/>
        </w:rPr>
        <w:t>de equipos informáticos</w:t>
      </w:r>
      <w:r w:rsidR="00B029D2" w:rsidRPr="003F7A28">
        <w:rPr>
          <w:rFonts w:ascii="Open Sans" w:hAnsi="Open Sans" w:cs="Open Sans"/>
          <w:sz w:val="18"/>
          <w:szCs w:val="18"/>
          <w:lang w:val="es-AR"/>
        </w:rPr>
        <w:t>, solicitado</w:t>
      </w:r>
      <w:r w:rsidR="00D22D3D">
        <w:rPr>
          <w:rFonts w:ascii="Open Sans" w:hAnsi="Open Sans" w:cs="Open Sans"/>
          <w:sz w:val="18"/>
          <w:szCs w:val="18"/>
          <w:lang w:val="es-AR"/>
        </w:rPr>
        <w:t xml:space="preserve"> por la Decana de la Facultad de Informática </w:t>
      </w:r>
      <w:r w:rsidR="007827B4">
        <w:rPr>
          <w:rFonts w:ascii="Open Sans" w:hAnsi="Open Sans" w:cs="Open Sans"/>
          <w:sz w:val="18"/>
          <w:szCs w:val="18"/>
          <w:lang w:val="es-AR"/>
        </w:rPr>
        <w:t>de la UNLP</w:t>
      </w:r>
      <w:r w:rsidR="00764021">
        <w:rPr>
          <w:rFonts w:ascii="Open Sans" w:hAnsi="Open Sans" w:cs="Open Sans"/>
          <w:sz w:val="18"/>
          <w:szCs w:val="18"/>
          <w:lang w:val="es-AR"/>
        </w:rPr>
        <w:t xml:space="preserve">, </w:t>
      </w:r>
      <w:r w:rsidR="00D22D3D">
        <w:rPr>
          <w:rFonts w:ascii="Open Sans" w:hAnsi="Open Sans" w:cs="Open Sans"/>
          <w:sz w:val="18"/>
          <w:szCs w:val="18"/>
          <w:lang w:val="es-AR"/>
        </w:rPr>
        <w:t>Lic. Patricia Pesado</w:t>
      </w:r>
      <w:r w:rsidR="00C1336D">
        <w:rPr>
          <w:rFonts w:ascii="Open Sans" w:hAnsi="Open Sans" w:cs="Open Sans"/>
          <w:sz w:val="18"/>
          <w:szCs w:val="18"/>
          <w:lang w:val="es-AR"/>
        </w:rPr>
        <w:t>,</w:t>
      </w:r>
      <w:r w:rsidR="00815391">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w:t>
      </w:r>
      <w:r w:rsidR="00FC6FE1">
        <w:rPr>
          <w:rFonts w:ascii="Open Sans" w:hAnsi="Open Sans" w:cs="Open Sans"/>
          <w:sz w:val="18"/>
          <w:szCs w:val="18"/>
          <w:lang w:val="es-AR"/>
        </w:rPr>
        <w:t>16/08/19 08:00 a 13:00 hs</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FC6FE1">
        <w:rPr>
          <w:rFonts w:ascii="Open Sans" w:hAnsi="Open Sans" w:cs="Open Sans"/>
          <w:sz w:val="18"/>
          <w:szCs w:val="18"/>
          <w:lang w:val="es-AR"/>
        </w:rPr>
        <w:t>20/08/19.-</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deberá presentarse en sobre </w:t>
      </w:r>
      <w:r w:rsidR="00352589" w:rsidRPr="003F7A28">
        <w:rPr>
          <w:rFonts w:ascii="Open Sans" w:hAnsi="Open Sans" w:cs="Open Sans"/>
          <w:sz w:val="18"/>
          <w:szCs w:val="18"/>
          <w:lang w:val="es-AR"/>
        </w:rPr>
        <w:t>único, perfectamente</w:t>
      </w:r>
      <w:r w:rsidRPr="003F7A28">
        <w:rPr>
          <w:rFonts w:ascii="Open Sans" w:hAnsi="Open Sans" w:cs="Open Sans"/>
          <w:sz w:val="18"/>
          <w:szCs w:val="18"/>
          <w:lang w:val="es-AR"/>
        </w:rPr>
        <w:t xml:space="preserv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w:t>
      </w:r>
      <w:r w:rsidR="00F523E6">
        <w:rPr>
          <w:rFonts w:ascii="Open Sans" w:hAnsi="Open Sans" w:cs="Open Sans"/>
          <w:sz w:val="18"/>
          <w:szCs w:val="18"/>
          <w:lang w:val="es-AR"/>
        </w:rPr>
        <w:t xml:space="preserve">DENCIA 7 Nº 776 entre 47 y 48 ENTRE PISO, OFICINA </w:t>
      </w:r>
      <w:r w:rsidR="00B013C3">
        <w:rPr>
          <w:rFonts w:ascii="Open Sans" w:hAnsi="Open Sans" w:cs="Open Sans"/>
          <w:sz w:val="18"/>
          <w:szCs w:val="18"/>
          <w:lang w:val="es-AR"/>
        </w:rPr>
        <w:t>9</w:t>
      </w:r>
      <w:r w:rsidR="007C1146" w:rsidRPr="003F7A28">
        <w:rPr>
          <w:rFonts w:ascii="Open Sans" w:hAnsi="Open Sans" w:cs="Open Sans"/>
          <w:sz w:val="18"/>
          <w:szCs w:val="18"/>
          <w:lang w:val="es-AR"/>
        </w:rPr>
        <w:t>-</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en la ONC o haberlos descargado de su sitio web, no </w:t>
      </w:r>
      <w:r w:rsidR="00C5142E"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352589">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352589"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oferta económica se </w:t>
      </w:r>
      <w:r w:rsidR="00352589" w:rsidRPr="003F7A28">
        <w:rPr>
          <w:rFonts w:ascii="Open Sans" w:hAnsi="Open Sans" w:cs="Open Sans"/>
          <w:sz w:val="18"/>
          <w:szCs w:val="18"/>
          <w:lang w:val="es-AR"/>
        </w:rPr>
        <w:t>presentará</w:t>
      </w:r>
      <w:r w:rsidRPr="003F7A28">
        <w:rPr>
          <w:rFonts w:ascii="Open Sans" w:hAnsi="Open Sans" w:cs="Open Sans"/>
          <w:sz w:val="18"/>
          <w:szCs w:val="18"/>
          <w:lang w:val="es-AR"/>
        </w:rPr>
        <w:t xml:space="preserve">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28172D" w:rsidRPr="00652EB1" w:rsidRDefault="007F47C5" w:rsidP="0076402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652EB1" w:rsidRPr="00764021" w:rsidRDefault="00652EB1" w:rsidP="0076402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INDICAR MARCA</w:t>
      </w:r>
      <w:r w:rsidR="00D22D3D">
        <w:rPr>
          <w:rFonts w:ascii="Open Sans" w:hAnsi="Open Sans" w:cs="Open Sans"/>
          <w:sz w:val="18"/>
          <w:szCs w:val="18"/>
          <w:u w:val="single"/>
          <w:lang w:val="es-AR"/>
        </w:rPr>
        <w:t xml:space="preserve"> Y GARANTIA</w:t>
      </w:r>
    </w:p>
    <w:p w:rsidR="0028172D" w:rsidRPr="007827B4" w:rsidRDefault="0028172D"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 xml:space="preserve">ADJUNTAR CATALOGO Y/O AMPLIA DESCRIPCION </w:t>
      </w:r>
    </w:p>
    <w:p w:rsidR="00FC6F1D" w:rsidRPr="00FC6F1D" w:rsidRDefault="00FC6F1D" w:rsidP="00C10386">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C5142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C5142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6C589D">
        <w:rPr>
          <w:rFonts w:ascii="Open Sans" w:hAnsi="Open Sans" w:cs="Open Sans"/>
          <w:sz w:val="18"/>
          <w:szCs w:val="18"/>
          <w:lang w:val="es-AR"/>
        </w:rPr>
        <w:t xml:space="preserve">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w:t>
      </w:r>
      <w:r w:rsidR="00D22D3D">
        <w:rPr>
          <w:rFonts w:ascii="Open Sans" w:hAnsi="Open Sans" w:cs="Open Sans"/>
          <w:sz w:val="18"/>
          <w:szCs w:val="18"/>
        </w:rPr>
        <w:t xml:space="preserve">utomática por un lapso igual al </w:t>
      </w:r>
      <w:r w:rsidR="001B3627" w:rsidRPr="003F7A28">
        <w:rPr>
          <w:rFonts w:ascii="Open Sans" w:hAnsi="Open Sans" w:cs="Open Sans"/>
          <w:sz w:val="18"/>
          <w:szCs w:val="18"/>
        </w:rPr>
        <w:t>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D22D3D" w:rsidRDefault="00D22D3D" w:rsidP="0084439A">
      <w:pPr>
        <w:numPr>
          <w:ilvl w:val="0"/>
          <w:numId w:val="1"/>
        </w:numPr>
        <w:spacing w:line="360" w:lineRule="auto"/>
        <w:jc w:val="both"/>
        <w:rPr>
          <w:rFonts w:ascii="Open Sans" w:hAnsi="Open Sans" w:cs="Open Sans"/>
          <w:sz w:val="18"/>
          <w:szCs w:val="18"/>
          <w:lang w:val="es-AR"/>
        </w:rPr>
      </w:pPr>
      <w:r>
        <w:rPr>
          <w:rFonts w:ascii="Open Sans" w:hAnsi="Open Sans" w:cs="Open Sans"/>
          <w:sz w:val="18"/>
          <w:szCs w:val="18"/>
          <w:lang w:val="es-AR"/>
        </w:rPr>
        <w:t>Integrar una Contragarantía en concepto de Anticipo Financiero.</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0D25A4" w:rsidRPr="003F7A28" w:rsidRDefault="000D25A4" w:rsidP="0084439A">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 xml:space="preserve">La adjudicataria deberá encargarse de la puesta en funcionamiento de los equipos y capacitación de </w:t>
      </w:r>
      <w:r w:rsidR="00E77F38">
        <w:rPr>
          <w:rFonts w:ascii="Open Sans" w:hAnsi="Open Sans" w:cs="Open Sans"/>
          <w:sz w:val="18"/>
          <w:szCs w:val="18"/>
          <w:lang w:val="es-AR"/>
        </w:rPr>
        <w:t>uso. -</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A03A36"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5112D3" w:rsidRPr="00A24CE7">
        <w:rPr>
          <w:rFonts w:ascii="Open Sans" w:hAnsi="Open Sans" w:cs="Open Sans"/>
          <w:sz w:val="18"/>
          <w:szCs w:val="18"/>
          <w:lang w:val="es-AR"/>
        </w:rPr>
        <w:t xml:space="preserve">: </w:t>
      </w:r>
      <w:r w:rsidR="005112D3">
        <w:rPr>
          <w:rFonts w:ascii="Open Sans" w:hAnsi="Open Sans" w:cs="Open Sans"/>
          <w:sz w:val="18"/>
          <w:szCs w:val="18"/>
          <w:lang w:val="es-AR"/>
        </w:rPr>
        <w:t>El</w:t>
      </w:r>
      <w:r w:rsidR="00A03A36">
        <w:rPr>
          <w:rFonts w:ascii="Open Sans" w:hAnsi="Open Sans" w:cs="Open Sans"/>
          <w:sz w:val="18"/>
          <w:szCs w:val="18"/>
          <w:lang w:val="es-AR"/>
        </w:rPr>
        <w:t xml:space="preserve"> plazo de entrega se computara en días hábiles contados a partir del día hábil inmediato siguiente al del pago del anticipo financiero, según el siguiente cronograma:</w:t>
      </w:r>
    </w:p>
    <w:p w:rsidR="005112D3" w:rsidRDefault="005112D3" w:rsidP="005112D3">
      <w:pPr>
        <w:pStyle w:val="Prrafodelista"/>
        <w:numPr>
          <w:ilvl w:val="0"/>
          <w:numId w:val="11"/>
        </w:numPr>
        <w:spacing w:line="360" w:lineRule="auto"/>
        <w:jc w:val="both"/>
        <w:rPr>
          <w:rFonts w:ascii="Open Sans" w:hAnsi="Open Sans" w:cs="Open Sans"/>
          <w:sz w:val="18"/>
          <w:szCs w:val="18"/>
          <w:lang w:val="es-AR"/>
        </w:rPr>
      </w:pPr>
      <w:r>
        <w:rPr>
          <w:rFonts w:ascii="Open Sans" w:hAnsi="Open Sans" w:cs="Open Sans"/>
          <w:sz w:val="18"/>
          <w:szCs w:val="18"/>
          <w:lang w:val="es-AR"/>
        </w:rPr>
        <w:t>Item 1: noventa (90) días.</w:t>
      </w:r>
    </w:p>
    <w:p w:rsidR="005112D3" w:rsidRDefault="005112D3" w:rsidP="005112D3">
      <w:pPr>
        <w:pStyle w:val="Prrafodelista"/>
        <w:numPr>
          <w:ilvl w:val="0"/>
          <w:numId w:val="11"/>
        </w:numPr>
        <w:spacing w:line="360" w:lineRule="auto"/>
        <w:jc w:val="both"/>
        <w:rPr>
          <w:rFonts w:ascii="Open Sans" w:hAnsi="Open Sans" w:cs="Open Sans"/>
          <w:sz w:val="18"/>
          <w:szCs w:val="18"/>
          <w:lang w:val="es-AR"/>
        </w:rPr>
      </w:pPr>
      <w:r>
        <w:rPr>
          <w:rFonts w:ascii="Open Sans" w:hAnsi="Open Sans" w:cs="Open Sans"/>
          <w:sz w:val="18"/>
          <w:szCs w:val="18"/>
          <w:lang w:val="es-AR"/>
        </w:rPr>
        <w:t>Item 2: treinta (30) días.</w:t>
      </w:r>
    </w:p>
    <w:p w:rsidR="005112D3" w:rsidRDefault="005112D3" w:rsidP="005112D3">
      <w:pPr>
        <w:pStyle w:val="Prrafodelista"/>
        <w:numPr>
          <w:ilvl w:val="0"/>
          <w:numId w:val="11"/>
        </w:numPr>
        <w:spacing w:line="360" w:lineRule="auto"/>
        <w:jc w:val="both"/>
        <w:rPr>
          <w:rFonts w:ascii="Open Sans" w:hAnsi="Open Sans" w:cs="Open Sans"/>
          <w:sz w:val="18"/>
          <w:szCs w:val="18"/>
          <w:lang w:val="es-AR"/>
        </w:rPr>
      </w:pPr>
      <w:r>
        <w:rPr>
          <w:rFonts w:ascii="Open Sans" w:hAnsi="Open Sans" w:cs="Open Sans"/>
          <w:sz w:val="18"/>
          <w:szCs w:val="18"/>
          <w:lang w:val="es-AR"/>
        </w:rPr>
        <w:t>Item 3: treinta (30) días</w:t>
      </w:r>
    </w:p>
    <w:p w:rsidR="005112D3" w:rsidRDefault="005112D3" w:rsidP="005112D3">
      <w:pPr>
        <w:pStyle w:val="Prrafodelista"/>
        <w:numPr>
          <w:ilvl w:val="0"/>
          <w:numId w:val="11"/>
        </w:numPr>
        <w:spacing w:line="360" w:lineRule="auto"/>
        <w:jc w:val="both"/>
        <w:rPr>
          <w:rFonts w:ascii="Open Sans" w:hAnsi="Open Sans" w:cs="Open Sans"/>
          <w:sz w:val="18"/>
          <w:szCs w:val="18"/>
          <w:lang w:val="es-AR"/>
        </w:rPr>
      </w:pPr>
      <w:r>
        <w:rPr>
          <w:rFonts w:ascii="Open Sans" w:hAnsi="Open Sans" w:cs="Open Sans"/>
          <w:sz w:val="18"/>
          <w:szCs w:val="18"/>
          <w:lang w:val="es-AR"/>
        </w:rPr>
        <w:t>Item 4: treinta (30) días.</w:t>
      </w:r>
    </w:p>
    <w:p w:rsidR="005112D3" w:rsidRDefault="005112D3" w:rsidP="005112D3">
      <w:pPr>
        <w:pStyle w:val="Prrafodelista"/>
        <w:numPr>
          <w:ilvl w:val="0"/>
          <w:numId w:val="11"/>
        </w:numPr>
        <w:spacing w:line="360" w:lineRule="auto"/>
        <w:jc w:val="both"/>
        <w:rPr>
          <w:rFonts w:ascii="Open Sans" w:hAnsi="Open Sans" w:cs="Open Sans"/>
          <w:sz w:val="18"/>
          <w:szCs w:val="18"/>
          <w:lang w:val="es-AR"/>
        </w:rPr>
      </w:pPr>
      <w:r>
        <w:rPr>
          <w:rFonts w:ascii="Open Sans" w:hAnsi="Open Sans" w:cs="Open Sans"/>
          <w:sz w:val="18"/>
          <w:szCs w:val="18"/>
          <w:lang w:val="es-AR"/>
        </w:rPr>
        <w:t>Item 5: treinta (30) días.</w:t>
      </w:r>
    </w:p>
    <w:p w:rsidR="005112D3" w:rsidRDefault="005112D3" w:rsidP="005112D3">
      <w:pPr>
        <w:pStyle w:val="Prrafodelista"/>
        <w:numPr>
          <w:ilvl w:val="0"/>
          <w:numId w:val="11"/>
        </w:numPr>
        <w:spacing w:line="360" w:lineRule="auto"/>
        <w:jc w:val="both"/>
        <w:rPr>
          <w:rFonts w:ascii="Open Sans" w:hAnsi="Open Sans" w:cs="Open Sans"/>
          <w:sz w:val="18"/>
          <w:szCs w:val="18"/>
          <w:lang w:val="es-AR"/>
        </w:rPr>
      </w:pPr>
      <w:r>
        <w:rPr>
          <w:rFonts w:ascii="Open Sans" w:hAnsi="Open Sans" w:cs="Open Sans"/>
          <w:sz w:val="18"/>
          <w:szCs w:val="18"/>
          <w:lang w:val="es-AR"/>
        </w:rPr>
        <w:t>Item 6: noventa (90) días.</w:t>
      </w:r>
    </w:p>
    <w:p w:rsidR="005112D3" w:rsidRDefault="005112D3" w:rsidP="005112D3">
      <w:pPr>
        <w:pStyle w:val="Prrafodelista"/>
        <w:numPr>
          <w:ilvl w:val="0"/>
          <w:numId w:val="11"/>
        </w:numPr>
        <w:spacing w:line="360" w:lineRule="auto"/>
        <w:jc w:val="both"/>
        <w:rPr>
          <w:rFonts w:ascii="Open Sans" w:hAnsi="Open Sans" w:cs="Open Sans"/>
          <w:sz w:val="18"/>
          <w:szCs w:val="18"/>
          <w:lang w:val="es-AR"/>
        </w:rPr>
      </w:pPr>
      <w:r>
        <w:rPr>
          <w:rFonts w:ascii="Open Sans" w:hAnsi="Open Sans" w:cs="Open Sans"/>
          <w:sz w:val="18"/>
          <w:szCs w:val="18"/>
          <w:lang w:val="es-AR"/>
        </w:rPr>
        <w:t>Item 7: quince (15) días.</w:t>
      </w:r>
    </w:p>
    <w:p w:rsidR="005112D3" w:rsidRDefault="005112D3" w:rsidP="005112D3">
      <w:pPr>
        <w:pStyle w:val="Prrafodelista"/>
        <w:numPr>
          <w:ilvl w:val="0"/>
          <w:numId w:val="11"/>
        </w:numPr>
        <w:spacing w:line="360" w:lineRule="auto"/>
        <w:jc w:val="both"/>
        <w:rPr>
          <w:rFonts w:ascii="Open Sans" w:hAnsi="Open Sans" w:cs="Open Sans"/>
          <w:sz w:val="18"/>
          <w:szCs w:val="18"/>
          <w:lang w:val="es-AR"/>
        </w:rPr>
      </w:pPr>
      <w:r>
        <w:rPr>
          <w:rFonts w:ascii="Open Sans" w:hAnsi="Open Sans" w:cs="Open Sans"/>
          <w:sz w:val="18"/>
          <w:szCs w:val="18"/>
          <w:lang w:val="es-AR"/>
        </w:rPr>
        <w:t>Item 8: quince (15) días.</w:t>
      </w:r>
    </w:p>
    <w:p w:rsidR="005112D3" w:rsidRDefault="005112D3" w:rsidP="005112D3">
      <w:pPr>
        <w:pStyle w:val="Prrafodelista"/>
        <w:numPr>
          <w:ilvl w:val="0"/>
          <w:numId w:val="11"/>
        </w:numPr>
        <w:spacing w:line="360" w:lineRule="auto"/>
        <w:jc w:val="both"/>
        <w:rPr>
          <w:rFonts w:ascii="Open Sans" w:hAnsi="Open Sans" w:cs="Open Sans"/>
          <w:sz w:val="18"/>
          <w:szCs w:val="18"/>
          <w:lang w:val="es-AR"/>
        </w:rPr>
      </w:pPr>
      <w:r>
        <w:rPr>
          <w:rFonts w:ascii="Open Sans" w:hAnsi="Open Sans" w:cs="Open Sans"/>
          <w:sz w:val="18"/>
          <w:szCs w:val="18"/>
          <w:lang w:val="es-AR"/>
        </w:rPr>
        <w:t>Item 9: quinde (15) días.</w:t>
      </w:r>
    </w:p>
    <w:p w:rsidR="005112D3" w:rsidRDefault="005112D3" w:rsidP="005112D3">
      <w:pPr>
        <w:pStyle w:val="Prrafodelista"/>
        <w:numPr>
          <w:ilvl w:val="0"/>
          <w:numId w:val="11"/>
        </w:numPr>
        <w:spacing w:line="360" w:lineRule="auto"/>
        <w:jc w:val="both"/>
        <w:rPr>
          <w:rFonts w:ascii="Open Sans" w:hAnsi="Open Sans" w:cs="Open Sans"/>
          <w:sz w:val="18"/>
          <w:szCs w:val="18"/>
          <w:lang w:val="es-AR"/>
        </w:rPr>
      </w:pPr>
      <w:r>
        <w:rPr>
          <w:rFonts w:ascii="Open Sans" w:hAnsi="Open Sans" w:cs="Open Sans"/>
          <w:sz w:val="18"/>
          <w:szCs w:val="18"/>
          <w:lang w:val="es-AR"/>
        </w:rPr>
        <w:t>Item 10: treinta (30) días.</w:t>
      </w:r>
    </w:p>
    <w:p w:rsidR="005112D3" w:rsidRDefault="005112D3" w:rsidP="005112D3">
      <w:pPr>
        <w:pStyle w:val="Prrafodelista"/>
        <w:numPr>
          <w:ilvl w:val="0"/>
          <w:numId w:val="11"/>
        </w:numPr>
        <w:spacing w:line="360" w:lineRule="auto"/>
        <w:jc w:val="both"/>
        <w:rPr>
          <w:rFonts w:ascii="Open Sans" w:hAnsi="Open Sans" w:cs="Open Sans"/>
          <w:sz w:val="18"/>
          <w:szCs w:val="18"/>
          <w:lang w:val="es-AR"/>
        </w:rPr>
      </w:pPr>
      <w:r>
        <w:rPr>
          <w:rFonts w:ascii="Open Sans" w:hAnsi="Open Sans" w:cs="Open Sans"/>
          <w:sz w:val="18"/>
          <w:szCs w:val="18"/>
          <w:lang w:val="es-AR"/>
        </w:rPr>
        <w:t>Item 11; quince (15) días.</w:t>
      </w:r>
    </w:p>
    <w:p w:rsidR="005112D3" w:rsidRDefault="005112D3" w:rsidP="005112D3">
      <w:pPr>
        <w:pStyle w:val="Prrafodelista"/>
        <w:numPr>
          <w:ilvl w:val="0"/>
          <w:numId w:val="11"/>
        </w:numPr>
        <w:spacing w:line="360" w:lineRule="auto"/>
        <w:jc w:val="both"/>
        <w:rPr>
          <w:rFonts w:ascii="Open Sans" w:hAnsi="Open Sans" w:cs="Open Sans"/>
          <w:sz w:val="18"/>
          <w:szCs w:val="18"/>
          <w:lang w:val="es-AR"/>
        </w:rPr>
      </w:pPr>
      <w:r>
        <w:rPr>
          <w:rFonts w:ascii="Open Sans" w:hAnsi="Open Sans" w:cs="Open Sans"/>
          <w:sz w:val="18"/>
          <w:szCs w:val="18"/>
          <w:lang w:val="es-AR"/>
        </w:rPr>
        <w:t>Item 12: quince (15) días.</w:t>
      </w:r>
    </w:p>
    <w:p w:rsidR="005112D3" w:rsidRDefault="005112D3" w:rsidP="005112D3">
      <w:pPr>
        <w:pStyle w:val="Prrafodelista"/>
        <w:numPr>
          <w:ilvl w:val="0"/>
          <w:numId w:val="11"/>
        </w:numPr>
        <w:spacing w:line="360" w:lineRule="auto"/>
        <w:jc w:val="both"/>
        <w:rPr>
          <w:rFonts w:ascii="Open Sans" w:hAnsi="Open Sans" w:cs="Open Sans"/>
          <w:sz w:val="18"/>
          <w:szCs w:val="18"/>
          <w:lang w:val="es-AR"/>
        </w:rPr>
      </w:pPr>
      <w:r>
        <w:rPr>
          <w:rFonts w:ascii="Open Sans" w:hAnsi="Open Sans" w:cs="Open Sans"/>
          <w:sz w:val="18"/>
          <w:szCs w:val="18"/>
          <w:lang w:val="es-AR"/>
        </w:rPr>
        <w:t>Item 13; quince (15) días.</w:t>
      </w:r>
    </w:p>
    <w:p w:rsidR="005112D3" w:rsidRDefault="005112D3" w:rsidP="005112D3">
      <w:pPr>
        <w:pStyle w:val="Prrafodelista"/>
        <w:numPr>
          <w:ilvl w:val="0"/>
          <w:numId w:val="11"/>
        </w:numPr>
        <w:spacing w:line="360" w:lineRule="auto"/>
        <w:jc w:val="both"/>
        <w:rPr>
          <w:rFonts w:ascii="Open Sans" w:hAnsi="Open Sans" w:cs="Open Sans"/>
          <w:sz w:val="18"/>
          <w:szCs w:val="18"/>
          <w:lang w:val="es-AR"/>
        </w:rPr>
      </w:pPr>
      <w:r>
        <w:rPr>
          <w:rFonts w:ascii="Open Sans" w:hAnsi="Open Sans" w:cs="Open Sans"/>
          <w:sz w:val="18"/>
          <w:szCs w:val="18"/>
          <w:lang w:val="es-AR"/>
        </w:rPr>
        <w:t>Item 14: quince (15) días.</w:t>
      </w:r>
    </w:p>
    <w:p w:rsidR="005112D3" w:rsidRDefault="005112D3" w:rsidP="005112D3">
      <w:pPr>
        <w:pStyle w:val="Prrafodelista"/>
        <w:numPr>
          <w:ilvl w:val="0"/>
          <w:numId w:val="11"/>
        </w:numPr>
        <w:spacing w:line="360" w:lineRule="auto"/>
        <w:jc w:val="both"/>
        <w:rPr>
          <w:rFonts w:ascii="Open Sans" w:hAnsi="Open Sans" w:cs="Open Sans"/>
          <w:sz w:val="18"/>
          <w:szCs w:val="18"/>
          <w:lang w:val="es-AR"/>
        </w:rPr>
      </w:pPr>
      <w:r>
        <w:rPr>
          <w:rFonts w:ascii="Open Sans" w:hAnsi="Open Sans" w:cs="Open Sans"/>
          <w:sz w:val="18"/>
          <w:szCs w:val="18"/>
          <w:lang w:val="es-AR"/>
        </w:rPr>
        <w:t>Item 15: quince (15) días.</w:t>
      </w:r>
    </w:p>
    <w:p w:rsidR="005112D3" w:rsidRDefault="005112D3" w:rsidP="005112D3">
      <w:pPr>
        <w:pStyle w:val="Prrafodelista"/>
        <w:numPr>
          <w:ilvl w:val="0"/>
          <w:numId w:val="11"/>
        </w:numPr>
        <w:spacing w:line="360" w:lineRule="auto"/>
        <w:jc w:val="both"/>
        <w:rPr>
          <w:rFonts w:ascii="Open Sans" w:hAnsi="Open Sans" w:cs="Open Sans"/>
          <w:sz w:val="18"/>
          <w:szCs w:val="18"/>
          <w:lang w:val="es-AR"/>
        </w:rPr>
      </w:pPr>
      <w:r>
        <w:rPr>
          <w:rFonts w:ascii="Open Sans" w:hAnsi="Open Sans" w:cs="Open Sans"/>
          <w:sz w:val="18"/>
          <w:szCs w:val="18"/>
          <w:lang w:val="es-AR"/>
        </w:rPr>
        <w:t>Item 16: quince (15) días.</w:t>
      </w:r>
    </w:p>
    <w:p w:rsidR="005112D3" w:rsidRDefault="005112D3" w:rsidP="005112D3">
      <w:pPr>
        <w:pStyle w:val="Prrafodelista"/>
        <w:numPr>
          <w:ilvl w:val="0"/>
          <w:numId w:val="11"/>
        </w:numPr>
        <w:spacing w:line="360" w:lineRule="auto"/>
        <w:jc w:val="both"/>
        <w:rPr>
          <w:rFonts w:ascii="Open Sans" w:hAnsi="Open Sans" w:cs="Open Sans"/>
          <w:sz w:val="18"/>
          <w:szCs w:val="18"/>
          <w:lang w:val="es-AR"/>
        </w:rPr>
      </w:pPr>
      <w:r>
        <w:rPr>
          <w:rFonts w:ascii="Open Sans" w:hAnsi="Open Sans" w:cs="Open Sans"/>
          <w:sz w:val="18"/>
          <w:szCs w:val="18"/>
          <w:lang w:val="es-AR"/>
        </w:rPr>
        <w:t>Item 17: noventa (90) días.</w:t>
      </w:r>
    </w:p>
    <w:p w:rsidR="005112D3" w:rsidRPr="005112D3" w:rsidRDefault="005112D3" w:rsidP="005112D3">
      <w:pPr>
        <w:pStyle w:val="Prrafodelista"/>
        <w:numPr>
          <w:ilvl w:val="0"/>
          <w:numId w:val="11"/>
        </w:numPr>
        <w:spacing w:line="360" w:lineRule="auto"/>
        <w:jc w:val="both"/>
        <w:rPr>
          <w:rFonts w:ascii="Open Sans" w:hAnsi="Open Sans" w:cs="Open Sans"/>
          <w:sz w:val="18"/>
          <w:szCs w:val="18"/>
          <w:lang w:val="es-AR"/>
        </w:rPr>
      </w:pPr>
      <w:r>
        <w:rPr>
          <w:rFonts w:ascii="Open Sans" w:hAnsi="Open Sans" w:cs="Open Sans"/>
          <w:sz w:val="18"/>
          <w:szCs w:val="18"/>
          <w:lang w:val="es-AR"/>
        </w:rPr>
        <w:t>Item 18: noventa (90) días.</w:t>
      </w:r>
    </w:p>
    <w:p w:rsidR="00455F9E" w:rsidRDefault="00455F9E" w:rsidP="008B1DB0">
      <w:pPr>
        <w:spacing w:line="360" w:lineRule="auto"/>
        <w:jc w:val="both"/>
        <w:rPr>
          <w:rFonts w:ascii="Arial" w:hAnsi="Arial" w:cs="Arial"/>
          <w:b/>
          <w:sz w:val="18"/>
          <w:szCs w:val="18"/>
          <w:lang w:val="es-AR"/>
        </w:rPr>
      </w:pPr>
    </w:p>
    <w:p w:rsidR="0028172D"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17A55" w:rsidRPr="003A4319">
        <w:rPr>
          <w:rFonts w:ascii="Open Sans" w:hAnsi="Open Sans" w:cs="Open Sans"/>
          <w:sz w:val="18"/>
          <w:szCs w:val="18"/>
          <w:lang w:val="es-AR"/>
        </w:rPr>
        <w:t>:</w:t>
      </w:r>
      <w:r w:rsidR="007827B4">
        <w:rPr>
          <w:rFonts w:ascii="Open Sans" w:hAnsi="Open Sans" w:cs="Open Sans"/>
          <w:sz w:val="18"/>
          <w:szCs w:val="18"/>
          <w:lang w:val="es-AR"/>
        </w:rPr>
        <w:t xml:space="preserve"> </w:t>
      </w:r>
      <w:r w:rsidR="00D22D3D">
        <w:rPr>
          <w:rFonts w:ascii="Open Sans" w:hAnsi="Open Sans" w:cs="Open Sans"/>
          <w:sz w:val="18"/>
          <w:szCs w:val="18"/>
          <w:lang w:val="es-AR"/>
        </w:rPr>
        <w:t>Facultad de Informática – LIDI 50 Y 120 – 2° Piso</w:t>
      </w:r>
    </w:p>
    <w:p w:rsidR="005112D3" w:rsidRPr="003A4319" w:rsidRDefault="005112D3"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w:t>
      </w:r>
      <w:r w:rsidR="00076364">
        <w:rPr>
          <w:rFonts w:ascii="Open Sans" w:hAnsi="Open Sans" w:cs="Open Sans"/>
          <w:sz w:val="18"/>
          <w:szCs w:val="18"/>
          <w:lang w:val="es-AR"/>
        </w:rPr>
        <w:t xml:space="preserve"> Se realizará un anticipo financiero de hasta el cincuenta por ciento (50%) </w:t>
      </w:r>
      <w:r w:rsidR="00A03A36">
        <w:rPr>
          <w:rFonts w:ascii="Open Sans" w:hAnsi="Open Sans" w:cs="Open Sans"/>
          <w:sz w:val="18"/>
          <w:szCs w:val="18"/>
          <w:lang w:val="es-AR"/>
        </w:rPr>
        <w:t xml:space="preserve">a </w:t>
      </w:r>
      <w:r w:rsidR="00076364">
        <w:rPr>
          <w:rFonts w:ascii="Open Sans" w:hAnsi="Open Sans" w:cs="Open Sans"/>
          <w:sz w:val="18"/>
          <w:szCs w:val="18"/>
          <w:lang w:val="es-AR"/>
        </w:rPr>
        <w:t xml:space="preserve"> los siete (7) días</w:t>
      </w:r>
      <w:r w:rsidR="00A03A36">
        <w:rPr>
          <w:rFonts w:ascii="Open Sans" w:hAnsi="Open Sans" w:cs="Open Sans"/>
          <w:sz w:val="18"/>
          <w:szCs w:val="18"/>
          <w:lang w:val="es-AR"/>
        </w:rPr>
        <w:t xml:space="preserve"> </w:t>
      </w:r>
      <w:r w:rsidR="00076364">
        <w:rPr>
          <w:rFonts w:ascii="Open Sans" w:hAnsi="Open Sans" w:cs="Open Sans"/>
          <w:sz w:val="18"/>
          <w:szCs w:val="18"/>
          <w:lang w:val="es-AR"/>
        </w:rPr>
        <w:t xml:space="preserve"> contados a partir de la presentación de contragarantía y factura electrónica. El resto se realizará dentro de los quince (15) días contados a partir de la recepción de remito y factura debidamente conformados</w:t>
      </w:r>
      <w:r w:rsidR="00D26A15">
        <w:rPr>
          <w:rFonts w:ascii="Open Sans" w:hAnsi="Open Sans" w:cs="Open Sans"/>
          <w:sz w:val="18"/>
          <w:szCs w:val="18"/>
          <w:lang w:val="es-AR"/>
        </w:rPr>
        <w:t>. -</w:t>
      </w:r>
      <w:r w:rsidR="00453E44">
        <w:rPr>
          <w:rFonts w:ascii="Open Sans" w:hAnsi="Open Sans" w:cs="Open Sans"/>
          <w:sz w:val="18"/>
          <w:szCs w:val="18"/>
          <w:lang w:val="es-AR"/>
        </w:rPr>
        <w:t xml:space="preserve">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 xml:space="preserve">La unidad operativa de contrataciones notificara a la Tesorería de la Presidencia la devolución de las garantías a los oferentes, adjudicatarios o </w:t>
      </w:r>
      <w:r w:rsidR="00D26A15" w:rsidRPr="00040984">
        <w:rPr>
          <w:rFonts w:ascii="Open Sans" w:hAnsi="Open Sans" w:cs="Open Sans"/>
          <w:sz w:val="18"/>
          <w:szCs w:val="18"/>
          <w:lang w:val="es-AR"/>
        </w:rPr>
        <w:t>cocontratantes, según</w:t>
      </w:r>
      <w:r w:rsidRPr="00040984">
        <w:rPr>
          <w:rFonts w:ascii="Open Sans" w:hAnsi="Open Sans" w:cs="Open Sans"/>
          <w:sz w:val="18"/>
          <w:szCs w:val="18"/>
          <w:lang w:val="es-AR"/>
        </w:rPr>
        <w:t xml:space="preserve">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7333C5" w:rsidRDefault="007333C5" w:rsidP="007333C5">
      <w:pPr>
        <w:rPr>
          <w:rFonts w:ascii="Open Sans" w:hAnsi="Open Sans" w:cs="Open Sans"/>
          <w:sz w:val="18"/>
          <w:szCs w:val="18"/>
          <w:lang w:val="es-AR"/>
        </w:rPr>
      </w:pPr>
    </w:p>
    <w:p w:rsidR="001D6243" w:rsidRPr="001D6243" w:rsidRDefault="001D6243" w:rsidP="001D6243">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26689143"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w:t>
      </w:r>
      <w:r w:rsidR="005D028E" w:rsidRPr="003F7A28">
        <w:rPr>
          <w:rFonts w:ascii="Open Sans" w:hAnsi="Open Sans" w:cs="Open Sans"/>
          <w:sz w:val="18"/>
          <w:lang w:val="es-AR"/>
        </w:rPr>
        <w:t>UNLP. -</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9727EF"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A41E8"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D26A1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w:t>
      </w:r>
      <w:r w:rsidR="00B013C3">
        <w:rPr>
          <w:rFonts w:ascii="Open Sans" w:hAnsi="Open Sans" w:cs="Open Sans"/>
          <w:sz w:val="18"/>
          <w:lang w:val="es-AR"/>
        </w:rPr>
        <w:t>tuvieran vigentes se desestimará</w:t>
      </w:r>
      <w:r w:rsidRPr="003F7A28">
        <w:rPr>
          <w:rFonts w:ascii="Open Sans" w:hAnsi="Open Sans" w:cs="Open Sans"/>
          <w:sz w:val="18"/>
          <w:lang w:val="es-AR"/>
        </w:rPr>
        <w:t xml:space="preserve">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w:t>
      </w:r>
      <w:r w:rsidR="00B013C3" w:rsidRPr="003F7A28">
        <w:rPr>
          <w:rFonts w:ascii="Open Sans" w:hAnsi="Open Sans" w:cs="Open Sans"/>
          <w:sz w:val="18"/>
          <w:lang w:val="es-AR"/>
        </w:rPr>
        <w:t>aplicará</w:t>
      </w:r>
      <w:r w:rsidRPr="003F7A28">
        <w:rPr>
          <w:rFonts w:ascii="Open Sans" w:hAnsi="Open Sans" w:cs="Open Sans"/>
          <w:sz w:val="18"/>
          <w:lang w:val="es-AR"/>
        </w:rPr>
        <w:t xml:space="preserve">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 xml:space="preserve">Se </w:t>
      </w:r>
      <w:r w:rsidR="00B013C3" w:rsidRPr="003F7A28">
        <w:rPr>
          <w:rFonts w:ascii="Open Sans" w:hAnsi="Open Sans" w:cs="Open Sans"/>
          <w:sz w:val="18"/>
          <w:lang w:val="es-AR"/>
        </w:rPr>
        <w:t>ejecutará</w:t>
      </w:r>
      <w:r w:rsidRPr="003F7A28">
        <w:rPr>
          <w:rFonts w:ascii="Open Sans" w:hAnsi="Open Sans" w:cs="Open Sans"/>
          <w:sz w:val="18"/>
          <w:lang w:val="es-AR"/>
        </w:rPr>
        <w:t xml:space="preserv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26689144"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Cuando se </w:t>
      </w:r>
      <w:r w:rsidR="00B013C3" w:rsidRPr="003F7A28">
        <w:rPr>
          <w:rFonts w:ascii="Open Sans" w:hAnsi="Open Sans" w:cs="Open Sans"/>
          <w:sz w:val="18"/>
          <w:lang w:val="es-AR"/>
        </w:rPr>
        <w:t>notificará</w:t>
      </w:r>
      <w:r w:rsidRPr="003F7A28">
        <w:rPr>
          <w:rFonts w:ascii="Open Sans" w:hAnsi="Open Sans" w:cs="Open Sans"/>
          <w:sz w:val="18"/>
          <w:lang w:val="es-AR"/>
        </w:rPr>
        <w:t xml:space="preserve">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w:t>
      </w:r>
      <w:r w:rsidR="007A31F0" w:rsidRPr="003F7A28">
        <w:rPr>
          <w:rFonts w:ascii="Open Sans" w:hAnsi="Open Sans" w:cs="Open Sans"/>
          <w:sz w:val="18"/>
          <w:lang w:val="es-AR"/>
        </w:rPr>
        <w:t>estipulará</w:t>
      </w:r>
      <w:r w:rsidRPr="003F7A28">
        <w:rPr>
          <w:rFonts w:ascii="Open Sans" w:hAnsi="Open Sans" w:cs="Open Sans"/>
          <w:sz w:val="18"/>
          <w:lang w:val="es-AR"/>
        </w:rPr>
        <w:t xml:space="preserve">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2F3E8A" w:rsidRDefault="002F3E8A" w:rsidP="00100BC1">
      <w:pPr>
        <w:spacing w:line="360" w:lineRule="auto"/>
        <w:jc w:val="center"/>
        <w:rPr>
          <w:rFonts w:ascii="Open Sans" w:hAnsi="Open Sans" w:cs="Open Sans"/>
          <w:sz w:val="18"/>
          <w:szCs w:val="18"/>
          <w:lang w:val="es-AR" w:eastAsia="es-AR"/>
        </w:rPr>
      </w:pP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26689145" r:id="rId19">
            <o:FieldCodes>\* MERGEFORMAT</o:FieldCodes>
          </o:OLEObject>
        </w:object>
      </w:r>
    </w:p>
    <w:p w:rsidR="008110CE" w:rsidRPr="008110CE" w:rsidRDefault="008110CE" w:rsidP="00F523E6">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4854B5" w:rsidRDefault="004854B5" w:rsidP="00223001">
      <w:pPr>
        <w:rPr>
          <w:rFonts w:ascii="Open Sans" w:hAnsi="Open Sans" w:cs="Open Sans"/>
          <w:b/>
          <w:caps/>
          <w:sz w:val="18"/>
          <w:szCs w:val="18"/>
          <w:lang w:val="es-AR" w:eastAsia="es-AR"/>
        </w:rPr>
      </w:pPr>
    </w:p>
    <w:p w:rsidR="00650880" w:rsidRPr="00FA560B" w:rsidRDefault="00650880" w:rsidP="00650880">
      <w:pPr>
        <w:rPr>
          <w:rFonts w:ascii="Open Sans" w:hAnsi="Open Sans" w:cs="Open Sans"/>
          <w:caps/>
          <w:sz w:val="18"/>
          <w:szCs w:val="18"/>
          <w:u w:val="single"/>
          <w:lang w:val="es-AR" w:eastAsia="es-AR"/>
        </w:rPr>
      </w:pPr>
      <w:r w:rsidRPr="00FA560B">
        <w:rPr>
          <w:rFonts w:ascii="Open Sans" w:hAnsi="Open Sans" w:cs="Open Sans"/>
          <w:caps/>
          <w:sz w:val="18"/>
          <w:szCs w:val="18"/>
          <w:u w:val="single"/>
          <w:lang w:val="es-AR" w:eastAsia="es-AR"/>
        </w:rPr>
        <w:t>RENGLON 1-CANTIDAD 87</w:t>
      </w:r>
    </w:p>
    <w:p w:rsidR="00F63CA4" w:rsidRPr="00F63CA4" w:rsidRDefault="00650880" w:rsidP="00F63CA4">
      <w:pPr>
        <w:rPr>
          <w:rFonts w:ascii="Open Sans" w:hAnsi="Open Sans" w:cs="Open Sans"/>
          <w:caps/>
          <w:sz w:val="18"/>
          <w:szCs w:val="18"/>
          <w:lang w:val="es-AR" w:eastAsia="es-AR"/>
        </w:rPr>
      </w:pPr>
      <w:r w:rsidRPr="00650880">
        <w:rPr>
          <w:rFonts w:ascii="Open Sans" w:hAnsi="Open Sans" w:cs="Open Sans"/>
          <w:caps/>
          <w:sz w:val="18"/>
          <w:szCs w:val="18"/>
          <w:lang w:val="es-AR" w:eastAsia="es-AR"/>
        </w:rPr>
        <w:t xml:space="preserve"> Notebook i5 8va generacion 8GB de memoria </w:t>
      </w:r>
      <w:r w:rsidR="00F63CA4" w:rsidRPr="00F63CA4">
        <w:rPr>
          <w:rFonts w:ascii="Open Sans" w:hAnsi="Open Sans" w:cs="Open Sans"/>
          <w:caps/>
          <w:sz w:val="18"/>
          <w:szCs w:val="18"/>
          <w:lang w:val="es-AR" w:eastAsia="es-AR"/>
        </w:rPr>
        <w:t>• Microprocesador: In</w:t>
      </w:r>
      <w:r w:rsidR="00F63CA4">
        <w:rPr>
          <w:rFonts w:ascii="Open Sans" w:hAnsi="Open Sans" w:cs="Open Sans"/>
          <w:caps/>
          <w:sz w:val="18"/>
          <w:szCs w:val="18"/>
          <w:lang w:val="es-AR" w:eastAsia="es-AR"/>
        </w:rPr>
        <w:t xml:space="preserve">tel Core i5-8250U o similar con </w:t>
      </w:r>
      <w:r w:rsidR="00F63CA4" w:rsidRPr="00F63CA4">
        <w:rPr>
          <w:rFonts w:ascii="Open Sans" w:hAnsi="Open Sans" w:cs="Open Sans"/>
          <w:caps/>
          <w:sz w:val="18"/>
          <w:szCs w:val="18"/>
          <w:lang w:val="es-AR" w:eastAsia="es-AR"/>
        </w:rPr>
        <w:t>rendimiento superior y al menos las siguientes características:</w:t>
      </w:r>
    </w:p>
    <w:p w:rsidR="00F63CA4" w:rsidRPr="00F63CA4" w:rsidRDefault="00F63CA4" w:rsidP="00F63CA4">
      <w:pPr>
        <w:rPr>
          <w:rFonts w:ascii="Open Sans" w:hAnsi="Open Sans" w:cs="Open Sans"/>
          <w:caps/>
          <w:sz w:val="18"/>
          <w:szCs w:val="18"/>
          <w:lang w:val="es-AR" w:eastAsia="es-AR"/>
        </w:rPr>
      </w:pPr>
      <w:r w:rsidRPr="00F63CA4">
        <w:rPr>
          <w:rFonts w:ascii="Open Sans" w:hAnsi="Open Sans" w:cs="Open Sans"/>
          <w:caps/>
          <w:sz w:val="18"/>
          <w:szCs w:val="18"/>
          <w:lang w:val="es-AR" w:eastAsia="es-AR"/>
        </w:rPr>
        <w:t>• Cantidad de cores/nucleos: 4 o superior.</w:t>
      </w:r>
    </w:p>
    <w:p w:rsidR="00F63CA4" w:rsidRPr="00F63CA4" w:rsidRDefault="00F63CA4" w:rsidP="00F63CA4">
      <w:pPr>
        <w:rPr>
          <w:rFonts w:ascii="Open Sans" w:hAnsi="Open Sans" w:cs="Open Sans"/>
          <w:caps/>
          <w:sz w:val="18"/>
          <w:szCs w:val="18"/>
          <w:lang w:val="es-AR" w:eastAsia="es-AR"/>
        </w:rPr>
      </w:pPr>
      <w:r w:rsidRPr="00F63CA4">
        <w:rPr>
          <w:rFonts w:ascii="Open Sans" w:hAnsi="Open Sans" w:cs="Open Sans"/>
          <w:caps/>
          <w:sz w:val="18"/>
          <w:szCs w:val="18"/>
          <w:lang w:val="es-AR" w:eastAsia="es-AR"/>
        </w:rPr>
        <w:t>• Cantidad de threads/hilos: 8 o superior.</w:t>
      </w:r>
    </w:p>
    <w:p w:rsidR="00F63CA4" w:rsidRPr="00F63CA4" w:rsidRDefault="00F63CA4" w:rsidP="00F63CA4">
      <w:pPr>
        <w:rPr>
          <w:rFonts w:ascii="Open Sans" w:hAnsi="Open Sans" w:cs="Open Sans"/>
          <w:caps/>
          <w:sz w:val="18"/>
          <w:szCs w:val="18"/>
          <w:lang w:val="es-AR" w:eastAsia="es-AR"/>
        </w:rPr>
      </w:pPr>
      <w:r w:rsidRPr="00F63CA4">
        <w:rPr>
          <w:rFonts w:ascii="Open Sans" w:hAnsi="Open Sans" w:cs="Open Sans"/>
          <w:caps/>
          <w:sz w:val="18"/>
          <w:szCs w:val="18"/>
          <w:lang w:val="es-AR" w:eastAsia="es-AR"/>
        </w:rPr>
        <w:t>• Frecuencia básica del procesador: 1.6 GHz o superior.</w:t>
      </w:r>
    </w:p>
    <w:p w:rsidR="00F63CA4" w:rsidRPr="00F63CA4" w:rsidRDefault="00F63CA4" w:rsidP="00F63CA4">
      <w:pPr>
        <w:rPr>
          <w:rFonts w:ascii="Open Sans" w:hAnsi="Open Sans" w:cs="Open Sans"/>
          <w:caps/>
          <w:sz w:val="18"/>
          <w:szCs w:val="18"/>
          <w:lang w:val="es-AR" w:eastAsia="es-AR"/>
        </w:rPr>
      </w:pPr>
      <w:r w:rsidRPr="00F63CA4">
        <w:rPr>
          <w:rFonts w:ascii="Open Sans" w:hAnsi="Open Sans" w:cs="Open Sans"/>
          <w:caps/>
          <w:sz w:val="18"/>
          <w:szCs w:val="18"/>
          <w:lang w:val="es-AR" w:eastAsia="es-AR"/>
        </w:rPr>
        <w:t>• Frecuencia turbo máxima: al menos 3.4 GHz.</w:t>
      </w:r>
    </w:p>
    <w:p w:rsidR="00F63CA4" w:rsidRPr="00F63CA4" w:rsidRDefault="00F63CA4" w:rsidP="00F63CA4">
      <w:pPr>
        <w:rPr>
          <w:rFonts w:ascii="Open Sans" w:hAnsi="Open Sans" w:cs="Open Sans"/>
          <w:caps/>
          <w:sz w:val="18"/>
          <w:szCs w:val="18"/>
          <w:lang w:val="es-AR" w:eastAsia="es-AR"/>
        </w:rPr>
      </w:pPr>
      <w:r w:rsidRPr="00F63CA4">
        <w:rPr>
          <w:rFonts w:ascii="Open Sans" w:hAnsi="Open Sans" w:cs="Open Sans"/>
          <w:caps/>
          <w:sz w:val="18"/>
          <w:szCs w:val="18"/>
          <w:lang w:val="es-AR" w:eastAsia="es-AR"/>
        </w:rPr>
        <w:t>• Caché: 6 MB o superior.</w:t>
      </w:r>
    </w:p>
    <w:p w:rsidR="00F63CA4" w:rsidRPr="00F63CA4" w:rsidRDefault="00F63CA4" w:rsidP="00F63CA4">
      <w:pPr>
        <w:rPr>
          <w:rFonts w:ascii="Open Sans" w:hAnsi="Open Sans" w:cs="Open Sans"/>
          <w:caps/>
          <w:sz w:val="18"/>
          <w:szCs w:val="18"/>
          <w:lang w:val="es-AR" w:eastAsia="es-AR"/>
        </w:rPr>
      </w:pPr>
      <w:r w:rsidRPr="00F63CA4">
        <w:rPr>
          <w:rFonts w:ascii="Open Sans" w:hAnsi="Open Sans" w:cs="Open Sans"/>
          <w:caps/>
          <w:sz w:val="18"/>
          <w:szCs w:val="18"/>
          <w:lang w:val="es-AR" w:eastAsia="es-AR"/>
        </w:rPr>
        <w:t>• Soporte conjunto de instrucciones de 64 bit.</w:t>
      </w:r>
    </w:p>
    <w:p w:rsidR="00F63CA4" w:rsidRPr="00F63CA4" w:rsidRDefault="00F63CA4" w:rsidP="00F63CA4">
      <w:pPr>
        <w:rPr>
          <w:rFonts w:ascii="Open Sans" w:hAnsi="Open Sans" w:cs="Open Sans"/>
          <w:caps/>
          <w:sz w:val="18"/>
          <w:szCs w:val="18"/>
          <w:lang w:val="es-AR" w:eastAsia="es-AR"/>
        </w:rPr>
      </w:pPr>
      <w:r w:rsidRPr="00F63CA4">
        <w:rPr>
          <w:rFonts w:ascii="Open Sans" w:hAnsi="Open Sans" w:cs="Open Sans"/>
          <w:caps/>
          <w:sz w:val="18"/>
          <w:szCs w:val="18"/>
          <w:lang w:val="es-AR" w:eastAsia="es-AR"/>
        </w:rPr>
        <w:t>• Soporte memoria DDR4-2400</w:t>
      </w:r>
    </w:p>
    <w:p w:rsidR="00F63CA4" w:rsidRPr="00F63CA4" w:rsidRDefault="00F63CA4" w:rsidP="00F63CA4">
      <w:pPr>
        <w:rPr>
          <w:rFonts w:ascii="Open Sans" w:hAnsi="Open Sans" w:cs="Open Sans"/>
          <w:caps/>
          <w:sz w:val="18"/>
          <w:szCs w:val="18"/>
          <w:lang w:val="es-AR" w:eastAsia="es-AR"/>
        </w:rPr>
      </w:pPr>
      <w:r w:rsidRPr="00F63CA4">
        <w:rPr>
          <w:rFonts w:ascii="Open Sans" w:hAnsi="Open Sans" w:cs="Open Sans"/>
          <w:caps/>
          <w:sz w:val="18"/>
          <w:szCs w:val="18"/>
          <w:lang w:val="es-AR" w:eastAsia="es-AR"/>
        </w:rPr>
        <w:t>• Soporte de tecnología de virtualización.</w:t>
      </w:r>
    </w:p>
    <w:p w:rsidR="00F63CA4" w:rsidRPr="00F63CA4" w:rsidRDefault="00F63CA4" w:rsidP="00F63CA4">
      <w:pPr>
        <w:rPr>
          <w:rFonts w:ascii="Open Sans" w:hAnsi="Open Sans" w:cs="Open Sans"/>
          <w:caps/>
          <w:sz w:val="18"/>
          <w:szCs w:val="18"/>
          <w:lang w:val="es-AR" w:eastAsia="es-AR"/>
        </w:rPr>
      </w:pPr>
      <w:r w:rsidRPr="00F63CA4">
        <w:rPr>
          <w:rFonts w:ascii="Open Sans" w:hAnsi="Open Sans" w:cs="Open Sans"/>
          <w:caps/>
          <w:sz w:val="18"/>
          <w:szCs w:val="18"/>
          <w:lang w:val="es-AR" w:eastAsia="es-AR"/>
        </w:rPr>
        <w:t>• Soporte de tecnología de Hypertheading.</w:t>
      </w:r>
    </w:p>
    <w:p w:rsidR="00F63CA4" w:rsidRPr="00F63CA4" w:rsidRDefault="00F63CA4" w:rsidP="00F63CA4">
      <w:pPr>
        <w:rPr>
          <w:rFonts w:ascii="Open Sans" w:hAnsi="Open Sans" w:cs="Open Sans"/>
          <w:caps/>
          <w:sz w:val="18"/>
          <w:szCs w:val="18"/>
          <w:lang w:val="es-AR" w:eastAsia="es-AR"/>
        </w:rPr>
      </w:pPr>
      <w:r w:rsidRPr="00F63CA4">
        <w:rPr>
          <w:rFonts w:ascii="Open Sans" w:hAnsi="Open Sans" w:cs="Open Sans"/>
          <w:caps/>
          <w:sz w:val="18"/>
          <w:szCs w:val="18"/>
          <w:lang w:val="es-AR" w:eastAsia="es-AR"/>
        </w:rPr>
        <w:t>• 8GB de Memoria (SODIMM) DDR4 2400MHz o superior.</w:t>
      </w:r>
    </w:p>
    <w:p w:rsidR="00F63CA4" w:rsidRPr="00F63CA4" w:rsidRDefault="00F63CA4" w:rsidP="00F63CA4">
      <w:pPr>
        <w:rPr>
          <w:rFonts w:ascii="Open Sans" w:hAnsi="Open Sans" w:cs="Open Sans"/>
          <w:caps/>
          <w:sz w:val="18"/>
          <w:szCs w:val="18"/>
          <w:lang w:val="es-AR" w:eastAsia="es-AR"/>
        </w:rPr>
      </w:pPr>
      <w:r w:rsidRPr="00F63CA4">
        <w:rPr>
          <w:rFonts w:ascii="Open Sans" w:hAnsi="Open Sans" w:cs="Open Sans"/>
          <w:caps/>
          <w:sz w:val="18"/>
          <w:szCs w:val="18"/>
          <w:lang w:val="es-AR" w:eastAsia="es-AR"/>
        </w:rPr>
        <w:t>• Pantalla de 15.6 pulgadas o superior, con al menos las</w:t>
      </w:r>
    </w:p>
    <w:p w:rsidR="00F63CA4" w:rsidRPr="00F63CA4" w:rsidRDefault="00F63CA4" w:rsidP="00F63CA4">
      <w:pPr>
        <w:rPr>
          <w:rFonts w:ascii="Open Sans" w:hAnsi="Open Sans" w:cs="Open Sans"/>
          <w:caps/>
          <w:sz w:val="18"/>
          <w:szCs w:val="18"/>
          <w:lang w:val="es-AR" w:eastAsia="es-AR"/>
        </w:rPr>
      </w:pPr>
      <w:r w:rsidRPr="00F63CA4">
        <w:rPr>
          <w:rFonts w:ascii="Open Sans" w:hAnsi="Open Sans" w:cs="Open Sans"/>
          <w:caps/>
          <w:sz w:val="18"/>
          <w:szCs w:val="18"/>
          <w:lang w:val="es-AR" w:eastAsia="es-AR"/>
        </w:rPr>
        <w:t>siguientes características:</w:t>
      </w:r>
    </w:p>
    <w:p w:rsidR="00F63CA4" w:rsidRPr="00F63CA4" w:rsidRDefault="00F63CA4" w:rsidP="00F63CA4">
      <w:pPr>
        <w:rPr>
          <w:rFonts w:ascii="Open Sans" w:hAnsi="Open Sans" w:cs="Open Sans"/>
          <w:caps/>
          <w:sz w:val="18"/>
          <w:szCs w:val="18"/>
          <w:lang w:val="es-AR" w:eastAsia="es-AR"/>
        </w:rPr>
      </w:pPr>
      <w:r w:rsidRPr="00F63CA4">
        <w:rPr>
          <w:rFonts w:ascii="Open Sans" w:hAnsi="Open Sans" w:cs="Open Sans"/>
          <w:caps/>
          <w:sz w:val="18"/>
          <w:szCs w:val="18"/>
          <w:lang w:val="es-AR" w:eastAsia="es-AR"/>
        </w:rPr>
        <w:t>• Tecnología LED HD (alta definición).</w:t>
      </w:r>
    </w:p>
    <w:p w:rsidR="00F63CA4" w:rsidRPr="00F63CA4" w:rsidRDefault="00F63CA4" w:rsidP="00F63CA4">
      <w:pPr>
        <w:rPr>
          <w:rFonts w:ascii="Open Sans" w:hAnsi="Open Sans" w:cs="Open Sans"/>
          <w:caps/>
          <w:sz w:val="18"/>
          <w:szCs w:val="18"/>
          <w:lang w:val="es-AR" w:eastAsia="es-AR"/>
        </w:rPr>
      </w:pPr>
      <w:r w:rsidRPr="00F63CA4">
        <w:rPr>
          <w:rFonts w:ascii="Open Sans" w:hAnsi="Open Sans" w:cs="Open Sans"/>
          <w:caps/>
          <w:sz w:val="18"/>
          <w:szCs w:val="18"/>
          <w:lang w:val="es-AR" w:eastAsia="es-AR"/>
        </w:rPr>
        <w:t>• Resolución de al menos 1366x768.</w:t>
      </w:r>
    </w:p>
    <w:p w:rsidR="00F63CA4" w:rsidRPr="00F63CA4" w:rsidRDefault="00F63CA4" w:rsidP="00F63CA4">
      <w:pPr>
        <w:rPr>
          <w:rFonts w:ascii="Open Sans" w:hAnsi="Open Sans" w:cs="Open Sans"/>
          <w:caps/>
          <w:sz w:val="18"/>
          <w:szCs w:val="18"/>
          <w:lang w:val="es-AR" w:eastAsia="es-AR"/>
        </w:rPr>
      </w:pPr>
      <w:r w:rsidRPr="00F63CA4">
        <w:rPr>
          <w:rFonts w:ascii="Open Sans" w:hAnsi="Open Sans" w:cs="Open Sans"/>
          <w:caps/>
          <w:sz w:val="18"/>
          <w:szCs w:val="18"/>
          <w:lang w:val="es-AR" w:eastAsia="es-AR"/>
        </w:rPr>
        <w:t>• Relación de aspecto 16:9.</w:t>
      </w:r>
    </w:p>
    <w:p w:rsidR="00F63CA4" w:rsidRPr="00F63CA4" w:rsidRDefault="00F63CA4" w:rsidP="00F63CA4">
      <w:pPr>
        <w:rPr>
          <w:rFonts w:ascii="Open Sans" w:hAnsi="Open Sans" w:cs="Open Sans"/>
          <w:caps/>
          <w:sz w:val="18"/>
          <w:szCs w:val="18"/>
          <w:lang w:val="es-AR" w:eastAsia="es-AR"/>
        </w:rPr>
      </w:pPr>
      <w:r w:rsidRPr="00F63CA4">
        <w:rPr>
          <w:rFonts w:ascii="Open Sans" w:hAnsi="Open Sans" w:cs="Open Sans"/>
          <w:caps/>
          <w:sz w:val="18"/>
          <w:szCs w:val="18"/>
          <w:lang w:val="es-AR" w:eastAsia="es-AR"/>
        </w:rPr>
        <w:t>• Pantalla con bisagras de al menos 180 grados.</w:t>
      </w:r>
    </w:p>
    <w:p w:rsidR="00F63CA4" w:rsidRPr="00F63CA4" w:rsidRDefault="00F63CA4" w:rsidP="00F63CA4">
      <w:pPr>
        <w:rPr>
          <w:rFonts w:ascii="Open Sans" w:hAnsi="Open Sans" w:cs="Open Sans"/>
          <w:caps/>
          <w:sz w:val="18"/>
          <w:szCs w:val="18"/>
          <w:lang w:val="es-AR" w:eastAsia="es-AR"/>
        </w:rPr>
      </w:pPr>
      <w:r w:rsidRPr="00F63CA4">
        <w:rPr>
          <w:rFonts w:ascii="Open Sans" w:hAnsi="Open Sans" w:cs="Open Sans"/>
          <w:caps/>
          <w:sz w:val="18"/>
          <w:szCs w:val="18"/>
          <w:lang w:val="es-AR" w:eastAsia="es-AR"/>
        </w:rPr>
        <w:t>• Disco rígido de 1 TB de 5400 RPM SATA 3 o superior.</w:t>
      </w:r>
    </w:p>
    <w:p w:rsidR="00F63CA4" w:rsidRPr="00F63CA4" w:rsidRDefault="00F63CA4" w:rsidP="00F63CA4">
      <w:pPr>
        <w:rPr>
          <w:rFonts w:ascii="Open Sans" w:hAnsi="Open Sans" w:cs="Open Sans"/>
          <w:caps/>
          <w:sz w:val="18"/>
          <w:szCs w:val="18"/>
          <w:lang w:val="es-AR" w:eastAsia="es-AR"/>
        </w:rPr>
      </w:pPr>
      <w:r w:rsidRPr="00F63CA4">
        <w:rPr>
          <w:rFonts w:ascii="Open Sans" w:hAnsi="Open Sans" w:cs="Open Sans"/>
          <w:caps/>
          <w:sz w:val="18"/>
          <w:szCs w:val="18"/>
          <w:lang w:val="es-AR" w:eastAsia="es-AR"/>
        </w:rPr>
        <w:t>• Dispositivo de puntero multi-touch.</w:t>
      </w:r>
    </w:p>
    <w:p w:rsidR="00F63CA4" w:rsidRPr="00F63CA4" w:rsidRDefault="00F63CA4" w:rsidP="00F63CA4">
      <w:pPr>
        <w:rPr>
          <w:rFonts w:ascii="Open Sans" w:hAnsi="Open Sans" w:cs="Open Sans"/>
          <w:caps/>
          <w:sz w:val="18"/>
          <w:szCs w:val="18"/>
          <w:lang w:val="es-AR" w:eastAsia="es-AR"/>
        </w:rPr>
      </w:pPr>
      <w:r w:rsidRPr="00F63CA4">
        <w:rPr>
          <w:rFonts w:ascii="Open Sans" w:hAnsi="Open Sans" w:cs="Open Sans"/>
          <w:caps/>
          <w:sz w:val="18"/>
          <w:szCs w:val="18"/>
          <w:lang w:val="es-AR" w:eastAsia="es-AR"/>
        </w:rPr>
        <w:t>• Conectividad Ethernet de 10/100/1000 Mbps o superior.</w:t>
      </w:r>
    </w:p>
    <w:p w:rsidR="00F63CA4" w:rsidRPr="00F63CA4" w:rsidRDefault="00F63CA4" w:rsidP="00F63CA4">
      <w:pPr>
        <w:rPr>
          <w:rFonts w:ascii="Open Sans" w:hAnsi="Open Sans" w:cs="Open Sans"/>
          <w:caps/>
          <w:sz w:val="18"/>
          <w:szCs w:val="18"/>
          <w:lang w:val="es-AR" w:eastAsia="es-AR"/>
        </w:rPr>
      </w:pPr>
      <w:r w:rsidRPr="00F63CA4">
        <w:rPr>
          <w:rFonts w:ascii="Open Sans" w:hAnsi="Open Sans" w:cs="Open Sans"/>
          <w:caps/>
          <w:sz w:val="18"/>
          <w:szCs w:val="18"/>
          <w:lang w:val="es-AR" w:eastAsia="es-AR"/>
        </w:rPr>
        <w:t>• Conectividad Inalámbrica 802.11 b/g/n/AC o superior.</w:t>
      </w:r>
    </w:p>
    <w:p w:rsidR="00F63CA4" w:rsidRPr="00F63CA4" w:rsidRDefault="00F63CA4" w:rsidP="00F63CA4">
      <w:pPr>
        <w:rPr>
          <w:rFonts w:ascii="Open Sans" w:hAnsi="Open Sans" w:cs="Open Sans"/>
          <w:caps/>
          <w:sz w:val="18"/>
          <w:szCs w:val="18"/>
          <w:lang w:val="es-AR" w:eastAsia="es-AR"/>
        </w:rPr>
      </w:pPr>
      <w:r w:rsidRPr="00F63CA4">
        <w:rPr>
          <w:rFonts w:ascii="Open Sans" w:hAnsi="Open Sans" w:cs="Open Sans"/>
          <w:caps/>
          <w:sz w:val="18"/>
          <w:szCs w:val="18"/>
          <w:lang w:val="es-AR" w:eastAsia="es-AR"/>
        </w:rPr>
        <w:t>• Conectividad Bluetooth 4.1 o superior.</w:t>
      </w:r>
    </w:p>
    <w:p w:rsidR="00F63CA4" w:rsidRPr="00F63CA4" w:rsidRDefault="00F63CA4" w:rsidP="00F63CA4">
      <w:pPr>
        <w:rPr>
          <w:rFonts w:ascii="Open Sans" w:hAnsi="Open Sans" w:cs="Open Sans"/>
          <w:caps/>
          <w:sz w:val="18"/>
          <w:szCs w:val="18"/>
          <w:lang w:val="es-AR" w:eastAsia="es-AR"/>
        </w:rPr>
      </w:pPr>
      <w:r w:rsidRPr="00F63CA4">
        <w:rPr>
          <w:rFonts w:ascii="Open Sans" w:hAnsi="Open Sans" w:cs="Open Sans"/>
          <w:caps/>
          <w:sz w:val="18"/>
          <w:szCs w:val="18"/>
          <w:lang w:val="es-AR" w:eastAsia="es-AR"/>
        </w:rPr>
        <w:t>• Conectividad USB-C (v3.1): al menos 2 puerto o superior.</w:t>
      </w:r>
    </w:p>
    <w:p w:rsidR="00F63CA4" w:rsidRPr="00F63CA4" w:rsidRDefault="00F63CA4" w:rsidP="00F63CA4">
      <w:pPr>
        <w:rPr>
          <w:rFonts w:ascii="Open Sans" w:hAnsi="Open Sans" w:cs="Open Sans"/>
          <w:caps/>
          <w:sz w:val="18"/>
          <w:szCs w:val="18"/>
          <w:lang w:val="es-AR" w:eastAsia="es-AR"/>
        </w:rPr>
      </w:pPr>
      <w:r w:rsidRPr="00F63CA4">
        <w:rPr>
          <w:rFonts w:ascii="Open Sans" w:hAnsi="Open Sans" w:cs="Open Sans"/>
          <w:caps/>
          <w:sz w:val="18"/>
          <w:szCs w:val="18"/>
          <w:lang w:val="es-AR" w:eastAsia="es-AR"/>
        </w:rPr>
        <w:t>• Conectividad USB v3.0: al menos 2 puerto o superior.</w:t>
      </w:r>
    </w:p>
    <w:p w:rsidR="00F63CA4" w:rsidRPr="00F63CA4" w:rsidRDefault="00F63CA4" w:rsidP="00F63CA4">
      <w:pPr>
        <w:rPr>
          <w:rFonts w:ascii="Open Sans" w:hAnsi="Open Sans" w:cs="Open Sans"/>
          <w:caps/>
          <w:sz w:val="18"/>
          <w:szCs w:val="18"/>
          <w:lang w:val="es-AR" w:eastAsia="es-AR"/>
        </w:rPr>
      </w:pPr>
      <w:r w:rsidRPr="00F63CA4">
        <w:rPr>
          <w:rFonts w:ascii="Open Sans" w:hAnsi="Open Sans" w:cs="Open Sans"/>
          <w:caps/>
          <w:sz w:val="18"/>
          <w:szCs w:val="18"/>
          <w:lang w:val="es-AR" w:eastAsia="es-AR"/>
        </w:rPr>
        <w:t>• Salida de video con conector HDMI.</w:t>
      </w:r>
    </w:p>
    <w:p w:rsidR="00F63CA4" w:rsidRPr="00F63CA4" w:rsidRDefault="00F63CA4" w:rsidP="00F63CA4">
      <w:pPr>
        <w:rPr>
          <w:rFonts w:ascii="Open Sans" w:hAnsi="Open Sans" w:cs="Open Sans"/>
          <w:caps/>
          <w:sz w:val="18"/>
          <w:szCs w:val="18"/>
          <w:lang w:val="es-AR" w:eastAsia="es-AR"/>
        </w:rPr>
      </w:pPr>
      <w:r w:rsidRPr="00F63CA4">
        <w:rPr>
          <w:rFonts w:ascii="Open Sans" w:hAnsi="Open Sans" w:cs="Open Sans"/>
          <w:caps/>
          <w:sz w:val="18"/>
          <w:szCs w:val="18"/>
          <w:lang w:val="es-AR" w:eastAsia="es-AR"/>
        </w:rPr>
        <w:t>• Salida de video con conector VGA.</w:t>
      </w:r>
    </w:p>
    <w:p w:rsidR="00F63CA4" w:rsidRPr="00F63CA4" w:rsidRDefault="00F63CA4" w:rsidP="00F63CA4">
      <w:pPr>
        <w:rPr>
          <w:rFonts w:ascii="Open Sans" w:hAnsi="Open Sans" w:cs="Open Sans"/>
          <w:caps/>
          <w:sz w:val="18"/>
          <w:szCs w:val="18"/>
          <w:lang w:val="es-AR" w:eastAsia="es-AR"/>
        </w:rPr>
      </w:pPr>
      <w:r w:rsidRPr="00F63CA4">
        <w:rPr>
          <w:rFonts w:ascii="Open Sans" w:hAnsi="Open Sans" w:cs="Open Sans"/>
          <w:caps/>
          <w:sz w:val="18"/>
          <w:szCs w:val="18"/>
          <w:lang w:val="es-AR" w:eastAsia="es-AR"/>
        </w:rPr>
        <w:t>• Placa de video integrada con resolución HD.</w:t>
      </w:r>
    </w:p>
    <w:p w:rsidR="00F63CA4" w:rsidRPr="00F63CA4" w:rsidRDefault="00F63CA4" w:rsidP="00F63CA4">
      <w:pPr>
        <w:rPr>
          <w:rFonts w:ascii="Open Sans" w:hAnsi="Open Sans" w:cs="Open Sans"/>
          <w:caps/>
          <w:sz w:val="18"/>
          <w:szCs w:val="18"/>
          <w:lang w:val="es-AR" w:eastAsia="es-AR"/>
        </w:rPr>
      </w:pPr>
      <w:r w:rsidRPr="00F63CA4">
        <w:rPr>
          <w:rFonts w:ascii="Open Sans" w:hAnsi="Open Sans" w:cs="Open Sans"/>
          <w:caps/>
          <w:sz w:val="18"/>
          <w:szCs w:val="18"/>
          <w:lang w:val="es-AR" w:eastAsia="es-AR"/>
        </w:rPr>
        <w:t>• Cámara Web integrada HD de al menos 720p.</w:t>
      </w:r>
    </w:p>
    <w:p w:rsidR="00F63CA4" w:rsidRPr="00F63CA4" w:rsidRDefault="00F63CA4" w:rsidP="00F63CA4">
      <w:pPr>
        <w:rPr>
          <w:rFonts w:ascii="Open Sans" w:hAnsi="Open Sans" w:cs="Open Sans"/>
          <w:caps/>
          <w:sz w:val="18"/>
          <w:szCs w:val="18"/>
          <w:lang w:val="es-AR" w:eastAsia="es-AR"/>
        </w:rPr>
      </w:pPr>
      <w:r w:rsidRPr="00F63CA4">
        <w:rPr>
          <w:rFonts w:ascii="Open Sans" w:hAnsi="Open Sans" w:cs="Open Sans"/>
          <w:caps/>
          <w:sz w:val="18"/>
          <w:szCs w:val="18"/>
          <w:lang w:val="es-AR" w:eastAsia="es-AR"/>
        </w:rPr>
        <w:t>• Batería de al menos 30 Wh.</w:t>
      </w:r>
    </w:p>
    <w:p w:rsidR="00F63CA4" w:rsidRPr="00F63CA4" w:rsidRDefault="00F63CA4" w:rsidP="00F63CA4">
      <w:pPr>
        <w:rPr>
          <w:rFonts w:ascii="Open Sans" w:hAnsi="Open Sans" w:cs="Open Sans"/>
          <w:caps/>
          <w:sz w:val="18"/>
          <w:szCs w:val="18"/>
          <w:lang w:val="es-AR" w:eastAsia="es-AR"/>
        </w:rPr>
      </w:pPr>
      <w:r w:rsidRPr="00F63CA4">
        <w:rPr>
          <w:rFonts w:ascii="Open Sans" w:hAnsi="Open Sans" w:cs="Open Sans"/>
          <w:caps/>
          <w:sz w:val="18"/>
          <w:szCs w:val="18"/>
          <w:lang w:val="es-AR" w:eastAsia="es-AR"/>
        </w:rPr>
        <w:t>• Ranura de seguridad tipo “Kensington Lock” o superior.</w:t>
      </w:r>
    </w:p>
    <w:p w:rsidR="00F63CA4" w:rsidRPr="00F63CA4" w:rsidRDefault="00F63CA4" w:rsidP="00F63CA4">
      <w:pPr>
        <w:rPr>
          <w:rFonts w:ascii="Open Sans" w:hAnsi="Open Sans" w:cs="Open Sans"/>
          <w:caps/>
          <w:sz w:val="18"/>
          <w:szCs w:val="18"/>
          <w:lang w:val="es-AR" w:eastAsia="es-AR"/>
        </w:rPr>
      </w:pPr>
      <w:r w:rsidRPr="00F63CA4">
        <w:rPr>
          <w:rFonts w:ascii="Open Sans" w:hAnsi="Open Sans" w:cs="Open Sans"/>
          <w:caps/>
          <w:sz w:val="18"/>
          <w:szCs w:val="18"/>
          <w:lang w:val="es-AR" w:eastAsia="es-AR"/>
        </w:rPr>
        <w:t>• Peso no superar los 2.1 Kg con batería incluída.</w:t>
      </w:r>
    </w:p>
    <w:p w:rsidR="00650880" w:rsidRPr="00650880" w:rsidRDefault="00F63CA4" w:rsidP="00F63CA4">
      <w:pPr>
        <w:rPr>
          <w:rFonts w:ascii="Open Sans" w:hAnsi="Open Sans" w:cs="Open Sans"/>
          <w:caps/>
          <w:sz w:val="18"/>
          <w:szCs w:val="18"/>
          <w:lang w:val="es-AR" w:eastAsia="es-AR"/>
        </w:rPr>
      </w:pPr>
      <w:r w:rsidRPr="00F63CA4">
        <w:rPr>
          <w:rFonts w:ascii="Open Sans" w:hAnsi="Open Sans" w:cs="Open Sans"/>
          <w:b/>
          <w:bCs/>
          <w:caps/>
          <w:sz w:val="18"/>
          <w:szCs w:val="18"/>
          <w:lang w:val="es-AR" w:eastAsia="es-AR"/>
        </w:rPr>
        <w:t>Garantía del equipo al menos 12 meses</w:t>
      </w:r>
      <w:r w:rsidR="001C408A">
        <w:rPr>
          <w:rFonts w:ascii="Open Sans" w:hAnsi="Open Sans" w:cs="Open Sans"/>
          <w:b/>
          <w:bCs/>
          <w:caps/>
          <w:sz w:val="18"/>
          <w:szCs w:val="18"/>
          <w:lang w:val="es-AR" w:eastAsia="es-AR"/>
        </w:rPr>
        <w:t xml:space="preserve"> TIPO </w:t>
      </w:r>
      <w:r w:rsidR="00650880" w:rsidRPr="00650880">
        <w:rPr>
          <w:rFonts w:ascii="Open Sans" w:hAnsi="Open Sans" w:cs="Open Sans"/>
          <w:caps/>
          <w:sz w:val="18"/>
          <w:szCs w:val="18"/>
          <w:lang w:val="es-AR" w:eastAsia="es-AR"/>
        </w:rPr>
        <w:t>Lenovo v330 o similar.-</w:t>
      </w:r>
    </w:p>
    <w:p w:rsidR="00650880" w:rsidRDefault="00650880" w:rsidP="00650880">
      <w:pPr>
        <w:rPr>
          <w:rFonts w:ascii="Open Sans" w:hAnsi="Open Sans" w:cs="Open Sans"/>
          <w:caps/>
          <w:sz w:val="18"/>
          <w:szCs w:val="18"/>
          <w:lang w:val="es-AR" w:eastAsia="es-AR"/>
        </w:rPr>
      </w:pPr>
    </w:p>
    <w:p w:rsidR="00650880" w:rsidRPr="00FA560B" w:rsidRDefault="00650880" w:rsidP="00650880">
      <w:pPr>
        <w:rPr>
          <w:rFonts w:ascii="Open Sans" w:hAnsi="Open Sans" w:cs="Open Sans"/>
          <w:caps/>
          <w:sz w:val="18"/>
          <w:szCs w:val="18"/>
          <w:u w:val="single"/>
          <w:lang w:val="es-AR" w:eastAsia="es-AR"/>
        </w:rPr>
      </w:pPr>
      <w:r w:rsidRPr="00FA560B">
        <w:rPr>
          <w:rFonts w:ascii="Open Sans" w:hAnsi="Open Sans" w:cs="Open Sans"/>
          <w:caps/>
          <w:sz w:val="18"/>
          <w:szCs w:val="18"/>
          <w:u w:val="single"/>
          <w:lang w:val="es-AR" w:eastAsia="es-AR"/>
        </w:rPr>
        <w:t>RENGLON 2 –CANTIDAD 22</w:t>
      </w:r>
    </w:p>
    <w:p w:rsidR="00650880" w:rsidRDefault="00650880" w:rsidP="00650880">
      <w:pPr>
        <w:rPr>
          <w:rFonts w:ascii="Open Sans" w:hAnsi="Open Sans" w:cs="Open Sans"/>
          <w:caps/>
          <w:sz w:val="18"/>
          <w:szCs w:val="18"/>
          <w:lang w:val="es-AR" w:eastAsia="es-AR"/>
        </w:rPr>
      </w:pPr>
      <w:r w:rsidRPr="00650880">
        <w:rPr>
          <w:rFonts w:ascii="Open Sans" w:hAnsi="Open Sans" w:cs="Open Sans"/>
          <w:caps/>
          <w:sz w:val="18"/>
          <w:szCs w:val="18"/>
          <w:lang w:val="es-AR" w:eastAsia="es-AR"/>
        </w:rPr>
        <w:t xml:space="preserve">Acces Point Ubitiqui UAP-AC Pro o similar </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Suministro de energía: PoE de 24V (se debe incluir el PoE).</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Dual Band: 2.4 GHz y 5 GHz.</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Velocidad en 2.4 GHz: 450 Mbps.</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Velocidad en 5 GHz: 1300 Mbps.</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Antenas integradas tecnología MIMO 3x3, de al menos 3dBi</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en cada frecuencia.</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Soporte de estándar WIFI 802.11 b/g/n/AC.</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Soporte de energía (Modelo de PoE): 802.3af (PoE) y</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802.3at (PoE+).</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Interface de red DUAL de 10/100/1000 Mbps o superior.</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Soporte de al menos 4 BSSID.</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Soporte de seguridad inalámbrica: WEP, WPA-PSK, WPAEnterprise</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(WPA/WPA2, TKIP/AES).</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Soporte de VLAN (802.1q).</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Soporte de control de tráfico por conexión.</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Soporte de aislación de tráfico.</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lastRenderedPageBreak/>
        <w:t>• Soporte de concurrencia de conexiones de al menos 100.</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Debe incluir kit de montaje en pared.</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Debe incluir software de administración centralizada con</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soporte Hotspot.</w:t>
      </w:r>
    </w:p>
    <w:p w:rsidR="004D2B7E" w:rsidRPr="004D2B7E" w:rsidRDefault="004D2B7E" w:rsidP="004D2B7E">
      <w:pPr>
        <w:rPr>
          <w:rFonts w:ascii="Open Sans" w:hAnsi="Open Sans" w:cs="Open Sans"/>
          <w:b/>
          <w:bCs/>
          <w:caps/>
          <w:sz w:val="18"/>
          <w:szCs w:val="18"/>
          <w:lang w:val="es-AR" w:eastAsia="es-AR"/>
        </w:rPr>
      </w:pPr>
      <w:r w:rsidRPr="004D2B7E">
        <w:rPr>
          <w:rFonts w:ascii="Open Sans" w:hAnsi="Open Sans" w:cs="Open Sans"/>
          <w:b/>
          <w:bCs/>
          <w:caps/>
          <w:sz w:val="18"/>
          <w:szCs w:val="18"/>
          <w:lang w:val="es-AR" w:eastAsia="es-AR"/>
        </w:rPr>
        <w:t>Garantía del equipo al menos 12 meses.</w:t>
      </w:r>
    </w:p>
    <w:p w:rsidR="004D2B7E" w:rsidRDefault="004D2B7E" w:rsidP="004D2B7E">
      <w:pPr>
        <w:rPr>
          <w:rFonts w:ascii="Open Sans" w:hAnsi="Open Sans" w:cs="Open Sans"/>
          <w:b/>
          <w:bCs/>
          <w:caps/>
          <w:sz w:val="18"/>
          <w:szCs w:val="18"/>
          <w:lang w:val="es-AR" w:eastAsia="es-AR"/>
        </w:rPr>
      </w:pPr>
    </w:p>
    <w:p w:rsidR="00650880" w:rsidRPr="00FA560B" w:rsidRDefault="00650880" w:rsidP="00650880">
      <w:pPr>
        <w:rPr>
          <w:rFonts w:ascii="Open Sans" w:hAnsi="Open Sans" w:cs="Open Sans"/>
          <w:caps/>
          <w:sz w:val="18"/>
          <w:szCs w:val="18"/>
          <w:u w:val="single"/>
          <w:lang w:val="es-AR" w:eastAsia="es-AR"/>
        </w:rPr>
      </w:pPr>
      <w:r w:rsidRPr="00FA560B">
        <w:rPr>
          <w:rFonts w:ascii="Open Sans" w:hAnsi="Open Sans" w:cs="Open Sans"/>
          <w:caps/>
          <w:sz w:val="18"/>
          <w:szCs w:val="18"/>
          <w:u w:val="single"/>
          <w:lang w:val="es-AR" w:eastAsia="es-AR"/>
        </w:rPr>
        <w:t>RENGLON 3 –CANTIDAD 8</w:t>
      </w:r>
    </w:p>
    <w:p w:rsidR="00650880" w:rsidRDefault="00650880" w:rsidP="00650880">
      <w:pPr>
        <w:rPr>
          <w:rFonts w:ascii="Open Sans" w:hAnsi="Open Sans" w:cs="Open Sans"/>
          <w:caps/>
          <w:sz w:val="18"/>
          <w:szCs w:val="18"/>
          <w:lang w:val="en-US" w:eastAsia="es-AR"/>
        </w:rPr>
      </w:pPr>
      <w:r w:rsidRPr="00650880">
        <w:rPr>
          <w:rFonts w:ascii="Open Sans" w:hAnsi="Open Sans" w:cs="Open Sans"/>
          <w:caps/>
          <w:sz w:val="18"/>
          <w:szCs w:val="18"/>
          <w:lang w:val="es-AR" w:eastAsia="es-AR"/>
        </w:rPr>
        <w:t>Switch 24 puertos 10/100/1000 Administrable con POE</w:t>
      </w:r>
      <w:r w:rsidRPr="00650880">
        <w:rPr>
          <w:rFonts w:ascii="Open Sans" w:hAnsi="Open Sans" w:cs="Open Sans"/>
          <w:caps/>
          <w:sz w:val="18"/>
          <w:szCs w:val="18"/>
          <w:lang w:val="en-US" w:eastAsia="es-AR"/>
        </w:rPr>
        <w:t>Unifi Ubitiqui Networks US-24 250 W o similar</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Puertos:</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Cantidad de puertos del sistema: 24 Gigabit Ethernet</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RJ-45 (10/100/1000 Mbps).</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Puertos SFP: al menos 2 x 1Gbps SFP..</w:t>
      </w:r>
    </w:p>
    <w:p w:rsidR="004D2B7E" w:rsidRPr="004D2B7E" w:rsidRDefault="004D2B7E" w:rsidP="004D2B7E">
      <w:pPr>
        <w:rPr>
          <w:rFonts w:ascii="Open Sans" w:hAnsi="Open Sans" w:cs="Open Sans"/>
          <w:caps/>
          <w:sz w:val="18"/>
          <w:szCs w:val="18"/>
          <w:lang w:val="en-US" w:eastAsia="es-AR"/>
        </w:rPr>
      </w:pPr>
      <w:r w:rsidRPr="004D2B7E">
        <w:rPr>
          <w:rFonts w:ascii="Open Sans" w:hAnsi="Open Sans" w:cs="Open Sans"/>
          <w:caps/>
          <w:sz w:val="18"/>
          <w:szCs w:val="18"/>
          <w:lang w:val="en-US" w:eastAsia="es-AR"/>
        </w:rPr>
        <w:t>General:</w:t>
      </w:r>
    </w:p>
    <w:p w:rsidR="004D2B7E" w:rsidRPr="004D2B7E" w:rsidRDefault="004D2B7E" w:rsidP="004D2B7E">
      <w:pPr>
        <w:rPr>
          <w:rFonts w:ascii="Open Sans" w:hAnsi="Open Sans" w:cs="Open Sans"/>
          <w:caps/>
          <w:sz w:val="18"/>
          <w:szCs w:val="18"/>
          <w:lang w:val="en-US" w:eastAsia="es-AR"/>
        </w:rPr>
      </w:pPr>
      <w:r w:rsidRPr="004D2B7E">
        <w:rPr>
          <w:rFonts w:ascii="Open Sans" w:hAnsi="Open Sans" w:cs="Open Sans"/>
          <w:caps/>
          <w:sz w:val="18"/>
          <w:szCs w:val="18"/>
          <w:lang w:val="en-US" w:eastAsia="es-AR"/>
        </w:rPr>
        <w:t>• Rackeable de 1U.</w:t>
      </w:r>
    </w:p>
    <w:p w:rsidR="004D2B7E" w:rsidRPr="004D2B7E" w:rsidRDefault="004D2B7E" w:rsidP="004D2B7E">
      <w:pPr>
        <w:rPr>
          <w:rFonts w:ascii="Open Sans" w:hAnsi="Open Sans" w:cs="Open Sans"/>
          <w:caps/>
          <w:sz w:val="18"/>
          <w:szCs w:val="18"/>
          <w:lang w:val="en-US" w:eastAsia="es-AR"/>
        </w:rPr>
      </w:pPr>
      <w:r w:rsidRPr="004D2B7E">
        <w:rPr>
          <w:rFonts w:ascii="Open Sans" w:hAnsi="Open Sans" w:cs="Open Sans"/>
          <w:caps/>
          <w:sz w:val="18"/>
          <w:szCs w:val="18"/>
          <w:lang w:val="en-US" w:eastAsia="es-AR"/>
        </w:rPr>
        <w:t>• Indicadores LED: System, Link/Act, PoE, Speed</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Rendimiento:</w:t>
      </w:r>
      <w:r w:rsidRPr="004D2B7E">
        <w:rPr>
          <w:rFonts w:ascii="DejaVuSerif" w:hAnsi="DejaVuSerif" w:cs="DejaVuSerif"/>
          <w:sz w:val="18"/>
          <w:szCs w:val="18"/>
          <w:lang w:val="es-AR" w:eastAsia="es-AR"/>
        </w:rPr>
        <w:t xml:space="preserve"> </w:t>
      </w:r>
      <w:r w:rsidRPr="004D2B7E">
        <w:rPr>
          <w:rFonts w:ascii="Open Sans" w:hAnsi="Open Sans" w:cs="Open Sans"/>
          <w:caps/>
          <w:sz w:val="18"/>
          <w:szCs w:val="18"/>
          <w:lang w:val="es-AR" w:eastAsia="es-AR"/>
        </w:rPr>
        <w:t>• Capacidad en millones de paquetes por segundo</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(Mpps) (paquetes de 64 bytes) al menos, 38,69 Mpps.</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Capacidad de switching en gigabits por segundo</w:t>
      </w:r>
    </w:p>
    <w:p w:rsidR="004D2B7E" w:rsidRPr="004D2B7E" w:rsidRDefault="004D2B7E" w:rsidP="004D2B7E">
      <w:pPr>
        <w:rPr>
          <w:rFonts w:ascii="Open Sans" w:hAnsi="Open Sans" w:cs="Open Sans"/>
          <w:caps/>
          <w:sz w:val="18"/>
          <w:szCs w:val="18"/>
          <w:lang w:val="en-US" w:eastAsia="es-AR"/>
        </w:rPr>
      </w:pPr>
      <w:r w:rsidRPr="004D2B7E">
        <w:rPr>
          <w:rFonts w:ascii="Open Sans" w:hAnsi="Open Sans" w:cs="Open Sans"/>
          <w:caps/>
          <w:sz w:val="18"/>
          <w:szCs w:val="18"/>
          <w:lang w:val="en-US" w:eastAsia="es-AR"/>
        </w:rPr>
        <w:t>(Gbps) al menos, 52,0.</w:t>
      </w:r>
    </w:p>
    <w:p w:rsidR="004D2B7E" w:rsidRPr="004D2B7E" w:rsidRDefault="004D2B7E" w:rsidP="004D2B7E">
      <w:pPr>
        <w:rPr>
          <w:rFonts w:ascii="Open Sans" w:hAnsi="Open Sans" w:cs="Open Sans"/>
          <w:caps/>
          <w:sz w:val="18"/>
          <w:szCs w:val="18"/>
          <w:lang w:val="en-US" w:eastAsia="es-AR"/>
        </w:rPr>
      </w:pPr>
      <w:r w:rsidRPr="004D2B7E">
        <w:rPr>
          <w:rFonts w:ascii="Open Sans" w:hAnsi="Open Sans" w:cs="Open Sans"/>
          <w:caps/>
          <w:sz w:val="18"/>
          <w:szCs w:val="18"/>
          <w:lang w:val="en-US" w:eastAsia="es-AR"/>
        </w:rPr>
        <w:t>• Throughput switching Non-Blocking de al menos</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26Gpbs.</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PoE:</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Energía de eléctrica DC de al menos 250W.</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PoE compatible con norma IEEE 802.3af/at (Pins 1,2+;3,6) y</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24VDC Pasivo (Pins 4,5+;7,8-).</w:t>
      </w:r>
    </w:p>
    <w:p w:rsidR="004D2B7E" w:rsidRPr="004D2B7E" w:rsidRDefault="004D2B7E" w:rsidP="004D2B7E">
      <w:pPr>
        <w:rPr>
          <w:rFonts w:ascii="Open Sans" w:hAnsi="Open Sans" w:cs="Open Sans"/>
          <w:caps/>
          <w:sz w:val="18"/>
          <w:szCs w:val="18"/>
          <w:lang w:val="en-US" w:eastAsia="es-AR"/>
        </w:rPr>
      </w:pPr>
      <w:r w:rsidRPr="004D2B7E">
        <w:rPr>
          <w:rFonts w:ascii="Open Sans" w:hAnsi="Open Sans" w:cs="Open Sans"/>
          <w:caps/>
          <w:sz w:val="18"/>
          <w:szCs w:val="18"/>
          <w:lang w:val="en-US" w:eastAsia="es-AR"/>
        </w:rPr>
        <w:t>• Autosensing PoE IEEE 802.3af/at.</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Soporte máximo PoE por puerto de al menos 34,2W.</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Rango de Voltaje PoE en modo 802.3at de 50 a 57V.</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Soporte máximo PoE en modo pasivo por puerto de al menos</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17W.</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Rango de Voltaje de PoE en modo pasivo de 20 a 27V.</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SWITCHING:</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Integración con Software Unifi Controller o similar.</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Agrupación de puertos:</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Compatibilidad con Protocolo de agregación de</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grupos (LAG).</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Cantidad de al menos 4 puertos por LAG.</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VLAN:</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VLAN basadas en puertos y en etiquetas 802.1Q.</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VLAN de administración (VLAN Nativa).</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Soporte VLAN de voz (VoIP).</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Mirroring Port.</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Administración:</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Interfaz de usuario web.</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SNMP.</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Actualización de firmware vía HTTP/HTTPS.</w:t>
      </w:r>
    </w:p>
    <w:p w:rsidR="004D2B7E" w:rsidRPr="004D2B7E" w:rsidRDefault="004D2B7E" w:rsidP="004D2B7E">
      <w:pPr>
        <w:rPr>
          <w:rFonts w:ascii="Open Sans" w:hAnsi="Open Sans" w:cs="Open Sans"/>
          <w:b/>
          <w:bCs/>
          <w:caps/>
          <w:sz w:val="18"/>
          <w:szCs w:val="18"/>
          <w:lang w:val="es-AR" w:eastAsia="es-AR"/>
        </w:rPr>
      </w:pPr>
      <w:r w:rsidRPr="004D2B7E">
        <w:rPr>
          <w:rFonts w:ascii="Open Sans" w:hAnsi="Open Sans" w:cs="Open Sans"/>
          <w:b/>
          <w:bCs/>
          <w:caps/>
          <w:sz w:val="18"/>
          <w:szCs w:val="18"/>
          <w:lang w:val="es-AR" w:eastAsia="es-AR"/>
        </w:rPr>
        <w:t>Garantía del equipo de al menos 12 meses.</w:t>
      </w:r>
    </w:p>
    <w:p w:rsidR="00650880" w:rsidRDefault="00650880" w:rsidP="00650880">
      <w:pPr>
        <w:rPr>
          <w:rFonts w:ascii="Open Sans" w:hAnsi="Open Sans" w:cs="Open Sans"/>
          <w:caps/>
          <w:sz w:val="18"/>
          <w:szCs w:val="18"/>
          <w:lang w:val="es-AR" w:eastAsia="es-AR"/>
        </w:rPr>
      </w:pPr>
    </w:p>
    <w:p w:rsidR="00650880" w:rsidRPr="00FA560B" w:rsidRDefault="00650880" w:rsidP="00650880">
      <w:pPr>
        <w:rPr>
          <w:rFonts w:ascii="Open Sans" w:hAnsi="Open Sans" w:cs="Open Sans"/>
          <w:caps/>
          <w:sz w:val="18"/>
          <w:szCs w:val="18"/>
          <w:u w:val="single"/>
          <w:lang w:val="es-AR" w:eastAsia="es-AR"/>
        </w:rPr>
      </w:pPr>
      <w:r w:rsidRPr="00FA560B">
        <w:rPr>
          <w:rFonts w:ascii="Open Sans" w:hAnsi="Open Sans" w:cs="Open Sans"/>
          <w:caps/>
          <w:sz w:val="18"/>
          <w:szCs w:val="18"/>
          <w:u w:val="single"/>
          <w:lang w:val="es-AR" w:eastAsia="es-AR"/>
        </w:rPr>
        <w:t>RENGLON 4 –CANTIDAD 2</w:t>
      </w:r>
    </w:p>
    <w:p w:rsidR="004D2B7E" w:rsidRPr="004D2B7E" w:rsidRDefault="00650880" w:rsidP="004D2B7E">
      <w:pPr>
        <w:rPr>
          <w:rFonts w:ascii="Open Sans" w:hAnsi="Open Sans" w:cs="Open Sans"/>
          <w:caps/>
          <w:sz w:val="18"/>
          <w:szCs w:val="18"/>
          <w:lang w:val="es-AR" w:eastAsia="es-AR"/>
        </w:rPr>
      </w:pPr>
      <w:r w:rsidRPr="00650880">
        <w:rPr>
          <w:rFonts w:ascii="Open Sans" w:hAnsi="Open Sans" w:cs="Open Sans"/>
          <w:caps/>
          <w:sz w:val="18"/>
          <w:szCs w:val="18"/>
          <w:lang w:val="es-AR" w:eastAsia="es-AR"/>
        </w:rPr>
        <w:t>UPS APC Smart -UPS RC 3000 VA (SMT 3000 RMI2U) 230 V rackeable de 2 U (con rieles para montaje) o</w:t>
      </w:r>
      <w:r>
        <w:rPr>
          <w:rFonts w:ascii="Open Sans" w:hAnsi="Open Sans" w:cs="Open Sans"/>
          <w:caps/>
          <w:sz w:val="18"/>
          <w:szCs w:val="18"/>
          <w:lang w:val="es-AR" w:eastAsia="es-AR"/>
        </w:rPr>
        <w:t xml:space="preserve"> </w:t>
      </w:r>
      <w:r w:rsidRPr="00650880">
        <w:rPr>
          <w:rFonts w:ascii="Open Sans" w:hAnsi="Open Sans" w:cs="Open Sans"/>
          <w:caps/>
          <w:sz w:val="18"/>
          <w:szCs w:val="18"/>
          <w:lang w:val="es-AR" w:eastAsia="es-AR"/>
        </w:rPr>
        <w:t>similar</w:t>
      </w:r>
      <w:r w:rsidR="004D2B7E">
        <w:rPr>
          <w:rFonts w:ascii="Open Sans" w:hAnsi="Open Sans" w:cs="Open Sans"/>
          <w:caps/>
          <w:sz w:val="18"/>
          <w:szCs w:val="18"/>
          <w:lang w:val="es-AR" w:eastAsia="es-AR"/>
        </w:rPr>
        <w:t xml:space="preserve"> </w:t>
      </w:r>
      <w:r w:rsidR="004D2B7E" w:rsidRPr="004D2B7E">
        <w:rPr>
          <w:rFonts w:ascii="Open Sans" w:hAnsi="Open Sans" w:cs="Open Sans"/>
          <w:caps/>
          <w:sz w:val="18"/>
          <w:szCs w:val="18"/>
          <w:lang w:val="es-AR" w:eastAsia="es-AR"/>
        </w:rPr>
        <w:t>• Capacidad de energía de salida: 2700 Watts / 3000 VA</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Máxima Energía Configurable: 2700 Watts / 3000 VA</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Voltaje de salida Nominal: 230V o 240V</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Frecuencia de salida: 50/60 Hz +/- 3 Hz. Adjustable por</w:t>
      </w:r>
      <w:r>
        <w:rPr>
          <w:rFonts w:ascii="Open Sans" w:hAnsi="Open Sans" w:cs="Open Sans"/>
          <w:caps/>
          <w:sz w:val="18"/>
          <w:szCs w:val="18"/>
          <w:lang w:val="es-AR" w:eastAsia="es-AR"/>
        </w:rPr>
        <w:t xml:space="preserve"> </w:t>
      </w:r>
      <w:r w:rsidRPr="004D2B7E">
        <w:rPr>
          <w:rFonts w:ascii="Open Sans" w:hAnsi="Open Sans" w:cs="Open Sans"/>
          <w:caps/>
          <w:sz w:val="18"/>
          <w:szCs w:val="18"/>
          <w:lang w:val="es-AR" w:eastAsia="es-AR"/>
        </w:rPr>
        <w:t>el usuario: +/- 0.1</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Otros voltaje de salida: 220</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Conexiones de salida:</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Al menos 8 IEC 320 C13.</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ENTRADA:</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Voltaje Nominal de entrada: 230V</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Frecuencia de entrada: 50 - 60 Hz +/- 3Hz (auto</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sensado).</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Conexiones de entrada:</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lastRenderedPageBreak/>
        <w:t>• IEC-320 C20</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Longitud del cable: al menos 2 metros.</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Rango de Voltaje de entrada: 160 - 286V</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Rango de Voltaje de entrada adjustable: 151 - 302V</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Otros voltajes de entrada: 220V y 240V</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Baterias:</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Tipo de baterías: libre de mantenimientos.</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Módulos de batería incluídos: al menos 1.</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Slots de batería disponibles: al menos 1.</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Tiempo de recarga: a lo sumo 3hs.</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Puertos de interfaces: Interface Port(s)</w:t>
      </w:r>
    </w:p>
    <w:p w:rsidR="004D2B7E" w:rsidRPr="004D2B7E" w:rsidRDefault="004D2B7E" w:rsidP="004D2B7E">
      <w:pPr>
        <w:rPr>
          <w:rFonts w:ascii="Open Sans" w:hAnsi="Open Sans" w:cs="Open Sans"/>
          <w:caps/>
          <w:sz w:val="18"/>
          <w:szCs w:val="18"/>
          <w:lang w:val="en-US" w:eastAsia="es-AR"/>
        </w:rPr>
      </w:pPr>
      <w:r w:rsidRPr="004D2B7E">
        <w:rPr>
          <w:rFonts w:ascii="Open Sans" w:hAnsi="Open Sans" w:cs="Open Sans"/>
          <w:caps/>
          <w:sz w:val="18"/>
          <w:szCs w:val="18"/>
          <w:lang w:val="en-US" w:eastAsia="es-AR"/>
        </w:rPr>
        <w:t>• USB.</w:t>
      </w:r>
    </w:p>
    <w:p w:rsidR="004D2B7E" w:rsidRPr="004D2B7E" w:rsidRDefault="004D2B7E" w:rsidP="004D2B7E">
      <w:pPr>
        <w:rPr>
          <w:rFonts w:ascii="Open Sans" w:hAnsi="Open Sans" w:cs="Open Sans"/>
          <w:caps/>
          <w:sz w:val="18"/>
          <w:szCs w:val="18"/>
          <w:lang w:val="en-US" w:eastAsia="es-AR"/>
        </w:rPr>
      </w:pPr>
      <w:r w:rsidRPr="004D2B7E">
        <w:rPr>
          <w:rFonts w:ascii="Open Sans" w:hAnsi="Open Sans" w:cs="Open Sans"/>
          <w:caps/>
          <w:sz w:val="18"/>
          <w:szCs w:val="18"/>
          <w:lang w:val="en-US" w:eastAsia="es-AR"/>
        </w:rPr>
        <w:t>• Panel de Control:</w:t>
      </w:r>
    </w:p>
    <w:p w:rsidR="004D2B7E" w:rsidRPr="004D2B7E" w:rsidRDefault="004D2B7E" w:rsidP="004D2B7E">
      <w:pPr>
        <w:rPr>
          <w:rFonts w:ascii="Open Sans" w:hAnsi="Open Sans" w:cs="Open Sans"/>
          <w:caps/>
          <w:sz w:val="18"/>
          <w:szCs w:val="18"/>
          <w:lang w:val="en-US" w:eastAsia="es-AR"/>
        </w:rPr>
      </w:pPr>
      <w:r w:rsidRPr="004D2B7E">
        <w:rPr>
          <w:rFonts w:ascii="Open Sans" w:hAnsi="Open Sans" w:cs="Open Sans"/>
          <w:caps/>
          <w:sz w:val="18"/>
          <w:szCs w:val="18"/>
          <w:lang w:val="en-US" w:eastAsia="es-AR"/>
        </w:rPr>
        <w:t>• Display LED.</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Alarma audible.</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Alarma de tono continuo cuando la bacteria está baja.</w:t>
      </w:r>
    </w:p>
    <w:p w:rsidR="004D2B7E" w:rsidRPr="004D2B7E" w:rsidRDefault="004D2B7E" w:rsidP="004D2B7E">
      <w:pPr>
        <w:rPr>
          <w:rFonts w:ascii="Open Sans" w:hAnsi="Open Sans" w:cs="Open Sans"/>
          <w:b/>
          <w:bCs/>
          <w:caps/>
          <w:sz w:val="18"/>
          <w:szCs w:val="18"/>
          <w:lang w:val="es-AR" w:eastAsia="es-AR"/>
        </w:rPr>
      </w:pPr>
      <w:r w:rsidRPr="004D2B7E">
        <w:rPr>
          <w:rFonts w:ascii="Open Sans" w:hAnsi="Open Sans" w:cs="Open Sans"/>
          <w:b/>
          <w:bCs/>
          <w:caps/>
          <w:sz w:val="18"/>
          <w:szCs w:val="18"/>
          <w:lang w:val="es-AR" w:eastAsia="es-AR"/>
        </w:rPr>
        <w:t>Garantía del equipo de al menos 36 meses en la</w:t>
      </w:r>
    </w:p>
    <w:p w:rsidR="004D2B7E" w:rsidRPr="004D2B7E" w:rsidRDefault="004D2B7E" w:rsidP="004D2B7E">
      <w:pPr>
        <w:rPr>
          <w:rFonts w:ascii="Open Sans" w:hAnsi="Open Sans" w:cs="Open Sans"/>
          <w:b/>
          <w:bCs/>
          <w:caps/>
          <w:sz w:val="18"/>
          <w:szCs w:val="18"/>
          <w:lang w:val="es-AR" w:eastAsia="es-AR"/>
        </w:rPr>
      </w:pPr>
      <w:r w:rsidRPr="004D2B7E">
        <w:rPr>
          <w:rFonts w:ascii="Open Sans" w:hAnsi="Open Sans" w:cs="Open Sans"/>
          <w:b/>
          <w:bCs/>
          <w:caps/>
          <w:sz w:val="18"/>
          <w:szCs w:val="18"/>
          <w:lang w:val="es-AR" w:eastAsia="es-AR"/>
        </w:rPr>
        <w:t>electrónica y 24 meses en la bateria.</w:t>
      </w:r>
    </w:p>
    <w:p w:rsidR="00650880" w:rsidRDefault="00650880" w:rsidP="00650880">
      <w:pPr>
        <w:rPr>
          <w:rFonts w:ascii="Open Sans" w:hAnsi="Open Sans" w:cs="Open Sans"/>
          <w:caps/>
          <w:sz w:val="18"/>
          <w:szCs w:val="18"/>
          <w:lang w:val="es-AR" w:eastAsia="es-AR"/>
        </w:rPr>
      </w:pPr>
    </w:p>
    <w:p w:rsidR="00650880" w:rsidRPr="00FA560B" w:rsidRDefault="00650880" w:rsidP="00650880">
      <w:pPr>
        <w:rPr>
          <w:rFonts w:ascii="Open Sans" w:hAnsi="Open Sans" w:cs="Open Sans"/>
          <w:caps/>
          <w:sz w:val="18"/>
          <w:szCs w:val="18"/>
          <w:u w:val="single"/>
          <w:lang w:val="es-AR" w:eastAsia="es-AR"/>
        </w:rPr>
      </w:pPr>
      <w:r w:rsidRPr="00FA560B">
        <w:rPr>
          <w:rFonts w:ascii="Open Sans" w:hAnsi="Open Sans" w:cs="Open Sans"/>
          <w:caps/>
          <w:sz w:val="18"/>
          <w:szCs w:val="18"/>
          <w:u w:val="single"/>
          <w:lang w:val="es-AR" w:eastAsia="es-AR"/>
        </w:rPr>
        <w:t>RENGLON 5 –CANTIDAD 5</w:t>
      </w:r>
    </w:p>
    <w:p w:rsidR="004D2B7E" w:rsidRPr="004D2B7E" w:rsidRDefault="00650880" w:rsidP="004D2B7E">
      <w:pPr>
        <w:rPr>
          <w:rFonts w:ascii="Open Sans" w:hAnsi="Open Sans" w:cs="Open Sans"/>
          <w:caps/>
          <w:sz w:val="18"/>
          <w:szCs w:val="18"/>
          <w:lang w:val="es-AR" w:eastAsia="es-AR"/>
        </w:rPr>
      </w:pPr>
      <w:r w:rsidRPr="00650880">
        <w:rPr>
          <w:rFonts w:ascii="Open Sans" w:hAnsi="Open Sans" w:cs="Open Sans"/>
          <w:caps/>
          <w:sz w:val="18"/>
          <w:szCs w:val="18"/>
          <w:lang w:val="es-AR" w:eastAsia="es-AR"/>
        </w:rPr>
        <w:t xml:space="preserve">UPS DE 1500VA APC BR15000G-AR O SIMILAR </w:t>
      </w:r>
      <w:r w:rsidR="004D2B7E" w:rsidRPr="004D2B7E">
        <w:rPr>
          <w:rFonts w:ascii="Open Sans" w:hAnsi="Open Sans" w:cs="Open Sans"/>
          <w:caps/>
          <w:sz w:val="18"/>
          <w:szCs w:val="18"/>
          <w:lang w:val="es-AR" w:eastAsia="es-AR"/>
        </w:rPr>
        <w:t>• Capacidad de energía de salida: 2700 Watts / 3000 VA</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Máxima Energía Configurable: 2700 Watts / 3000 VA</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Voltaje de salida Nominal: 230V o 240V</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Frecuencia de salida: 50/60 Hz +/- 3 Hz. Adjustable por</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el usuario: +/- 0.1</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Otros voltaje de salida: 220</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Conexiones de salida:</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Al menos 8 IEC 320 C13.</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ENTRADA:</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Voltaje Nominal de entrada: 230V• Frecuencia de entrada: 50 - 60 Hz +/- 3Hz (auto</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sensado).</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Conexiones de entrada:</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IEC-320 C20</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Longitud del cable: al menos 2 metros.</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Rango de Voltaje de entrada: 160 - 286V</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Rango de Voltaje de entrada adjustable: 151 - 302V</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Otros voltajes de entrada: 220V y 240V</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Baterias:</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Tipo de baterías: libre de mantenimientos.</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Módulos de batería incluídos: al menos 1.</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Slots de batería disponibles: al menos 1.</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Tiempo de recarga: a lo sumo 3hs.</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Puertos de interfaces: Interface Port(s)</w:t>
      </w:r>
    </w:p>
    <w:p w:rsidR="004D2B7E" w:rsidRPr="004D2B7E" w:rsidRDefault="004D2B7E" w:rsidP="004D2B7E">
      <w:pPr>
        <w:rPr>
          <w:rFonts w:ascii="Open Sans" w:hAnsi="Open Sans" w:cs="Open Sans"/>
          <w:caps/>
          <w:sz w:val="18"/>
          <w:szCs w:val="18"/>
          <w:lang w:val="en-US" w:eastAsia="es-AR"/>
        </w:rPr>
      </w:pPr>
      <w:r w:rsidRPr="004D2B7E">
        <w:rPr>
          <w:rFonts w:ascii="Open Sans" w:hAnsi="Open Sans" w:cs="Open Sans"/>
          <w:caps/>
          <w:sz w:val="18"/>
          <w:szCs w:val="18"/>
          <w:lang w:val="en-US" w:eastAsia="es-AR"/>
        </w:rPr>
        <w:t>• USB.</w:t>
      </w:r>
    </w:p>
    <w:p w:rsidR="004D2B7E" w:rsidRPr="004D2B7E" w:rsidRDefault="004D2B7E" w:rsidP="004D2B7E">
      <w:pPr>
        <w:rPr>
          <w:rFonts w:ascii="Open Sans" w:hAnsi="Open Sans" w:cs="Open Sans"/>
          <w:caps/>
          <w:sz w:val="18"/>
          <w:szCs w:val="18"/>
          <w:lang w:val="en-US" w:eastAsia="es-AR"/>
        </w:rPr>
      </w:pPr>
      <w:r w:rsidRPr="004D2B7E">
        <w:rPr>
          <w:rFonts w:ascii="Open Sans" w:hAnsi="Open Sans" w:cs="Open Sans"/>
          <w:caps/>
          <w:sz w:val="18"/>
          <w:szCs w:val="18"/>
          <w:lang w:val="en-US" w:eastAsia="es-AR"/>
        </w:rPr>
        <w:t>• Panel de Control:</w:t>
      </w:r>
    </w:p>
    <w:p w:rsidR="004D2B7E" w:rsidRPr="004D2B7E" w:rsidRDefault="004D2B7E" w:rsidP="004D2B7E">
      <w:pPr>
        <w:rPr>
          <w:rFonts w:ascii="Open Sans" w:hAnsi="Open Sans" w:cs="Open Sans"/>
          <w:caps/>
          <w:sz w:val="18"/>
          <w:szCs w:val="18"/>
          <w:lang w:val="en-US" w:eastAsia="es-AR"/>
        </w:rPr>
      </w:pPr>
      <w:r w:rsidRPr="004D2B7E">
        <w:rPr>
          <w:rFonts w:ascii="Open Sans" w:hAnsi="Open Sans" w:cs="Open Sans"/>
          <w:caps/>
          <w:sz w:val="18"/>
          <w:szCs w:val="18"/>
          <w:lang w:val="en-US" w:eastAsia="es-AR"/>
        </w:rPr>
        <w:t>• Display LED.</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Alarma audible.</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Alarma de tono continuo cuando la bacteria está baja.</w:t>
      </w:r>
    </w:p>
    <w:p w:rsidR="004D2B7E" w:rsidRPr="004D2B7E" w:rsidRDefault="004D2B7E" w:rsidP="004D2B7E">
      <w:pPr>
        <w:rPr>
          <w:rFonts w:ascii="Open Sans" w:hAnsi="Open Sans" w:cs="Open Sans"/>
          <w:b/>
          <w:bCs/>
          <w:caps/>
          <w:sz w:val="18"/>
          <w:szCs w:val="18"/>
          <w:lang w:val="es-AR" w:eastAsia="es-AR"/>
        </w:rPr>
      </w:pPr>
      <w:r w:rsidRPr="004D2B7E">
        <w:rPr>
          <w:rFonts w:ascii="Open Sans" w:hAnsi="Open Sans" w:cs="Open Sans"/>
          <w:b/>
          <w:bCs/>
          <w:caps/>
          <w:sz w:val="18"/>
          <w:szCs w:val="18"/>
          <w:lang w:val="es-AR" w:eastAsia="es-AR"/>
        </w:rPr>
        <w:t>Garantía del equipo de al menos 36 meses en la</w:t>
      </w:r>
    </w:p>
    <w:p w:rsidR="00650880" w:rsidRDefault="004D2B7E" w:rsidP="004D2B7E">
      <w:pPr>
        <w:rPr>
          <w:rFonts w:ascii="Open Sans" w:hAnsi="Open Sans" w:cs="Open Sans"/>
          <w:caps/>
          <w:sz w:val="18"/>
          <w:szCs w:val="18"/>
          <w:lang w:val="es-AR" w:eastAsia="es-AR"/>
        </w:rPr>
      </w:pPr>
      <w:r w:rsidRPr="004D2B7E">
        <w:rPr>
          <w:rFonts w:ascii="Open Sans" w:hAnsi="Open Sans" w:cs="Open Sans"/>
          <w:b/>
          <w:bCs/>
          <w:caps/>
          <w:sz w:val="18"/>
          <w:szCs w:val="18"/>
          <w:lang w:val="es-AR" w:eastAsia="es-AR"/>
        </w:rPr>
        <w:t>electrónica y 24 meses en la bateria.</w:t>
      </w:r>
    </w:p>
    <w:p w:rsidR="00650880" w:rsidRPr="00650880" w:rsidRDefault="00650880" w:rsidP="00650880">
      <w:pPr>
        <w:rPr>
          <w:rFonts w:ascii="Open Sans" w:hAnsi="Open Sans" w:cs="Open Sans"/>
          <w:caps/>
          <w:sz w:val="18"/>
          <w:szCs w:val="18"/>
          <w:lang w:val="es-AR" w:eastAsia="es-AR"/>
        </w:rPr>
      </w:pPr>
    </w:p>
    <w:p w:rsidR="00650880" w:rsidRPr="00FA560B" w:rsidRDefault="00650880" w:rsidP="00650880">
      <w:pPr>
        <w:rPr>
          <w:rFonts w:ascii="Open Sans" w:hAnsi="Open Sans" w:cs="Open Sans"/>
          <w:caps/>
          <w:sz w:val="18"/>
          <w:szCs w:val="18"/>
          <w:u w:val="single"/>
          <w:lang w:val="es-AR" w:eastAsia="es-AR"/>
        </w:rPr>
      </w:pPr>
      <w:r w:rsidRPr="00FA560B">
        <w:rPr>
          <w:rFonts w:ascii="Open Sans" w:hAnsi="Open Sans" w:cs="Open Sans"/>
          <w:caps/>
          <w:sz w:val="18"/>
          <w:szCs w:val="18"/>
          <w:u w:val="single"/>
          <w:lang w:val="es-AR" w:eastAsia="es-AR"/>
        </w:rPr>
        <w:t>RENLON 6 –CANTIDAD1</w:t>
      </w:r>
    </w:p>
    <w:p w:rsidR="004D2B7E" w:rsidRPr="004D2B7E" w:rsidRDefault="00650880" w:rsidP="004D2B7E">
      <w:pPr>
        <w:rPr>
          <w:rFonts w:ascii="Open Sans" w:hAnsi="Open Sans" w:cs="Open Sans"/>
          <w:caps/>
          <w:sz w:val="18"/>
          <w:szCs w:val="18"/>
          <w:lang w:val="es-AR" w:eastAsia="es-AR"/>
        </w:rPr>
      </w:pPr>
      <w:r w:rsidRPr="00650880">
        <w:rPr>
          <w:rFonts w:ascii="Open Sans" w:hAnsi="Open Sans" w:cs="Open Sans"/>
          <w:caps/>
          <w:sz w:val="18"/>
          <w:szCs w:val="18"/>
          <w:lang w:val="es-AR" w:eastAsia="es-AR"/>
        </w:rPr>
        <w:t xml:space="preserve">Servidor con arquitectura multicore HPE DL380 </w:t>
      </w:r>
      <w:r>
        <w:rPr>
          <w:rFonts w:ascii="Open Sans" w:hAnsi="Open Sans" w:cs="Open Sans"/>
          <w:caps/>
          <w:sz w:val="18"/>
          <w:szCs w:val="18"/>
          <w:lang w:val="es-AR" w:eastAsia="es-AR"/>
        </w:rPr>
        <w:t xml:space="preserve"> </w:t>
      </w:r>
      <w:r w:rsidRPr="00650880">
        <w:rPr>
          <w:rFonts w:ascii="Open Sans" w:hAnsi="Open Sans" w:cs="Open Sans"/>
          <w:caps/>
          <w:sz w:val="18"/>
          <w:szCs w:val="18"/>
          <w:lang w:val="es-AR" w:eastAsia="es-AR"/>
        </w:rPr>
        <w:t>GEN10 o similar</w:t>
      </w:r>
      <w:r w:rsidR="004D2B7E">
        <w:rPr>
          <w:rFonts w:ascii="Open Sans" w:hAnsi="Open Sans" w:cs="Open Sans"/>
          <w:caps/>
          <w:sz w:val="18"/>
          <w:szCs w:val="18"/>
          <w:lang w:val="es-AR" w:eastAsia="es-AR"/>
        </w:rPr>
        <w:t xml:space="preserve"> 2 (DOS) </w:t>
      </w:r>
      <w:r w:rsidR="004D2B7E" w:rsidRPr="004D2B7E">
        <w:rPr>
          <w:rFonts w:ascii="Open Sans" w:hAnsi="Open Sans" w:cs="Open Sans"/>
          <w:caps/>
          <w:sz w:val="18"/>
          <w:szCs w:val="18"/>
          <w:lang w:val="es-AR" w:eastAsia="es-AR"/>
        </w:rPr>
        <w:t>Procesador Intel Xeon Silver 4114 o similar, con los</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requerimientos siguientes:</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Al menos 10 (diez) Núcleos (Cores) por procesador.</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Al menos 20 (veinte) Subprocesos (Threads) por</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procesador.</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Frecuencia (Clock Speed) de al menos 2.2 GHz por</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procesador.</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Memoria Smart Caché de al menos 13.75MB en L3 por</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lastRenderedPageBreak/>
        <w:t>procesador.</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Soporte de al menos 6 canales de memoria por procesador.</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Soporte de Tecnología de Virtualización (VT-x).</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Soporte de Tecnología Turbo Boost.</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Soporte de Tecnología Hyper-Threading.</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Conjunto de Instrucciones de 64-bit.</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Tipos de memoria de al menos DDR4 2400 MHz.</w:t>
      </w:r>
      <w:r w:rsidRPr="004D2B7E">
        <w:rPr>
          <w:rFonts w:ascii="DejaVuSerif" w:hAnsi="DejaVuSerif" w:cs="DejaVuSerif"/>
          <w:sz w:val="18"/>
          <w:szCs w:val="18"/>
          <w:lang w:val="es-AR" w:eastAsia="es-AR"/>
        </w:rPr>
        <w:t xml:space="preserve"> </w:t>
      </w:r>
      <w:r w:rsidRPr="004D2B7E">
        <w:rPr>
          <w:rFonts w:ascii="Open Sans" w:hAnsi="Open Sans" w:cs="Open Sans"/>
          <w:caps/>
          <w:sz w:val="18"/>
          <w:szCs w:val="18"/>
          <w:lang w:val="es-AR" w:eastAsia="es-AR"/>
        </w:rPr>
        <w:t>• Soporte de Memorias ECC.</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Soporte de al menos 24 ranuras (DIMM/ RDIMM/</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LRDIMM), al menos 12 slot por procesador.</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Memoria RAM DDR4 de al menos 128GB con soporte ECC,</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de al menos 2666MHz; configuración de al menos 8 módulos de</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16GB.</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Controlador de Disco Rígido, al menos 12 GB SAS P408i-a</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o similar, con soporte RAID 5 y al menos 2GB Memory Write</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Cache.</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Al menos 6 (seis) Disco Rígido de al menos 1TB (765464 o</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similar), de al menos 7.2K RPM, Serial-Attach SCSI de 12Gbps,</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de 2.5in SFF y conexión en caliente (Hot-plug).</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Soporte de chasis al menos 24 discos rígidos de 2.5”.</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Placa de red (NIC) Ethernet integrada, con Quad Port de</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GIGA Ethernet c/u.</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2 (Dos) Fuente de Energía (PSU) de al menos 5’0W</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(865408-B21 o similar) con conexión en caliente (Hot-Plug), alta</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eficiencia, con soporte de alimentación redundante, que incluya</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cables de alimentación con las siguientes características: IRAM</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2073 a C14, 250 Volt, 10 AMP y al menos 2.5 Metros de</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longitud.</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Chasis de 2U, para racks de 19” con orificios cuadrados o</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redondos.</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Configuración de Chasis completa: rieles deslizantes que</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permitan la extensión completa del sistema fuera del rack y brazo</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para administración de los cables; frente de chasis.</w:t>
      </w:r>
    </w:p>
    <w:p w:rsidR="004D2B7E" w:rsidRPr="004D2B7E" w:rsidRDefault="004D2B7E" w:rsidP="004D2B7E">
      <w:pPr>
        <w:rPr>
          <w:rFonts w:ascii="Open Sans" w:hAnsi="Open Sans" w:cs="Open Sans"/>
          <w:b/>
          <w:bCs/>
          <w:caps/>
          <w:sz w:val="18"/>
          <w:szCs w:val="18"/>
          <w:lang w:val="es-AR" w:eastAsia="es-AR"/>
        </w:rPr>
      </w:pPr>
      <w:r w:rsidRPr="004D2B7E">
        <w:rPr>
          <w:rFonts w:ascii="Open Sans" w:hAnsi="Open Sans" w:cs="Open Sans"/>
          <w:b/>
          <w:bCs/>
          <w:caps/>
          <w:sz w:val="18"/>
          <w:szCs w:val="18"/>
          <w:lang w:val="es-AR" w:eastAsia="es-AR"/>
        </w:rPr>
        <w:t>Garantía de al menos 36 meses con soporte en sitio por</w:t>
      </w:r>
      <w:r>
        <w:rPr>
          <w:rFonts w:ascii="Open Sans" w:hAnsi="Open Sans" w:cs="Open Sans"/>
          <w:b/>
          <w:bCs/>
          <w:caps/>
          <w:sz w:val="18"/>
          <w:szCs w:val="18"/>
          <w:lang w:val="es-AR" w:eastAsia="es-AR"/>
        </w:rPr>
        <w:t xml:space="preserve"> </w:t>
      </w:r>
      <w:r w:rsidRPr="004D2B7E">
        <w:rPr>
          <w:rFonts w:ascii="Open Sans" w:hAnsi="Open Sans" w:cs="Open Sans"/>
          <w:b/>
          <w:bCs/>
          <w:caps/>
          <w:sz w:val="18"/>
          <w:szCs w:val="18"/>
          <w:lang w:val="es-AR" w:eastAsia="es-AR"/>
        </w:rPr>
        <w:t>parte del fabricante.</w:t>
      </w:r>
    </w:p>
    <w:p w:rsidR="00650880" w:rsidRDefault="00650880" w:rsidP="00650880">
      <w:pPr>
        <w:rPr>
          <w:rFonts w:ascii="Open Sans" w:hAnsi="Open Sans" w:cs="Open Sans"/>
          <w:caps/>
          <w:sz w:val="18"/>
          <w:szCs w:val="18"/>
          <w:lang w:val="es-AR" w:eastAsia="es-AR"/>
        </w:rPr>
      </w:pPr>
    </w:p>
    <w:p w:rsidR="00650880" w:rsidRPr="00FA560B" w:rsidRDefault="00650880" w:rsidP="00650880">
      <w:pPr>
        <w:rPr>
          <w:rFonts w:ascii="Open Sans" w:hAnsi="Open Sans" w:cs="Open Sans"/>
          <w:caps/>
          <w:sz w:val="18"/>
          <w:szCs w:val="18"/>
          <w:u w:val="single"/>
          <w:lang w:val="en-US" w:eastAsia="es-AR"/>
        </w:rPr>
      </w:pPr>
      <w:r w:rsidRPr="00FA560B">
        <w:rPr>
          <w:rFonts w:ascii="Open Sans" w:hAnsi="Open Sans" w:cs="Open Sans"/>
          <w:caps/>
          <w:sz w:val="18"/>
          <w:szCs w:val="18"/>
          <w:u w:val="single"/>
          <w:lang w:val="en-US" w:eastAsia="es-AR"/>
        </w:rPr>
        <w:t>RENGLON 7 –CANTIDAD 9</w:t>
      </w:r>
    </w:p>
    <w:p w:rsidR="004D2B7E" w:rsidRPr="004D2B7E" w:rsidRDefault="00650880"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SMART TV 49 Samsung UE49K550 similar</w:t>
      </w:r>
      <w:r w:rsidR="004D2B7E" w:rsidRPr="004D2B7E">
        <w:rPr>
          <w:rFonts w:ascii="Open Sans" w:hAnsi="Open Sans" w:cs="Open Sans"/>
          <w:caps/>
          <w:sz w:val="18"/>
          <w:szCs w:val="18"/>
          <w:lang w:val="es-AR" w:eastAsia="es-AR"/>
        </w:rPr>
        <w:t xml:space="preserve"> • Tamaño de pantalla: 49” (pulgadas) o superior.</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Tipo de pantalla: LED FULL HD o superior.</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Resolución: al menos 1920 x 1080p</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PQI de al menos 400.</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Taza de movimiento (Motion Rate) de al menos 60 Hz.</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Antena integrada para conexión WIFI.</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Conector de entrada USB: al menos 2.</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Conector digital de entrada de video y audio (HDMI) al</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menos 3.</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Conector análogo para video compuesto entrada: al menos 1.</w:t>
      </w:r>
      <w:r w:rsidRPr="004D2B7E">
        <w:rPr>
          <w:rFonts w:ascii="DejaVuSerif" w:hAnsi="DejaVuSerif" w:cs="DejaVuSerif"/>
          <w:sz w:val="18"/>
          <w:szCs w:val="18"/>
          <w:lang w:val="es-AR" w:eastAsia="es-AR"/>
        </w:rPr>
        <w:t xml:space="preserve"> </w:t>
      </w:r>
      <w:r w:rsidRPr="004D2B7E">
        <w:rPr>
          <w:rFonts w:ascii="Open Sans" w:hAnsi="Open Sans" w:cs="Open Sans"/>
          <w:caps/>
          <w:sz w:val="18"/>
          <w:szCs w:val="18"/>
          <w:lang w:val="es-AR" w:eastAsia="es-AR"/>
        </w:rPr>
        <w:t>• Conector análogo para audio (RCA) entrada: al menos 1.</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Conector RJ45 Fast Ethernet.</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Soporte de sistema SMART que permite WEB Browsing.</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Soporte de sistema USB Play.</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Cantidad de parlantes integrados de al menos 2 y al menos</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20W RMS cada uno.</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Diseño SLIM o Ultra SLIM.</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Color: negro o gris.</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Control remoto con funcionalidad completa.</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Soporte VESA para montar en pared.</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Soporte de base/pie desmontable.</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Soporte eficiencia energética al menos A+.</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Soporte suministro de energía eléctrica AC220-240V</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50/60Hz.</w:t>
      </w:r>
    </w:p>
    <w:p w:rsidR="00650880" w:rsidRPr="004D2B7E" w:rsidRDefault="004D2B7E" w:rsidP="004D2B7E">
      <w:pPr>
        <w:rPr>
          <w:rFonts w:ascii="Open Sans" w:hAnsi="Open Sans" w:cs="Open Sans"/>
          <w:caps/>
          <w:sz w:val="18"/>
          <w:szCs w:val="18"/>
          <w:lang w:val="es-AR" w:eastAsia="es-AR"/>
        </w:rPr>
      </w:pPr>
      <w:r w:rsidRPr="004D2B7E">
        <w:rPr>
          <w:rFonts w:ascii="Open Sans" w:hAnsi="Open Sans" w:cs="Open Sans"/>
          <w:b/>
          <w:bCs/>
          <w:caps/>
          <w:sz w:val="18"/>
          <w:szCs w:val="18"/>
          <w:lang w:val="es-AR" w:eastAsia="es-AR"/>
        </w:rPr>
        <w:t>Garantía de al menos 12 meses.</w:t>
      </w:r>
    </w:p>
    <w:p w:rsidR="00650880" w:rsidRPr="004D2B7E" w:rsidRDefault="00650880" w:rsidP="00650880">
      <w:pPr>
        <w:rPr>
          <w:rFonts w:ascii="Open Sans" w:hAnsi="Open Sans" w:cs="Open Sans"/>
          <w:caps/>
          <w:sz w:val="18"/>
          <w:szCs w:val="18"/>
          <w:lang w:val="es-AR" w:eastAsia="es-AR"/>
        </w:rPr>
      </w:pPr>
    </w:p>
    <w:p w:rsidR="00650880" w:rsidRPr="00FA560B" w:rsidRDefault="00650880" w:rsidP="00650880">
      <w:pPr>
        <w:rPr>
          <w:rFonts w:ascii="Open Sans" w:hAnsi="Open Sans" w:cs="Open Sans"/>
          <w:caps/>
          <w:sz w:val="18"/>
          <w:szCs w:val="18"/>
          <w:u w:val="single"/>
          <w:lang w:val="es-AR" w:eastAsia="es-AR"/>
        </w:rPr>
      </w:pPr>
      <w:r w:rsidRPr="00FA560B">
        <w:rPr>
          <w:rFonts w:ascii="Open Sans" w:hAnsi="Open Sans" w:cs="Open Sans"/>
          <w:caps/>
          <w:sz w:val="18"/>
          <w:szCs w:val="18"/>
          <w:u w:val="single"/>
          <w:lang w:val="es-AR" w:eastAsia="es-AR"/>
        </w:rPr>
        <w:lastRenderedPageBreak/>
        <w:t>RENGLON 8 –CANTIDAD1</w:t>
      </w:r>
    </w:p>
    <w:p w:rsidR="004D2B7E" w:rsidRPr="004D2B7E" w:rsidRDefault="00650880" w:rsidP="004D2B7E">
      <w:pPr>
        <w:rPr>
          <w:rFonts w:ascii="Open Sans" w:hAnsi="Open Sans" w:cs="Open Sans"/>
          <w:caps/>
          <w:sz w:val="18"/>
          <w:szCs w:val="18"/>
          <w:lang w:val="es-AR" w:eastAsia="es-AR"/>
        </w:rPr>
      </w:pPr>
      <w:r w:rsidRPr="00650880">
        <w:rPr>
          <w:rFonts w:ascii="Open Sans" w:hAnsi="Open Sans" w:cs="Open Sans"/>
          <w:caps/>
          <w:sz w:val="18"/>
          <w:szCs w:val="18"/>
          <w:lang w:val="es-AR" w:eastAsia="es-AR"/>
        </w:rPr>
        <w:t>RACK DE 45 UNIDADES, 19 Y PROFUNDIDAD DE</w:t>
      </w:r>
      <w:r>
        <w:rPr>
          <w:rFonts w:ascii="Open Sans" w:hAnsi="Open Sans" w:cs="Open Sans"/>
          <w:caps/>
          <w:sz w:val="18"/>
          <w:szCs w:val="18"/>
          <w:lang w:val="es-AR" w:eastAsia="es-AR"/>
        </w:rPr>
        <w:t xml:space="preserve"> </w:t>
      </w:r>
      <w:r w:rsidRPr="00650880">
        <w:rPr>
          <w:rFonts w:ascii="Open Sans" w:hAnsi="Open Sans" w:cs="Open Sans"/>
          <w:caps/>
          <w:sz w:val="18"/>
          <w:szCs w:val="18"/>
          <w:lang w:val="es-AR" w:eastAsia="es-AR"/>
        </w:rPr>
        <w:t>900MM O SIMILAR</w:t>
      </w:r>
      <w:r w:rsidR="004D2B7E">
        <w:rPr>
          <w:rFonts w:ascii="Open Sans" w:hAnsi="Open Sans" w:cs="Open Sans"/>
          <w:caps/>
          <w:sz w:val="18"/>
          <w:szCs w:val="18"/>
          <w:lang w:val="es-AR" w:eastAsia="es-AR"/>
        </w:rPr>
        <w:t xml:space="preserve"> </w:t>
      </w:r>
      <w:r w:rsidR="004D2B7E" w:rsidRPr="004D2B7E">
        <w:rPr>
          <w:rFonts w:ascii="Open Sans" w:hAnsi="Open Sans" w:cs="Open Sans"/>
          <w:caps/>
          <w:sz w:val="18"/>
          <w:szCs w:val="18"/>
          <w:lang w:val="es-AR" w:eastAsia="es-AR"/>
        </w:rPr>
        <w:t>• Cantidad de unidades: al menos 45.</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Ancho de 600mm.</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Profundidad, al menos 900mm.</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Puerta delantera micro-perforada con cerradura.</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Puerta trasera micro-perforada con cerradura.</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Laterales ciegos con cerradura.</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Laterales y puertas desmontables.</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Techo y piso troquelados para facilitar la instalación de</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equipos y cableado.</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Compatible con instalaciones de redes de datos.</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Diseño bajo norma EAI-310 D.</w:t>
      </w:r>
    </w:p>
    <w:p w:rsidR="004D2B7E" w:rsidRPr="004D2B7E" w:rsidRDefault="004D2B7E" w:rsidP="004D2B7E">
      <w:pPr>
        <w:rPr>
          <w:rFonts w:ascii="Open Sans" w:hAnsi="Open Sans" w:cs="Open Sans"/>
          <w:caps/>
          <w:sz w:val="18"/>
          <w:szCs w:val="18"/>
          <w:lang w:val="es-AR" w:eastAsia="es-AR"/>
        </w:rPr>
      </w:pPr>
      <w:r w:rsidRPr="004D2B7E">
        <w:rPr>
          <w:rFonts w:ascii="Open Sans" w:hAnsi="Open Sans" w:cs="Open Sans"/>
          <w:caps/>
          <w:sz w:val="18"/>
          <w:szCs w:val="18"/>
          <w:lang w:val="es-AR" w:eastAsia="es-AR"/>
        </w:rPr>
        <w:t>• Color preferentemente negro.</w:t>
      </w:r>
    </w:p>
    <w:p w:rsidR="00650880" w:rsidRPr="00650880" w:rsidRDefault="004D2B7E" w:rsidP="004D2B7E">
      <w:pPr>
        <w:rPr>
          <w:rFonts w:ascii="Open Sans" w:hAnsi="Open Sans" w:cs="Open Sans"/>
          <w:caps/>
          <w:sz w:val="18"/>
          <w:szCs w:val="18"/>
          <w:lang w:val="es-AR" w:eastAsia="es-AR"/>
        </w:rPr>
      </w:pPr>
      <w:r w:rsidRPr="004D2B7E">
        <w:rPr>
          <w:rFonts w:ascii="Open Sans" w:hAnsi="Open Sans" w:cs="Open Sans"/>
          <w:b/>
          <w:bCs/>
          <w:caps/>
          <w:sz w:val="18"/>
          <w:szCs w:val="18"/>
          <w:lang w:val="es-AR" w:eastAsia="es-AR"/>
        </w:rPr>
        <w:t>Garantía de al menos 12 meses.</w:t>
      </w:r>
    </w:p>
    <w:p w:rsidR="00650880" w:rsidRDefault="00650880" w:rsidP="00650880">
      <w:pPr>
        <w:rPr>
          <w:rFonts w:ascii="Open Sans" w:hAnsi="Open Sans" w:cs="Open Sans"/>
          <w:caps/>
          <w:sz w:val="18"/>
          <w:szCs w:val="18"/>
          <w:lang w:val="es-AR" w:eastAsia="es-AR"/>
        </w:rPr>
      </w:pPr>
    </w:p>
    <w:p w:rsidR="00650880" w:rsidRPr="00FA560B" w:rsidRDefault="00650880" w:rsidP="00650880">
      <w:pPr>
        <w:rPr>
          <w:rFonts w:ascii="Open Sans" w:hAnsi="Open Sans" w:cs="Open Sans"/>
          <w:caps/>
          <w:sz w:val="18"/>
          <w:szCs w:val="18"/>
          <w:u w:val="single"/>
          <w:lang w:val="es-AR" w:eastAsia="es-AR"/>
        </w:rPr>
      </w:pPr>
      <w:r w:rsidRPr="00FA560B">
        <w:rPr>
          <w:rFonts w:ascii="Open Sans" w:hAnsi="Open Sans" w:cs="Open Sans"/>
          <w:caps/>
          <w:sz w:val="18"/>
          <w:szCs w:val="18"/>
          <w:u w:val="single"/>
          <w:lang w:val="es-AR" w:eastAsia="es-AR"/>
        </w:rPr>
        <w:t>RENGLON 9 –CANTIDAD 6</w:t>
      </w:r>
    </w:p>
    <w:p w:rsidR="00526CBC" w:rsidRDefault="00650880" w:rsidP="00526CBC">
      <w:pPr>
        <w:rPr>
          <w:rFonts w:ascii="Open Sans" w:hAnsi="Open Sans" w:cs="Open Sans"/>
          <w:caps/>
          <w:sz w:val="18"/>
          <w:szCs w:val="18"/>
          <w:lang w:val="es-AR" w:eastAsia="es-AR"/>
        </w:rPr>
      </w:pPr>
      <w:r w:rsidRPr="00650880">
        <w:rPr>
          <w:rFonts w:ascii="Open Sans" w:hAnsi="Open Sans" w:cs="Open Sans"/>
          <w:caps/>
          <w:sz w:val="18"/>
          <w:szCs w:val="18"/>
          <w:lang w:val="es-AR" w:eastAsia="es-AR"/>
        </w:rPr>
        <w:t>RACK MURAL DE 8 UNIDADES Y PROFUNDIDAD DE 500MM O SIMILAR</w:t>
      </w:r>
      <w:r w:rsidR="00526CBC">
        <w:rPr>
          <w:rFonts w:ascii="Open Sans" w:hAnsi="Open Sans" w:cs="Open Sans"/>
          <w:caps/>
          <w:sz w:val="18"/>
          <w:szCs w:val="18"/>
          <w:lang w:val="es-AR" w:eastAsia="es-AR"/>
        </w:rPr>
        <w:t xml:space="preserve"> </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Cantidad de unidades: al menos 8.</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Ancho de 600mm.</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Profundidad, al menos 500mm.</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Puerta delantera con vidrio translúcido y con cerradura.</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Laterales con ranuras de ventilación.</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Techo y piso troquelados para facilitar la instalación de</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equipos y cableado.</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Compatible con instalaciones de redes de datos.</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Diseño bajo norma EAI-310 D.</w:t>
      </w:r>
    </w:p>
    <w:p w:rsidR="00650880" w:rsidRPr="00650880"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Color preferentemente negro.</w:t>
      </w:r>
    </w:p>
    <w:p w:rsidR="00650880" w:rsidRDefault="00526CBC" w:rsidP="00650880">
      <w:pPr>
        <w:rPr>
          <w:rFonts w:ascii="Open Sans" w:hAnsi="Open Sans" w:cs="Open Sans"/>
          <w:caps/>
          <w:sz w:val="18"/>
          <w:szCs w:val="18"/>
          <w:lang w:val="es-AR" w:eastAsia="es-AR"/>
        </w:rPr>
      </w:pPr>
      <w:r w:rsidRPr="00526CBC">
        <w:rPr>
          <w:rFonts w:ascii="Open Sans" w:hAnsi="Open Sans" w:cs="Open Sans"/>
          <w:caps/>
          <w:sz w:val="18"/>
          <w:szCs w:val="18"/>
          <w:lang w:val="es-AR" w:eastAsia="es-AR"/>
        </w:rPr>
        <w:t>Garantía de al menos 12 meses</w:t>
      </w:r>
    </w:p>
    <w:p w:rsidR="00526CBC" w:rsidRDefault="00526CBC" w:rsidP="00650880">
      <w:pPr>
        <w:rPr>
          <w:rFonts w:ascii="Open Sans" w:hAnsi="Open Sans" w:cs="Open Sans"/>
          <w:caps/>
          <w:sz w:val="18"/>
          <w:szCs w:val="18"/>
          <w:lang w:val="es-AR" w:eastAsia="es-AR"/>
        </w:rPr>
      </w:pPr>
    </w:p>
    <w:p w:rsidR="00650880" w:rsidRPr="00FA560B" w:rsidRDefault="00650880" w:rsidP="00650880">
      <w:pPr>
        <w:rPr>
          <w:rFonts w:ascii="Open Sans" w:hAnsi="Open Sans" w:cs="Open Sans"/>
          <w:caps/>
          <w:sz w:val="18"/>
          <w:szCs w:val="18"/>
          <w:u w:val="single"/>
          <w:lang w:val="es-AR" w:eastAsia="es-AR"/>
        </w:rPr>
      </w:pPr>
      <w:r w:rsidRPr="00FA560B">
        <w:rPr>
          <w:rFonts w:ascii="Open Sans" w:hAnsi="Open Sans" w:cs="Open Sans"/>
          <w:caps/>
          <w:sz w:val="18"/>
          <w:szCs w:val="18"/>
          <w:u w:val="single"/>
          <w:lang w:val="es-AR" w:eastAsia="es-AR"/>
        </w:rPr>
        <w:t>RENGLON 10-CANTIDAD 6</w:t>
      </w:r>
    </w:p>
    <w:p w:rsidR="00526CBC" w:rsidRPr="00526CBC" w:rsidRDefault="00650880" w:rsidP="00526CBC">
      <w:pPr>
        <w:rPr>
          <w:rFonts w:ascii="Open Sans" w:hAnsi="Open Sans" w:cs="Open Sans"/>
          <w:caps/>
          <w:sz w:val="18"/>
          <w:szCs w:val="18"/>
          <w:lang w:val="es-AR" w:eastAsia="es-AR"/>
        </w:rPr>
      </w:pPr>
      <w:r w:rsidRPr="00650880">
        <w:rPr>
          <w:rFonts w:ascii="Open Sans" w:hAnsi="Open Sans" w:cs="Open Sans"/>
          <w:caps/>
          <w:sz w:val="18"/>
          <w:szCs w:val="18"/>
          <w:lang w:val="es-AR" w:eastAsia="es-AR"/>
        </w:rPr>
        <w:t xml:space="preserve"> PROYECTOR VIEWSONIC PX700HD DE 3500 LUMENS O SIMILAR</w:t>
      </w:r>
      <w:r w:rsidR="00526CBC">
        <w:rPr>
          <w:rFonts w:ascii="Open Sans" w:hAnsi="Open Sans" w:cs="Open Sans"/>
          <w:caps/>
          <w:sz w:val="18"/>
          <w:szCs w:val="18"/>
          <w:lang w:val="es-AR" w:eastAsia="es-AR"/>
        </w:rPr>
        <w:t xml:space="preserve"> </w:t>
      </w:r>
      <w:r w:rsidR="00526CBC" w:rsidRPr="00526CBC">
        <w:rPr>
          <w:rFonts w:ascii="Open Sans" w:hAnsi="Open Sans" w:cs="Open Sans"/>
          <w:caps/>
          <w:sz w:val="18"/>
          <w:szCs w:val="18"/>
          <w:lang w:val="es-AR" w:eastAsia="es-AR"/>
        </w:rPr>
        <w:t>• Brillo de 3500 ANSI lumens o superior.</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Relación contraste 12000:1 o superior.</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Resolución nativa de 1920x1080.</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Lámpara con duración de al menos: 5000Hs en modo normal</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de luminosidad y 15000Hs en modo económico de luminosidad.</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Posibilidad de corrección de trapecio: vertical de +/- 40</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grados por lo menos en vertical.</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Conector digital de entrada de video y audio: HDMI vs 1.4,</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al menos 2.</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Conector análogo RGB de video (VGA) entrada: D-sub 15</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pines, al menos 1.</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Conector análogo RGB de video (VGA) salida: D-sub 15</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pines, al menos 1.</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Conector de entrada de audio, plug de 3.5mm, al menos 1.</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Conector de salida de audio (monitor), plug de 3.5mm, al</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menos 1.</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Parlantes de audio integrados con alta voz de al menos 2</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Watt.</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Conector de Red RJ45 (opcional).</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Ranura de seguridad Kensington.</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Señal de video compatible al menos con los siguientes tipos:</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NTSC/NTSC</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4,43MHz/PAL/M-PAL/N-PAL/60/SECAM, 720p, 1080i y</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1080p.</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Voltaje de suministro de energía eléctrica: 110 – 240v, 50/60</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Hz CA.</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Nivel de ruido del ventilador que no supere 27 dB (en modo</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económico)</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Control remoto con al menos siguientes funciones:</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seleccionar el origen de conexión (video de entrada), encendido,</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Slide Show, cambio de aspecto, modo de color, volumen, e-zoom,</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lastRenderedPageBreak/>
        <w:t>A/V mute, congelar, menú, página arriba y página abajo,</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funciones de mouse. Incluir sus correspondientes baterías/pilas.</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Incluir al menos: cable de suministro de energía eléctrica y</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Cable VGA.</w:t>
      </w:r>
    </w:p>
    <w:p w:rsidR="00526CBC" w:rsidRPr="00526CBC" w:rsidRDefault="00526CBC" w:rsidP="00526CBC">
      <w:pPr>
        <w:rPr>
          <w:rFonts w:ascii="Open Sans" w:hAnsi="Open Sans" w:cs="Open Sans"/>
          <w:b/>
          <w:bCs/>
          <w:caps/>
          <w:sz w:val="18"/>
          <w:szCs w:val="18"/>
          <w:lang w:val="es-AR" w:eastAsia="es-AR"/>
        </w:rPr>
      </w:pPr>
      <w:r w:rsidRPr="00526CBC">
        <w:rPr>
          <w:rFonts w:ascii="Open Sans" w:hAnsi="Open Sans" w:cs="Open Sans"/>
          <w:b/>
          <w:bCs/>
          <w:caps/>
          <w:sz w:val="18"/>
          <w:szCs w:val="18"/>
          <w:lang w:val="es-AR" w:eastAsia="es-AR"/>
        </w:rPr>
        <w:t>Garantía de al menos 12 meses.</w:t>
      </w:r>
    </w:p>
    <w:p w:rsidR="00650880" w:rsidRDefault="00650880" w:rsidP="00650880">
      <w:pPr>
        <w:rPr>
          <w:rFonts w:ascii="Open Sans" w:hAnsi="Open Sans" w:cs="Open Sans"/>
          <w:caps/>
          <w:sz w:val="18"/>
          <w:szCs w:val="18"/>
          <w:lang w:val="es-AR" w:eastAsia="es-AR"/>
        </w:rPr>
      </w:pPr>
    </w:p>
    <w:p w:rsidR="00650880" w:rsidRPr="00FA560B" w:rsidRDefault="00650880" w:rsidP="00650880">
      <w:pPr>
        <w:rPr>
          <w:rFonts w:ascii="Open Sans" w:hAnsi="Open Sans" w:cs="Open Sans"/>
          <w:caps/>
          <w:sz w:val="18"/>
          <w:szCs w:val="18"/>
          <w:u w:val="single"/>
          <w:lang w:val="en-US" w:eastAsia="es-AR"/>
        </w:rPr>
      </w:pPr>
      <w:r w:rsidRPr="00FA560B">
        <w:rPr>
          <w:rFonts w:ascii="Open Sans" w:hAnsi="Open Sans" w:cs="Open Sans"/>
          <w:caps/>
          <w:sz w:val="18"/>
          <w:szCs w:val="18"/>
          <w:u w:val="single"/>
          <w:lang w:val="en-US" w:eastAsia="es-AR"/>
        </w:rPr>
        <w:t>RENGLON 11- CANTIDAD 6</w:t>
      </w:r>
    </w:p>
    <w:p w:rsidR="00526CBC" w:rsidRPr="00526CBC" w:rsidRDefault="00650880"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xml:space="preserve"> MINI PC/THINT CLIENT NUC INTEL BOXNUCC7I5BNH O SIMILAR</w:t>
      </w:r>
      <w:r w:rsidR="00526CBC" w:rsidRPr="00526CBC">
        <w:rPr>
          <w:rFonts w:ascii="Open Sans" w:hAnsi="Open Sans" w:cs="Open Sans"/>
          <w:caps/>
          <w:sz w:val="18"/>
          <w:szCs w:val="18"/>
          <w:lang w:val="es-AR" w:eastAsia="es-AR"/>
        </w:rPr>
        <w:t xml:space="preserve"> • Microprocesador Intel Core i5-7260U o similar y con</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rendimiento superior y al menos las características siguientes:</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Cantidad de cores/nucleos: 2 o superior.</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Cantidad de threads/hilos: 4 o superior.</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Velocidad de reloj: 3.4 GHz o superior.</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Caché: 4 MB o superior.</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Soporte conjunto de instrucciones de 64 bit.</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Soporte memoria DDR4-2133 o superior</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Soporte de tecnología de virtualización.</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Soporte de tecnología de virtualización directa para</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dispositivos entrada y salida.</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Formato del Motherboard: UCFF de 4” x 4”.</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Factor de forma de las unidades de almacenamiento: M.2 y</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Unidad de 2.5”.</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Capacidad Máxima de Memoria de 32GB.</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Arquitectura de memoria de canal doble.</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Soporte de slot para al menos 2 DIMM de memoria.</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Memoria RAM en un 1 DIMM de 8GB.</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Unidad de almacenamiento de datos de estado sólido: SSD</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de 240GB o superior.</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Soporte de lector de tarjetas MicroSD.</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Soporte de placa integrada de red WIFI con antena 2x2 y</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soporte 802.11AC.</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Soporte de placa integrada Bluetooth vs 4.2.</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Soporte salida de video múltiple con: D-SUB (VGA) y</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HDMI.</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Soporte de al menos 4 puertos USB 3.0.</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Soporte de al menos 1 puerto USB 3.0 tipo C.</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Soporte de placa de red integrada Giga Ethernet, con</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conector RJ45.</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Soporte de configuración de RAID 0 y 1.</w:t>
      </w:r>
    </w:p>
    <w:p w:rsidR="00650880" w:rsidRPr="00526CBC" w:rsidRDefault="00526CBC" w:rsidP="00526CBC">
      <w:pPr>
        <w:rPr>
          <w:rFonts w:ascii="Open Sans" w:hAnsi="Open Sans" w:cs="Open Sans"/>
          <w:caps/>
          <w:sz w:val="18"/>
          <w:szCs w:val="18"/>
          <w:lang w:val="es-AR" w:eastAsia="es-AR"/>
        </w:rPr>
      </w:pPr>
      <w:r w:rsidRPr="00526CBC">
        <w:rPr>
          <w:rFonts w:ascii="Open Sans" w:hAnsi="Open Sans" w:cs="Open Sans"/>
          <w:b/>
          <w:bCs/>
          <w:caps/>
          <w:sz w:val="18"/>
          <w:szCs w:val="18"/>
          <w:lang w:val="es-AR" w:eastAsia="es-AR"/>
        </w:rPr>
        <w:t>Garantía de al menos 36 meses.</w:t>
      </w:r>
    </w:p>
    <w:p w:rsidR="00650880" w:rsidRPr="00526CBC" w:rsidRDefault="00650880" w:rsidP="00650880">
      <w:pPr>
        <w:rPr>
          <w:rFonts w:ascii="Open Sans" w:hAnsi="Open Sans" w:cs="Open Sans"/>
          <w:caps/>
          <w:sz w:val="18"/>
          <w:szCs w:val="18"/>
          <w:lang w:val="es-AR" w:eastAsia="es-AR"/>
        </w:rPr>
      </w:pPr>
    </w:p>
    <w:p w:rsidR="00650880" w:rsidRPr="00FA560B" w:rsidRDefault="00650880" w:rsidP="00650880">
      <w:pPr>
        <w:rPr>
          <w:rFonts w:ascii="Open Sans" w:hAnsi="Open Sans" w:cs="Open Sans"/>
          <w:caps/>
          <w:sz w:val="18"/>
          <w:szCs w:val="18"/>
          <w:u w:val="single"/>
          <w:lang w:val="es-AR" w:eastAsia="es-AR"/>
        </w:rPr>
      </w:pPr>
      <w:r w:rsidRPr="00FA560B">
        <w:rPr>
          <w:rFonts w:ascii="Open Sans" w:hAnsi="Open Sans" w:cs="Open Sans"/>
          <w:caps/>
          <w:sz w:val="18"/>
          <w:szCs w:val="18"/>
          <w:u w:val="single"/>
          <w:lang w:val="es-AR" w:eastAsia="es-AR"/>
        </w:rPr>
        <w:t>RENGLON 12-CANTIDAD 6</w:t>
      </w:r>
    </w:p>
    <w:p w:rsidR="00526CBC" w:rsidRPr="00526CBC" w:rsidRDefault="00650880" w:rsidP="00526CBC">
      <w:pPr>
        <w:rPr>
          <w:rFonts w:ascii="Open Sans" w:hAnsi="Open Sans" w:cs="Open Sans"/>
          <w:caps/>
          <w:sz w:val="18"/>
          <w:szCs w:val="18"/>
          <w:lang w:val="es-AR" w:eastAsia="es-AR"/>
        </w:rPr>
      </w:pPr>
      <w:r w:rsidRPr="00650880">
        <w:rPr>
          <w:rFonts w:ascii="Open Sans" w:hAnsi="Open Sans" w:cs="Open Sans"/>
          <w:caps/>
          <w:sz w:val="18"/>
          <w:szCs w:val="18"/>
          <w:lang w:val="es-AR" w:eastAsia="es-AR"/>
        </w:rPr>
        <w:t xml:space="preserve"> KIT DE TECLADO Y MOUSE LOGITECH MK120 OSIMILAR</w:t>
      </w:r>
      <w:r w:rsidR="00526CBC">
        <w:rPr>
          <w:rFonts w:ascii="Open Sans" w:hAnsi="Open Sans" w:cs="Open Sans"/>
          <w:caps/>
          <w:sz w:val="18"/>
          <w:szCs w:val="18"/>
          <w:lang w:val="es-AR" w:eastAsia="es-AR"/>
        </w:rPr>
        <w:t xml:space="preserve"> </w:t>
      </w:r>
      <w:r w:rsidR="00526CBC" w:rsidRPr="00526CBC">
        <w:rPr>
          <w:rFonts w:ascii="Open Sans" w:hAnsi="Open Sans" w:cs="Open Sans"/>
          <w:caps/>
          <w:sz w:val="18"/>
          <w:szCs w:val="18"/>
          <w:lang w:val="es-AR" w:eastAsia="es-AR"/>
        </w:rPr>
        <w:t>• Conector de consola de teclado: USB Tipo A Macho.</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Conector de consola de mouse: USB Tipo A Macho.</w:t>
      </w:r>
    </w:p>
    <w:p w:rsidR="00526CBC" w:rsidRPr="00526CBC" w:rsidRDefault="00526CBC" w:rsidP="00526CBC">
      <w:pPr>
        <w:rPr>
          <w:rFonts w:ascii="Open Sans" w:hAnsi="Open Sans" w:cs="Open Sans"/>
          <w:caps/>
          <w:sz w:val="18"/>
          <w:szCs w:val="18"/>
          <w:lang w:val="en-US" w:eastAsia="es-AR"/>
        </w:rPr>
      </w:pPr>
      <w:r w:rsidRPr="00526CBC">
        <w:rPr>
          <w:rFonts w:ascii="Open Sans" w:hAnsi="Open Sans" w:cs="Open Sans"/>
          <w:caps/>
          <w:sz w:val="18"/>
          <w:szCs w:val="18"/>
          <w:lang w:val="en-US" w:eastAsia="es-AR"/>
        </w:rPr>
        <w:t>• Conexión USB Plug and Play.</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Teclado en Español (con techa letra “ñ”).</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Mouse óptico de alta definición.</w:t>
      </w:r>
    </w:p>
    <w:p w:rsidR="00650880" w:rsidRPr="00650880" w:rsidRDefault="00526CBC" w:rsidP="00526CBC">
      <w:pPr>
        <w:rPr>
          <w:rFonts w:ascii="Open Sans" w:hAnsi="Open Sans" w:cs="Open Sans"/>
          <w:caps/>
          <w:sz w:val="18"/>
          <w:szCs w:val="18"/>
          <w:lang w:val="es-AR" w:eastAsia="es-AR"/>
        </w:rPr>
      </w:pPr>
      <w:r w:rsidRPr="00526CBC">
        <w:rPr>
          <w:rFonts w:ascii="Open Sans" w:hAnsi="Open Sans" w:cs="Open Sans"/>
          <w:b/>
          <w:bCs/>
          <w:caps/>
          <w:sz w:val="18"/>
          <w:szCs w:val="18"/>
          <w:lang w:val="es-AR" w:eastAsia="es-AR"/>
        </w:rPr>
        <w:t>Garantía de al menos 1 año.</w:t>
      </w:r>
    </w:p>
    <w:p w:rsidR="00650880" w:rsidRDefault="00650880" w:rsidP="00650880">
      <w:pPr>
        <w:rPr>
          <w:rFonts w:ascii="Open Sans" w:hAnsi="Open Sans" w:cs="Open Sans"/>
          <w:caps/>
          <w:sz w:val="18"/>
          <w:szCs w:val="18"/>
          <w:lang w:val="es-AR" w:eastAsia="es-AR"/>
        </w:rPr>
      </w:pPr>
    </w:p>
    <w:p w:rsidR="00650880" w:rsidRPr="00FA560B" w:rsidRDefault="00650880" w:rsidP="00650880">
      <w:pPr>
        <w:rPr>
          <w:rFonts w:ascii="Open Sans" w:hAnsi="Open Sans" w:cs="Open Sans"/>
          <w:caps/>
          <w:sz w:val="18"/>
          <w:szCs w:val="18"/>
          <w:u w:val="single"/>
          <w:lang w:val="es-AR" w:eastAsia="es-AR"/>
        </w:rPr>
      </w:pPr>
      <w:r w:rsidRPr="00FA560B">
        <w:rPr>
          <w:rFonts w:ascii="Open Sans" w:hAnsi="Open Sans" w:cs="Open Sans"/>
          <w:caps/>
          <w:sz w:val="18"/>
          <w:szCs w:val="18"/>
          <w:u w:val="single"/>
          <w:lang w:val="es-AR" w:eastAsia="es-AR"/>
        </w:rPr>
        <w:t>RENGLON 13-CANTIDAD 6</w:t>
      </w:r>
    </w:p>
    <w:p w:rsidR="00526CBC" w:rsidRPr="00526CBC" w:rsidRDefault="00650880" w:rsidP="00526CBC">
      <w:pPr>
        <w:rPr>
          <w:rFonts w:ascii="Open Sans" w:hAnsi="Open Sans" w:cs="Open Sans"/>
          <w:caps/>
          <w:sz w:val="18"/>
          <w:szCs w:val="18"/>
          <w:lang w:val="es-AR" w:eastAsia="es-AR"/>
        </w:rPr>
      </w:pPr>
      <w:r w:rsidRPr="00650880">
        <w:rPr>
          <w:rFonts w:ascii="Open Sans" w:hAnsi="Open Sans" w:cs="Open Sans"/>
          <w:caps/>
          <w:sz w:val="18"/>
          <w:szCs w:val="18"/>
          <w:lang w:val="es-AR" w:eastAsia="es-AR"/>
        </w:rPr>
        <w:t xml:space="preserve">MONITOR LED LCD 18.5 LG 19M38A-B O SIMILAR </w:t>
      </w:r>
      <w:r w:rsidR="00526CBC">
        <w:rPr>
          <w:rFonts w:ascii="Open Sans" w:hAnsi="Open Sans" w:cs="Open Sans"/>
          <w:caps/>
          <w:sz w:val="18"/>
          <w:szCs w:val="18"/>
          <w:lang w:val="es-AR" w:eastAsia="es-AR"/>
        </w:rPr>
        <w:t xml:space="preserve"> </w:t>
      </w:r>
      <w:r w:rsidR="00526CBC" w:rsidRPr="00526CBC">
        <w:rPr>
          <w:rFonts w:ascii="Open Sans" w:hAnsi="Open Sans" w:cs="Open Sans"/>
          <w:caps/>
          <w:sz w:val="18"/>
          <w:szCs w:val="18"/>
          <w:lang w:val="es-AR" w:eastAsia="es-AR"/>
        </w:rPr>
        <w:t>• Pantalla de 18.5” o superior.</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Tipo de panel: TN o superior.</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Resolución de pantalla 1366x768 o superior.</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Brillo: 200 cd/m2 o superior.</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Tiempo de respuesta: a lo sumo 5 ms.</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Relación contraste: 600:1 o superior.</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Relación aspecto: 16:9.</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Conectividad de Entrada de Video: D-Sub (VGA).</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Soporte VESA al menos 75mm x 75mm (soporte de montaje</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en pared).</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Fuente de energía eléctrica, en caso de adaptador externo</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debe incluirse con el producto.</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lastRenderedPageBreak/>
        <w:t>• Debe incluir cable D-Sub (VGA).</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Soporte de seguridad tipo Kensington-Lock.</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Color negro.</w:t>
      </w:r>
    </w:p>
    <w:p w:rsidR="00526CBC" w:rsidRPr="00526CBC" w:rsidRDefault="00526CBC" w:rsidP="00526CBC">
      <w:pPr>
        <w:rPr>
          <w:rFonts w:ascii="Open Sans" w:hAnsi="Open Sans" w:cs="Open Sans"/>
          <w:b/>
          <w:bCs/>
          <w:caps/>
          <w:sz w:val="18"/>
          <w:szCs w:val="18"/>
          <w:lang w:val="es-AR" w:eastAsia="es-AR"/>
        </w:rPr>
      </w:pPr>
      <w:r w:rsidRPr="00526CBC">
        <w:rPr>
          <w:rFonts w:ascii="Open Sans" w:hAnsi="Open Sans" w:cs="Open Sans"/>
          <w:b/>
          <w:bCs/>
          <w:caps/>
          <w:sz w:val="18"/>
          <w:szCs w:val="18"/>
          <w:lang w:val="es-AR" w:eastAsia="es-AR"/>
        </w:rPr>
        <w:t>Garantía de al menos 36 meses.</w:t>
      </w:r>
    </w:p>
    <w:p w:rsidR="00650880" w:rsidRPr="00650880" w:rsidRDefault="00650880" w:rsidP="00650880">
      <w:pPr>
        <w:rPr>
          <w:rFonts w:ascii="Open Sans" w:hAnsi="Open Sans" w:cs="Open Sans"/>
          <w:caps/>
          <w:sz w:val="18"/>
          <w:szCs w:val="18"/>
          <w:lang w:val="es-AR" w:eastAsia="es-AR"/>
        </w:rPr>
      </w:pPr>
    </w:p>
    <w:p w:rsidR="00650880" w:rsidRPr="00FA560B" w:rsidRDefault="00650880" w:rsidP="00650880">
      <w:pPr>
        <w:rPr>
          <w:rFonts w:ascii="Open Sans" w:hAnsi="Open Sans" w:cs="Open Sans"/>
          <w:caps/>
          <w:sz w:val="18"/>
          <w:szCs w:val="18"/>
          <w:u w:val="single"/>
          <w:lang w:val="es-AR" w:eastAsia="es-AR"/>
        </w:rPr>
      </w:pPr>
      <w:r w:rsidRPr="00FA560B">
        <w:rPr>
          <w:rFonts w:ascii="Open Sans" w:hAnsi="Open Sans" w:cs="Open Sans"/>
          <w:caps/>
          <w:sz w:val="18"/>
          <w:szCs w:val="18"/>
          <w:u w:val="single"/>
          <w:lang w:val="es-AR" w:eastAsia="es-AR"/>
        </w:rPr>
        <w:t>RENGLON 14-CANTIDAD 6</w:t>
      </w:r>
    </w:p>
    <w:p w:rsidR="00526CBC" w:rsidRPr="00526CBC" w:rsidRDefault="00650880" w:rsidP="00526CBC">
      <w:pPr>
        <w:rPr>
          <w:rFonts w:ascii="Open Sans" w:hAnsi="Open Sans" w:cs="Open Sans"/>
          <w:caps/>
          <w:sz w:val="18"/>
          <w:szCs w:val="18"/>
          <w:lang w:val="en-US" w:eastAsia="es-AR"/>
        </w:rPr>
      </w:pPr>
      <w:r w:rsidRPr="00526CBC">
        <w:rPr>
          <w:rFonts w:ascii="Open Sans" w:hAnsi="Open Sans" w:cs="Open Sans"/>
          <w:caps/>
          <w:sz w:val="18"/>
          <w:szCs w:val="18"/>
          <w:lang w:val="en-US" w:eastAsia="es-AR"/>
        </w:rPr>
        <w:t>PARLANTES THONET &amp; VANDER KURBIS BT O SIMILAR</w:t>
      </w:r>
      <w:r w:rsidR="00526CBC" w:rsidRPr="00526CBC">
        <w:rPr>
          <w:rFonts w:ascii="Open Sans" w:hAnsi="Open Sans" w:cs="Open Sans"/>
          <w:caps/>
          <w:sz w:val="18"/>
          <w:szCs w:val="18"/>
          <w:lang w:val="en-US" w:eastAsia="es-AR"/>
        </w:rPr>
        <w:t xml:space="preserve"> • Peak Power de 340 WATTS.</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Potencia de salida de al menos 68W RMS (34W+34W)</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Respuesta de frecuencia: 55Hz-20kHz</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Subwoofer de 5.25".</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Tweeter de 1" con potencia de 20W.</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Caja/Gabinete de madera HDAA con malla (escudo</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protector).</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Controles se sonido para volumen y bajo.</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Conectividad RCA Stéreo, plug de 3.5” y Bluetooth.</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Color: Negro</w:t>
      </w:r>
    </w:p>
    <w:p w:rsidR="00650880" w:rsidRPr="00650880" w:rsidRDefault="00526CBC" w:rsidP="00526CBC">
      <w:pPr>
        <w:rPr>
          <w:rFonts w:ascii="Open Sans" w:hAnsi="Open Sans" w:cs="Open Sans"/>
          <w:caps/>
          <w:sz w:val="18"/>
          <w:szCs w:val="18"/>
          <w:lang w:val="es-AR" w:eastAsia="es-AR"/>
        </w:rPr>
      </w:pPr>
      <w:r w:rsidRPr="00526CBC">
        <w:rPr>
          <w:rFonts w:ascii="Open Sans" w:hAnsi="Open Sans" w:cs="Open Sans"/>
          <w:b/>
          <w:bCs/>
          <w:caps/>
          <w:sz w:val="18"/>
          <w:szCs w:val="18"/>
          <w:lang w:val="es-AR" w:eastAsia="es-AR"/>
        </w:rPr>
        <w:t>Garantía de al menos 12 meses.</w:t>
      </w:r>
    </w:p>
    <w:p w:rsidR="00650880" w:rsidRDefault="00650880" w:rsidP="00650880">
      <w:pPr>
        <w:rPr>
          <w:rFonts w:ascii="Open Sans" w:hAnsi="Open Sans" w:cs="Open Sans"/>
          <w:caps/>
          <w:sz w:val="18"/>
          <w:szCs w:val="18"/>
          <w:lang w:val="es-AR" w:eastAsia="es-AR"/>
        </w:rPr>
      </w:pPr>
    </w:p>
    <w:p w:rsidR="00650880" w:rsidRPr="00FA560B" w:rsidRDefault="00650880" w:rsidP="00650880">
      <w:pPr>
        <w:rPr>
          <w:rFonts w:ascii="Open Sans" w:hAnsi="Open Sans" w:cs="Open Sans"/>
          <w:caps/>
          <w:sz w:val="18"/>
          <w:szCs w:val="18"/>
          <w:u w:val="single"/>
          <w:lang w:val="es-AR" w:eastAsia="es-AR"/>
        </w:rPr>
      </w:pPr>
      <w:r w:rsidRPr="00FA560B">
        <w:rPr>
          <w:rFonts w:ascii="Open Sans" w:hAnsi="Open Sans" w:cs="Open Sans"/>
          <w:caps/>
          <w:sz w:val="18"/>
          <w:szCs w:val="18"/>
          <w:u w:val="single"/>
          <w:lang w:val="es-AR" w:eastAsia="es-AR"/>
        </w:rPr>
        <w:t>RENGLON 15-CANTIDAD 2</w:t>
      </w:r>
    </w:p>
    <w:p w:rsidR="00526CBC" w:rsidRDefault="00650880" w:rsidP="00526CBC">
      <w:pPr>
        <w:rPr>
          <w:rFonts w:ascii="Open Sans" w:hAnsi="Open Sans" w:cs="Open Sans"/>
          <w:caps/>
          <w:sz w:val="18"/>
          <w:szCs w:val="18"/>
          <w:lang w:val="es-AR" w:eastAsia="es-AR"/>
        </w:rPr>
      </w:pPr>
      <w:r w:rsidRPr="00650880">
        <w:rPr>
          <w:rFonts w:ascii="Open Sans" w:hAnsi="Open Sans" w:cs="Open Sans"/>
          <w:caps/>
          <w:sz w:val="18"/>
          <w:szCs w:val="18"/>
          <w:lang w:val="es-AR" w:eastAsia="es-AR"/>
        </w:rPr>
        <w:t xml:space="preserve">NAS QNAP TS-431P CON 16TB O SIMILAR </w:t>
      </w:r>
      <w:r w:rsidR="00526CBC">
        <w:rPr>
          <w:rFonts w:ascii="Open Sans" w:hAnsi="Open Sans" w:cs="Open Sans"/>
          <w:caps/>
          <w:sz w:val="18"/>
          <w:szCs w:val="18"/>
          <w:lang w:val="es-AR" w:eastAsia="es-AR"/>
        </w:rPr>
        <w:t xml:space="preserve"> </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Procesador ARM Alpine AL-212 dual-core de 1.7GHz o</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superior.</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Memoria al menos 1GB DDR3.</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Memoria Flash de al menos 512 MB.</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Al menos 4 bahías para unidades de almacenamiento de</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disco de 3.5”.</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Al menos 16TB de capacidad de almacenamiento, en 4</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discos de 4TB, de 3.5” SATA, Western Digital RED con 64Mb de</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caché, o discos superiores.</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Capacidad de discos HOT-Swappable.</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Capacidad de RAID 0,1,5,6,10 y 5+S.</w:t>
      </w:r>
      <w:r w:rsidRPr="00526CBC">
        <w:rPr>
          <w:rFonts w:ascii="DejaVuSerif" w:hAnsi="DejaVuSerif" w:cs="DejaVuSerif"/>
          <w:sz w:val="18"/>
          <w:szCs w:val="18"/>
          <w:lang w:val="es-AR" w:eastAsia="es-AR"/>
        </w:rPr>
        <w:t xml:space="preserve"> </w:t>
      </w:r>
      <w:r w:rsidRPr="00526CBC">
        <w:rPr>
          <w:rFonts w:ascii="Open Sans" w:hAnsi="Open Sans" w:cs="Open Sans"/>
          <w:caps/>
          <w:sz w:val="18"/>
          <w:szCs w:val="18"/>
          <w:lang w:val="es-AR" w:eastAsia="es-AR"/>
        </w:rPr>
        <w:t>• Conectividad de red Gigabit Ethernet, al menos 2 puertos</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RJ45.</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Conectividad compatible con iSCSI Target con multi-LUNs</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por target.</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Soporte de LUNs.</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Capacidad de Jumbo Frame.</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Al menos, 3 puertos USB 3.0.</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Software que soporte protocolos de VPN con servicios PPTP</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con autenticación PAP, CHAP, MS-CHAPv2 e encriptación AES</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256 bits, y OpenVPN con encriptación AES 256 bit.</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Soporte de protocolos: CIFS/SMB, AFP (v3.3), NFS(v3),</w:t>
      </w:r>
    </w:p>
    <w:p w:rsidR="00526CBC" w:rsidRPr="00526CBC" w:rsidRDefault="00526CBC" w:rsidP="00526CBC">
      <w:pPr>
        <w:rPr>
          <w:rFonts w:ascii="Open Sans" w:hAnsi="Open Sans" w:cs="Open Sans"/>
          <w:caps/>
          <w:sz w:val="18"/>
          <w:szCs w:val="18"/>
          <w:lang w:val="en-US" w:eastAsia="es-AR"/>
        </w:rPr>
      </w:pPr>
      <w:r w:rsidRPr="00526CBC">
        <w:rPr>
          <w:rFonts w:ascii="Open Sans" w:hAnsi="Open Sans" w:cs="Open Sans"/>
          <w:caps/>
          <w:sz w:val="18"/>
          <w:szCs w:val="18"/>
          <w:lang w:val="en-US" w:eastAsia="es-AR"/>
        </w:rPr>
        <w:t>FTP, FTPS, SFTP, TFTP, HTTP(S), Telnet, SSH, iSCSI,</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SNMP, SMTP y SMSC</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Software de Linux embebido.</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Factor de forma en torre (Tower).</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Slot de seguridad tipo Kensington.</w:t>
      </w:r>
    </w:p>
    <w:p w:rsidR="00650880" w:rsidRDefault="00526CBC" w:rsidP="00526CBC">
      <w:pPr>
        <w:rPr>
          <w:rFonts w:ascii="Open Sans" w:hAnsi="Open Sans" w:cs="Open Sans"/>
          <w:caps/>
          <w:sz w:val="18"/>
          <w:szCs w:val="18"/>
          <w:lang w:val="es-AR" w:eastAsia="es-AR"/>
        </w:rPr>
      </w:pPr>
      <w:r w:rsidRPr="00526CBC">
        <w:rPr>
          <w:rFonts w:ascii="Open Sans" w:hAnsi="Open Sans" w:cs="Open Sans"/>
          <w:b/>
          <w:bCs/>
          <w:caps/>
          <w:sz w:val="18"/>
          <w:szCs w:val="18"/>
          <w:lang w:val="es-AR" w:eastAsia="es-AR"/>
        </w:rPr>
        <w:t>Garantía de al menos 12 meses.</w:t>
      </w:r>
    </w:p>
    <w:p w:rsidR="00650880" w:rsidRPr="00650880" w:rsidRDefault="00650880" w:rsidP="00650880">
      <w:pPr>
        <w:rPr>
          <w:rFonts w:ascii="Open Sans" w:hAnsi="Open Sans" w:cs="Open Sans"/>
          <w:caps/>
          <w:sz w:val="18"/>
          <w:szCs w:val="18"/>
          <w:lang w:val="es-AR" w:eastAsia="es-AR"/>
        </w:rPr>
      </w:pPr>
    </w:p>
    <w:p w:rsidR="00650880" w:rsidRPr="00FA560B" w:rsidRDefault="00650880" w:rsidP="00650880">
      <w:pPr>
        <w:rPr>
          <w:rFonts w:ascii="Open Sans" w:hAnsi="Open Sans" w:cs="Open Sans"/>
          <w:caps/>
          <w:sz w:val="18"/>
          <w:szCs w:val="18"/>
          <w:u w:val="single"/>
          <w:lang w:val="es-AR" w:eastAsia="es-AR"/>
        </w:rPr>
      </w:pPr>
      <w:r w:rsidRPr="00FA560B">
        <w:rPr>
          <w:rFonts w:ascii="Open Sans" w:hAnsi="Open Sans" w:cs="Open Sans"/>
          <w:caps/>
          <w:sz w:val="18"/>
          <w:szCs w:val="18"/>
          <w:u w:val="single"/>
          <w:lang w:val="es-AR" w:eastAsia="es-AR"/>
        </w:rPr>
        <w:t>RENGLON 16-CANTIDAD 8</w:t>
      </w:r>
    </w:p>
    <w:p w:rsidR="00526CBC" w:rsidRPr="00526CBC" w:rsidRDefault="00650880" w:rsidP="00526CBC">
      <w:pPr>
        <w:rPr>
          <w:rFonts w:ascii="Open Sans" w:hAnsi="Open Sans" w:cs="Open Sans"/>
          <w:caps/>
          <w:sz w:val="18"/>
          <w:szCs w:val="18"/>
          <w:lang w:val="es-AR" w:eastAsia="es-AR"/>
        </w:rPr>
      </w:pPr>
      <w:r w:rsidRPr="00650880">
        <w:rPr>
          <w:rFonts w:ascii="Open Sans" w:hAnsi="Open Sans" w:cs="Open Sans"/>
          <w:caps/>
          <w:sz w:val="18"/>
          <w:szCs w:val="18"/>
          <w:lang w:val="es-AR" w:eastAsia="es-AR"/>
        </w:rPr>
        <w:t xml:space="preserve"> KIT PLACA DE DESARROLLO RASPBERRY PI 3 PLUS </w:t>
      </w:r>
      <w:r w:rsidR="00526CBC" w:rsidRPr="00526CBC">
        <w:rPr>
          <w:rFonts w:ascii="Open Sans" w:hAnsi="Open Sans" w:cs="Open Sans"/>
          <w:caps/>
          <w:sz w:val="18"/>
          <w:szCs w:val="18"/>
          <w:lang w:val="es-AR" w:eastAsia="es-AR"/>
        </w:rPr>
        <w:t>• Procesador Broadcom BCM2837B0 Quad-core Cortex-A53</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(ARMv8) de 1.4GHz de 64 Bits o superior.</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GPU Broadcom Videocore-IV o superior.</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Memoria de al menos 1GB LPDDR2 SDRAM.</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Al menos 4 puertos USB 2.0.</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Soporte Slot para tarjeta memoria MicroSD.</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Capacidad de RAID 0,1,5,6,10 y 5+S.</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Conectividad de red Gigabit Ethernet, vía canal USB.</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Conectividad de red WIFI en frecuencia de 2.4GHz y 5GHz</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con soporte 802.11b/g/ac.</w:t>
      </w:r>
    </w:p>
    <w:p w:rsidR="00526CBC" w:rsidRPr="00526CBC" w:rsidRDefault="00526CBC" w:rsidP="00526CBC">
      <w:pPr>
        <w:rPr>
          <w:rFonts w:ascii="Open Sans" w:hAnsi="Open Sans" w:cs="Open Sans"/>
          <w:caps/>
          <w:sz w:val="18"/>
          <w:szCs w:val="18"/>
          <w:lang w:val="en-US" w:eastAsia="es-AR"/>
        </w:rPr>
      </w:pPr>
      <w:r w:rsidRPr="00526CBC">
        <w:rPr>
          <w:rFonts w:ascii="Open Sans" w:hAnsi="Open Sans" w:cs="Open Sans"/>
          <w:caps/>
          <w:sz w:val="18"/>
          <w:szCs w:val="18"/>
          <w:lang w:val="en-US" w:eastAsia="es-AR"/>
        </w:rPr>
        <w:t>• Conectividad Bluetooth v4.2 y BLE.</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Conectividad HDMI.</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lastRenderedPageBreak/>
        <w:t>• Conectividad CSI para interfaz de cámara.</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Conectividad DSI.</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Interfaz de GPIO de 40 pines.</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Soporte de PoE.</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Gabinete original Raspberry color negro.</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Al menos, 3 disipadores cerámicos AmecThermasol.</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Al menos, 1 fuente de alimentación microUSB de 5v 2.5a.</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Al menos, 1 tarjeta de memoria MicroSD de 16GB</w:t>
      </w:r>
    </w:p>
    <w:p w:rsidR="00526CBC" w:rsidRPr="00526CBC" w:rsidRDefault="00526CBC" w:rsidP="00526CBC">
      <w:pPr>
        <w:rPr>
          <w:rFonts w:ascii="Open Sans" w:hAnsi="Open Sans" w:cs="Open Sans"/>
          <w:b/>
          <w:bCs/>
          <w:caps/>
          <w:sz w:val="18"/>
          <w:szCs w:val="18"/>
          <w:lang w:val="es-AR" w:eastAsia="es-AR"/>
        </w:rPr>
      </w:pPr>
      <w:r w:rsidRPr="00526CBC">
        <w:rPr>
          <w:rFonts w:ascii="Open Sans" w:hAnsi="Open Sans" w:cs="Open Sans"/>
          <w:caps/>
          <w:sz w:val="18"/>
          <w:szCs w:val="18"/>
          <w:lang w:val="es-AR" w:eastAsia="es-AR"/>
        </w:rPr>
        <w:t>Kingstone o Sandisk.</w:t>
      </w:r>
      <w:r w:rsidRPr="00526CBC">
        <w:rPr>
          <w:b/>
          <w:bCs/>
          <w:lang w:val="es-AR" w:eastAsia="es-AR"/>
        </w:rPr>
        <w:t xml:space="preserve"> </w:t>
      </w:r>
      <w:r w:rsidRPr="00526CBC">
        <w:rPr>
          <w:rFonts w:ascii="Open Sans" w:hAnsi="Open Sans" w:cs="Open Sans"/>
          <w:b/>
          <w:bCs/>
          <w:caps/>
          <w:sz w:val="18"/>
          <w:szCs w:val="18"/>
          <w:lang w:val="es-AR" w:eastAsia="es-AR"/>
        </w:rPr>
        <w:t>Garantía de al menos 12 meses.</w:t>
      </w:r>
    </w:p>
    <w:p w:rsidR="00526CBC" w:rsidRPr="00526CBC" w:rsidRDefault="00526CBC" w:rsidP="00526CBC">
      <w:pPr>
        <w:rPr>
          <w:rFonts w:ascii="Open Sans" w:hAnsi="Open Sans" w:cs="Open Sans"/>
          <w:caps/>
          <w:sz w:val="18"/>
          <w:szCs w:val="18"/>
          <w:lang w:val="es-AR" w:eastAsia="es-AR"/>
        </w:rPr>
      </w:pPr>
    </w:p>
    <w:p w:rsidR="00E35B05" w:rsidRPr="00650880" w:rsidRDefault="00E35B05" w:rsidP="00650880">
      <w:pPr>
        <w:rPr>
          <w:rFonts w:ascii="Open Sans" w:hAnsi="Open Sans" w:cs="Open Sans"/>
          <w:caps/>
          <w:sz w:val="18"/>
          <w:szCs w:val="18"/>
          <w:lang w:val="es-AR" w:eastAsia="es-AR"/>
        </w:rPr>
      </w:pPr>
    </w:p>
    <w:p w:rsidR="00E35B05" w:rsidRPr="00FA560B" w:rsidRDefault="00E35B05" w:rsidP="00650880">
      <w:pPr>
        <w:rPr>
          <w:rFonts w:ascii="Open Sans" w:hAnsi="Open Sans" w:cs="Open Sans"/>
          <w:caps/>
          <w:sz w:val="18"/>
          <w:szCs w:val="18"/>
          <w:u w:val="single"/>
          <w:lang w:val="es-AR" w:eastAsia="es-AR"/>
        </w:rPr>
      </w:pPr>
      <w:r w:rsidRPr="00FA560B">
        <w:rPr>
          <w:rFonts w:ascii="Open Sans" w:hAnsi="Open Sans" w:cs="Open Sans"/>
          <w:caps/>
          <w:sz w:val="18"/>
          <w:szCs w:val="18"/>
          <w:u w:val="single"/>
          <w:lang w:val="es-AR" w:eastAsia="es-AR"/>
        </w:rPr>
        <w:t xml:space="preserve">RENGLON </w:t>
      </w:r>
      <w:r w:rsidR="00650880" w:rsidRPr="00FA560B">
        <w:rPr>
          <w:rFonts w:ascii="Open Sans" w:hAnsi="Open Sans" w:cs="Open Sans"/>
          <w:caps/>
          <w:sz w:val="18"/>
          <w:szCs w:val="18"/>
          <w:u w:val="single"/>
          <w:lang w:val="es-AR" w:eastAsia="es-AR"/>
        </w:rPr>
        <w:t>17</w:t>
      </w:r>
      <w:r w:rsidRPr="00FA560B">
        <w:rPr>
          <w:rFonts w:ascii="Open Sans" w:hAnsi="Open Sans" w:cs="Open Sans"/>
          <w:caps/>
          <w:sz w:val="18"/>
          <w:szCs w:val="18"/>
          <w:u w:val="single"/>
          <w:lang w:val="es-AR" w:eastAsia="es-AR"/>
        </w:rPr>
        <w:t>-CANTIDAD 12</w:t>
      </w:r>
    </w:p>
    <w:p w:rsidR="00526CBC" w:rsidRPr="00526CBC" w:rsidRDefault="00650880" w:rsidP="00526CBC">
      <w:pPr>
        <w:rPr>
          <w:rFonts w:ascii="Open Sans" w:hAnsi="Open Sans" w:cs="Open Sans"/>
          <w:caps/>
          <w:sz w:val="18"/>
          <w:szCs w:val="18"/>
          <w:lang w:val="es-AR" w:eastAsia="es-AR"/>
        </w:rPr>
      </w:pPr>
      <w:r w:rsidRPr="00650880">
        <w:rPr>
          <w:rFonts w:ascii="Open Sans" w:hAnsi="Open Sans" w:cs="Open Sans"/>
          <w:caps/>
          <w:sz w:val="18"/>
          <w:szCs w:val="18"/>
          <w:lang w:val="es-AR" w:eastAsia="es-AR"/>
        </w:rPr>
        <w:t>CAMARA IP BULLET EXTERIOR VIVOTEK IB8369A (AB5396) O SIMILAR,</w:t>
      </w:r>
      <w:r w:rsidR="00526CBC">
        <w:rPr>
          <w:rFonts w:ascii="Open Sans" w:hAnsi="Open Sans" w:cs="Open Sans"/>
          <w:caps/>
          <w:sz w:val="18"/>
          <w:szCs w:val="18"/>
          <w:lang w:val="es-AR" w:eastAsia="es-AR"/>
        </w:rPr>
        <w:t xml:space="preserve"> </w:t>
      </w:r>
      <w:r w:rsidR="00526CBC" w:rsidRPr="00526CBC">
        <w:rPr>
          <w:rFonts w:ascii="Open Sans" w:hAnsi="Open Sans" w:cs="Open Sans"/>
          <w:caps/>
          <w:sz w:val="18"/>
          <w:szCs w:val="18"/>
          <w:lang w:val="es-AR" w:eastAsia="es-AR"/>
        </w:rPr>
        <w:t>• Procesador multimedia SoC.</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Memoria RAM de 256MB o superior.</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Memoria FLASH de 128MB o superior.</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Sensor de pixeles activos con tecnología CMOS progresiva</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1/2.9”, de al menos 2 MP (Mega Pixel).</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Al menos, 30 fps (Frames por segundo) con una resolución</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de 1920x1080 o superior.</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Soporte de códec de compresión en tiempo real H.264 y</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MJPEG.</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Soporte de filtro infrarrojo removible (IR-cut Filter) para</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funciones de visión día y noche.</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Soporte de Iluminación Infrarrojo (IR Illuminators) con</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alcance efectivo de al menos 30 metros.</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Mínima iluminación de 0.06 Lux en formato color, 0.01 Lux</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en Blanco y Negro, y 0 Lux con IR Illumination activo.</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Tipo de lente, al menos, distancia focal fija o superior.</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Distancia focal, de al menos, 3.6 mm.</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Apertura de foco, de al menos, 2.1 f.</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Campo de visibilidad de foco, de al menos, 78’ horizontal,</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42’ vertical y 84’</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diagonal.</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Interfaz de conexión 10Base-T/100 BaseTX Ethernet,</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conector RJ45.</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Soporte de estándar IEEE 802.3af Class 0 para alimentación</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de energía a través de Ethernet (PoE).</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Soporte de bahía para tarjetas de almacenamiento</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MicroSD/SDHC/SDXC.</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Compatibilidad con protocolo ONVIF.</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Case/Gabinete formato “Bullet/Bala”, con grado de</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protección, al menos, IP66 (protección contra agua) y soporte a la</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intemperie.</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Soporte de Montaje en pared con protección y</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administración de cables.</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Soporte de tecnología 3DNR para reducción de ruidos en</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baja condiciones.</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Soporte de tecnología Smart IR para ajustar la intensidad de</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luz infrarrojo.</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 Soporte de tecnología Wide Dynamic Range (WDR) para</w:t>
      </w:r>
    </w:p>
    <w:p w:rsidR="00526CBC" w:rsidRPr="00526CBC" w:rsidRDefault="00526CBC" w:rsidP="00526CBC">
      <w:pPr>
        <w:rPr>
          <w:rFonts w:ascii="Open Sans" w:hAnsi="Open Sans" w:cs="Open Sans"/>
          <w:caps/>
          <w:sz w:val="18"/>
          <w:szCs w:val="18"/>
          <w:lang w:val="es-AR" w:eastAsia="es-AR"/>
        </w:rPr>
      </w:pPr>
      <w:r w:rsidRPr="00526CBC">
        <w:rPr>
          <w:rFonts w:ascii="Open Sans" w:hAnsi="Open Sans" w:cs="Open Sans"/>
          <w:caps/>
          <w:sz w:val="18"/>
          <w:szCs w:val="18"/>
          <w:lang w:val="es-AR" w:eastAsia="es-AR"/>
        </w:rPr>
        <w:t>tener visibilidad frente a alto con</w:t>
      </w:r>
      <w:r>
        <w:rPr>
          <w:rFonts w:ascii="Open Sans" w:hAnsi="Open Sans" w:cs="Open Sans"/>
          <w:caps/>
          <w:sz w:val="18"/>
          <w:szCs w:val="18"/>
          <w:lang w:val="es-AR" w:eastAsia="es-AR"/>
        </w:rPr>
        <w:t xml:space="preserve"> </w:t>
      </w:r>
      <w:r w:rsidRPr="00526CBC">
        <w:rPr>
          <w:rFonts w:ascii="Open Sans" w:hAnsi="Open Sans" w:cs="Open Sans"/>
          <w:caps/>
          <w:sz w:val="18"/>
          <w:szCs w:val="18"/>
          <w:lang w:val="es-AR" w:eastAsia="es-AR"/>
        </w:rPr>
        <w:t>contraste</w:t>
      </w:r>
      <w:r>
        <w:rPr>
          <w:rFonts w:ascii="Open Sans" w:hAnsi="Open Sans" w:cs="Open Sans"/>
          <w:caps/>
          <w:sz w:val="18"/>
          <w:szCs w:val="18"/>
          <w:lang w:val="es-AR" w:eastAsia="es-AR"/>
        </w:rPr>
        <w:t xml:space="preserve"> </w:t>
      </w:r>
      <w:r w:rsidRPr="00526CBC">
        <w:rPr>
          <w:rFonts w:ascii="Open Sans" w:hAnsi="Open Sans" w:cs="Open Sans"/>
          <w:caps/>
          <w:sz w:val="18"/>
          <w:szCs w:val="18"/>
          <w:lang w:val="es-AR" w:eastAsia="es-AR"/>
        </w:rPr>
        <w:t>de luz.</w:t>
      </w:r>
    </w:p>
    <w:p w:rsidR="00650880" w:rsidRPr="00650880" w:rsidRDefault="00526CBC" w:rsidP="00526CBC">
      <w:pPr>
        <w:rPr>
          <w:rFonts w:ascii="Open Sans" w:hAnsi="Open Sans" w:cs="Open Sans"/>
          <w:caps/>
          <w:sz w:val="18"/>
          <w:szCs w:val="18"/>
          <w:lang w:val="es-AR" w:eastAsia="es-AR"/>
        </w:rPr>
      </w:pPr>
      <w:r w:rsidRPr="00526CBC">
        <w:rPr>
          <w:rFonts w:ascii="Open Sans" w:hAnsi="Open Sans" w:cs="Open Sans"/>
          <w:b/>
          <w:bCs/>
          <w:caps/>
          <w:sz w:val="18"/>
          <w:szCs w:val="18"/>
          <w:lang w:val="es-AR" w:eastAsia="es-AR"/>
        </w:rPr>
        <w:t>Garantía de al menos 24 meses.</w:t>
      </w:r>
    </w:p>
    <w:p w:rsidR="00E35B05" w:rsidRDefault="00E35B05" w:rsidP="00650880">
      <w:pPr>
        <w:rPr>
          <w:rFonts w:ascii="Open Sans" w:hAnsi="Open Sans" w:cs="Open Sans"/>
          <w:caps/>
          <w:sz w:val="18"/>
          <w:szCs w:val="18"/>
          <w:lang w:val="es-AR" w:eastAsia="es-AR"/>
        </w:rPr>
      </w:pPr>
    </w:p>
    <w:p w:rsidR="00E35B05" w:rsidRPr="00FA560B" w:rsidRDefault="00E35B05" w:rsidP="00650880">
      <w:pPr>
        <w:rPr>
          <w:rFonts w:ascii="Open Sans" w:hAnsi="Open Sans" w:cs="Open Sans"/>
          <w:caps/>
          <w:sz w:val="18"/>
          <w:szCs w:val="18"/>
          <w:u w:val="single"/>
          <w:lang w:val="es-AR" w:eastAsia="es-AR"/>
        </w:rPr>
      </w:pPr>
      <w:r w:rsidRPr="00FA560B">
        <w:rPr>
          <w:rFonts w:ascii="Open Sans" w:hAnsi="Open Sans" w:cs="Open Sans"/>
          <w:caps/>
          <w:sz w:val="18"/>
          <w:szCs w:val="18"/>
          <w:u w:val="single"/>
          <w:lang w:val="es-AR" w:eastAsia="es-AR"/>
        </w:rPr>
        <w:t xml:space="preserve">RENGLON </w:t>
      </w:r>
      <w:r w:rsidR="00650880" w:rsidRPr="00FA560B">
        <w:rPr>
          <w:rFonts w:ascii="Open Sans" w:hAnsi="Open Sans" w:cs="Open Sans"/>
          <w:caps/>
          <w:sz w:val="18"/>
          <w:szCs w:val="18"/>
          <w:u w:val="single"/>
          <w:lang w:val="es-AR" w:eastAsia="es-AR"/>
        </w:rPr>
        <w:t>18</w:t>
      </w:r>
      <w:r w:rsidRPr="00FA560B">
        <w:rPr>
          <w:rFonts w:ascii="Open Sans" w:hAnsi="Open Sans" w:cs="Open Sans"/>
          <w:caps/>
          <w:sz w:val="18"/>
          <w:szCs w:val="18"/>
          <w:u w:val="single"/>
          <w:lang w:val="es-AR" w:eastAsia="es-AR"/>
        </w:rPr>
        <w:t>-CANTIDAD 18</w:t>
      </w:r>
    </w:p>
    <w:p w:rsidR="00A16989" w:rsidRPr="00A16989" w:rsidRDefault="00650880" w:rsidP="00A16989">
      <w:pPr>
        <w:rPr>
          <w:rFonts w:ascii="Open Sans" w:hAnsi="Open Sans" w:cs="Open Sans"/>
          <w:caps/>
          <w:sz w:val="18"/>
          <w:szCs w:val="18"/>
          <w:lang w:val="es-AR" w:eastAsia="es-AR"/>
        </w:rPr>
      </w:pPr>
      <w:r w:rsidRPr="00650880">
        <w:rPr>
          <w:rFonts w:ascii="Open Sans" w:hAnsi="Open Sans" w:cs="Open Sans"/>
          <w:caps/>
          <w:sz w:val="18"/>
          <w:szCs w:val="18"/>
          <w:lang w:val="es-AR" w:eastAsia="es-AR"/>
        </w:rPr>
        <w:t>CAMARA IP DOMO FIJO VIVOTEK FD8166A (AD5166A) O SIMILAR</w:t>
      </w:r>
      <w:r w:rsidR="00A16989">
        <w:rPr>
          <w:rFonts w:ascii="Open Sans" w:hAnsi="Open Sans" w:cs="Open Sans"/>
          <w:caps/>
          <w:sz w:val="18"/>
          <w:szCs w:val="18"/>
          <w:lang w:val="es-AR" w:eastAsia="es-AR"/>
        </w:rPr>
        <w:t xml:space="preserve"> </w:t>
      </w:r>
      <w:r w:rsidR="00A16989" w:rsidRPr="00A16989">
        <w:rPr>
          <w:rFonts w:ascii="Open Sans" w:hAnsi="Open Sans" w:cs="Open Sans"/>
          <w:caps/>
          <w:sz w:val="18"/>
          <w:szCs w:val="18"/>
          <w:lang w:val="es-AR" w:eastAsia="es-AR"/>
        </w:rPr>
        <w:t>• Procesador multimedia SoC.</w:t>
      </w:r>
    </w:p>
    <w:p w:rsidR="00A16989" w:rsidRPr="00A16989" w:rsidRDefault="00A16989" w:rsidP="00A16989">
      <w:pPr>
        <w:rPr>
          <w:rFonts w:ascii="Open Sans" w:hAnsi="Open Sans" w:cs="Open Sans"/>
          <w:caps/>
          <w:sz w:val="18"/>
          <w:szCs w:val="18"/>
          <w:lang w:val="es-AR" w:eastAsia="es-AR"/>
        </w:rPr>
      </w:pPr>
      <w:r w:rsidRPr="00A16989">
        <w:rPr>
          <w:rFonts w:ascii="Open Sans" w:hAnsi="Open Sans" w:cs="Open Sans"/>
          <w:caps/>
          <w:sz w:val="18"/>
          <w:szCs w:val="18"/>
          <w:lang w:val="es-AR" w:eastAsia="es-AR"/>
        </w:rPr>
        <w:t>• Memoria RAM de 256MB o superior.</w:t>
      </w:r>
    </w:p>
    <w:p w:rsidR="00A16989" w:rsidRPr="00A16989" w:rsidRDefault="00A16989" w:rsidP="00A16989">
      <w:pPr>
        <w:rPr>
          <w:rFonts w:ascii="Open Sans" w:hAnsi="Open Sans" w:cs="Open Sans"/>
          <w:caps/>
          <w:sz w:val="18"/>
          <w:szCs w:val="18"/>
          <w:lang w:val="es-AR" w:eastAsia="es-AR"/>
        </w:rPr>
      </w:pPr>
      <w:r w:rsidRPr="00A16989">
        <w:rPr>
          <w:rFonts w:ascii="Open Sans" w:hAnsi="Open Sans" w:cs="Open Sans"/>
          <w:caps/>
          <w:sz w:val="18"/>
          <w:szCs w:val="18"/>
          <w:lang w:val="es-AR" w:eastAsia="es-AR"/>
        </w:rPr>
        <w:t>• Memoria FLASH de 128MB o superior.</w:t>
      </w:r>
    </w:p>
    <w:p w:rsidR="00A16989" w:rsidRPr="00A16989" w:rsidRDefault="00A16989" w:rsidP="00A16989">
      <w:pPr>
        <w:rPr>
          <w:rFonts w:ascii="Open Sans" w:hAnsi="Open Sans" w:cs="Open Sans"/>
          <w:caps/>
          <w:sz w:val="18"/>
          <w:szCs w:val="18"/>
          <w:lang w:val="es-AR" w:eastAsia="es-AR"/>
        </w:rPr>
      </w:pPr>
      <w:r w:rsidRPr="00A16989">
        <w:rPr>
          <w:rFonts w:ascii="Open Sans" w:hAnsi="Open Sans" w:cs="Open Sans"/>
          <w:caps/>
          <w:sz w:val="18"/>
          <w:szCs w:val="18"/>
          <w:lang w:val="es-AR" w:eastAsia="es-AR"/>
        </w:rPr>
        <w:t>• Sensor de pixeles activos con tecnología CMOS progresiva</w:t>
      </w:r>
    </w:p>
    <w:p w:rsidR="00A16989" w:rsidRPr="00A16989" w:rsidRDefault="00A16989" w:rsidP="00A16989">
      <w:pPr>
        <w:rPr>
          <w:rFonts w:ascii="Open Sans" w:hAnsi="Open Sans" w:cs="Open Sans"/>
          <w:caps/>
          <w:sz w:val="18"/>
          <w:szCs w:val="18"/>
          <w:lang w:val="es-AR" w:eastAsia="es-AR"/>
        </w:rPr>
      </w:pPr>
      <w:r w:rsidRPr="00A16989">
        <w:rPr>
          <w:rFonts w:ascii="Open Sans" w:hAnsi="Open Sans" w:cs="Open Sans"/>
          <w:caps/>
          <w:sz w:val="18"/>
          <w:szCs w:val="18"/>
          <w:lang w:val="es-AR" w:eastAsia="es-AR"/>
        </w:rPr>
        <w:t>1/2.9”, de al menos 2 MP (Mega Pixel).</w:t>
      </w:r>
    </w:p>
    <w:p w:rsidR="00A16989" w:rsidRPr="00A16989" w:rsidRDefault="00A16989" w:rsidP="00A16989">
      <w:pPr>
        <w:rPr>
          <w:rFonts w:ascii="Open Sans" w:hAnsi="Open Sans" w:cs="Open Sans"/>
          <w:caps/>
          <w:sz w:val="18"/>
          <w:szCs w:val="18"/>
          <w:lang w:val="es-AR" w:eastAsia="es-AR"/>
        </w:rPr>
      </w:pPr>
      <w:r w:rsidRPr="00A16989">
        <w:rPr>
          <w:rFonts w:ascii="Open Sans" w:hAnsi="Open Sans" w:cs="Open Sans"/>
          <w:caps/>
          <w:sz w:val="18"/>
          <w:szCs w:val="18"/>
          <w:lang w:val="es-AR" w:eastAsia="es-AR"/>
        </w:rPr>
        <w:t>• Al menos, 30 fps (Frames por segundo) con una resolución</w:t>
      </w:r>
    </w:p>
    <w:p w:rsidR="00A16989" w:rsidRPr="00A16989" w:rsidRDefault="00A16989" w:rsidP="00A16989">
      <w:pPr>
        <w:rPr>
          <w:rFonts w:ascii="Open Sans" w:hAnsi="Open Sans" w:cs="Open Sans"/>
          <w:caps/>
          <w:sz w:val="18"/>
          <w:szCs w:val="18"/>
          <w:lang w:val="es-AR" w:eastAsia="es-AR"/>
        </w:rPr>
      </w:pPr>
      <w:r w:rsidRPr="00A16989">
        <w:rPr>
          <w:rFonts w:ascii="Open Sans" w:hAnsi="Open Sans" w:cs="Open Sans"/>
          <w:caps/>
          <w:sz w:val="18"/>
          <w:szCs w:val="18"/>
          <w:lang w:val="es-AR" w:eastAsia="es-AR"/>
        </w:rPr>
        <w:t>de 1920x1080 o superior.</w:t>
      </w:r>
    </w:p>
    <w:p w:rsidR="00A16989" w:rsidRPr="00A16989" w:rsidRDefault="00A16989" w:rsidP="00A16989">
      <w:pPr>
        <w:rPr>
          <w:rFonts w:ascii="Open Sans" w:hAnsi="Open Sans" w:cs="Open Sans"/>
          <w:caps/>
          <w:sz w:val="18"/>
          <w:szCs w:val="18"/>
          <w:lang w:val="es-AR" w:eastAsia="es-AR"/>
        </w:rPr>
      </w:pPr>
      <w:r w:rsidRPr="00A16989">
        <w:rPr>
          <w:rFonts w:ascii="Open Sans" w:hAnsi="Open Sans" w:cs="Open Sans"/>
          <w:caps/>
          <w:sz w:val="18"/>
          <w:szCs w:val="18"/>
          <w:lang w:val="es-AR" w:eastAsia="es-AR"/>
        </w:rPr>
        <w:lastRenderedPageBreak/>
        <w:t>• Soporte de códec de compresión en tiempo real H.264 y</w:t>
      </w:r>
    </w:p>
    <w:p w:rsidR="00A16989" w:rsidRPr="00A16989" w:rsidRDefault="00A16989" w:rsidP="00A16989">
      <w:pPr>
        <w:rPr>
          <w:rFonts w:ascii="Open Sans" w:hAnsi="Open Sans" w:cs="Open Sans"/>
          <w:caps/>
          <w:sz w:val="18"/>
          <w:szCs w:val="18"/>
          <w:lang w:val="es-AR" w:eastAsia="es-AR"/>
        </w:rPr>
      </w:pPr>
      <w:r w:rsidRPr="00A16989">
        <w:rPr>
          <w:rFonts w:ascii="Open Sans" w:hAnsi="Open Sans" w:cs="Open Sans"/>
          <w:caps/>
          <w:sz w:val="18"/>
          <w:szCs w:val="18"/>
          <w:lang w:val="es-AR" w:eastAsia="es-AR"/>
        </w:rPr>
        <w:t>MJPEG.</w:t>
      </w:r>
    </w:p>
    <w:p w:rsidR="00A16989" w:rsidRPr="00A16989" w:rsidRDefault="00A16989" w:rsidP="00A16989">
      <w:pPr>
        <w:rPr>
          <w:rFonts w:ascii="Open Sans" w:hAnsi="Open Sans" w:cs="Open Sans"/>
          <w:caps/>
          <w:sz w:val="18"/>
          <w:szCs w:val="18"/>
          <w:lang w:val="es-AR" w:eastAsia="es-AR"/>
        </w:rPr>
      </w:pPr>
      <w:r w:rsidRPr="00A16989">
        <w:rPr>
          <w:rFonts w:ascii="Open Sans" w:hAnsi="Open Sans" w:cs="Open Sans"/>
          <w:caps/>
          <w:sz w:val="18"/>
          <w:szCs w:val="18"/>
          <w:lang w:val="es-AR" w:eastAsia="es-AR"/>
        </w:rPr>
        <w:t>• Soporte de filtro infrarrojo removible (IR-cut Filter) para</w:t>
      </w:r>
    </w:p>
    <w:p w:rsidR="00A16989" w:rsidRPr="00A16989" w:rsidRDefault="00A16989" w:rsidP="00A16989">
      <w:pPr>
        <w:rPr>
          <w:rFonts w:ascii="Open Sans" w:hAnsi="Open Sans" w:cs="Open Sans"/>
          <w:caps/>
          <w:sz w:val="18"/>
          <w:szCs w:val="18"/>
          <w:lang w:val="es-AR" w:eastAsia="es-AR"/>
        </w:rPr>
      </w:pPr>
      <w:r w:rsidRPr="00A16989">
        <w:rPr>
          <w:rFonts w:ascii="Open Sans" w:hAnsi="Open Sans" w:cs="Open Sans"/>
          <w:caps/>
          <w:sz w:val="18"/>
          <w:szCs w:val="18"/>
          <w:lang w:val="es-AR" w:eastAsia="es-AR"/>
        </w:rPr>
        <w:t>funciones de visión día y noche.</w:t>
      </w:r>
    </w:p>
    <w:p w:rsidR="00A16989" w:rsidRPr="00A16989" w:rsidRDefault="00A16989" w:rsidP="00A16989">
      <w:pPr>
        <w:rPr>
          <w:rFonts w:ascii="Open Sans" w:hAnsi="Open Sans" w:cs="Open Sans"/>
          <w:caps/>
          <w:sz w:val="18"/>
          <w:szCs w:val="18"/>
          <w:lang w:val="es-AR" w:eastAsia="es-AR"/>
        </w:rPr>
      </w:pPr>
      <w:r w:rsidRPr="00A16989">
        <w:rPr>
          <w:rFonts w:ascii="Open Sans" w:hAnsi="Open Sans" w:cs="Open Sans"/>
          <w:caps/>
          <w:sz w:val="18"/>
          <w:szCs w:val="18"/>
          <w:lang w:val="es-AR" w:eastAsia="es-AR"/>
        </w:rPr>
        <w:t>• Soporte de Iluminación Infrarrojo (IR Illuminators) con</w:t>
      </w:r>
    </w:p>
    <w:p w:rsidR="00A16989" w:rsidRPr="00A16989" w:rsidRDefault="00A16989" w:rsidP="00A16989">
      <w:pPr>
        <w:rPr>
          <w:rFonts w:ascii="Open Sans" w:hAnsi="Open Sans" w:cs="Open Sans"/>
          <w:caps/>
          <w:sz w:val="18"/>
          <w:szCs w:val="18"/>
          <w:lang w:val="es-AR" w:eastAsia="es-AR"/>
        </w:rPr>
      </w:pPr>
      <w:r w:rsidRPr="00A16989">
        <w:rPr>
          <w:rFonts w:ascii="Open Sans" w:hAnsi="Open Sans" w:cs="Open Sans"/>
          <w:caps/>
          <w:sz w:val="18"/>
          <w:szCs w:val="18"/>
          <w:lang w:val="es-AR" w:eastAsia="es-AR"/>
        </w:rPr>
        <w:t>alcance efectivo de al menos 30 metros.</w:t>
      </w:r>
    </w:p>
    <w:p w:rsidR="00A16989" w:rsidRPr="00A16989" w:rsidRDefault="00A16989" w:rsidP="00A16989">
      <w:pPr>
        <w:rPr>
          <w:rFonts w:ascii="Open Sans" w:hAnsi="Open Sans" w:cs="Open Sans"/>
          <w:caps/>
          <w:sz w:val="18"/>
          <w:szCs w:val="18"/>
          <w:lang w:val="es-AR" w:eastAsia="es-AR"/>
        </w:rPr>
      </w:pPr>
      <w:r w:rsidRPr="00A16989">
        <w:rPr>
          <w:rFonts w:ascii="Open Sans" w:hAnsi="Open Sans" w:cs="Open Sans"/>
          <w:caps/>
          <w:sz w:val="18"/>
          <w:szCs w:val="18"/>
          <w:lang w:val="es-AR" w:eastAsia="es-AR"/>
        </w:rPr>
        <w:t>• Mínima iluminación de 0.06 Lux.</w:t>
      </w:r>
    </w:p>
    <w:p w:rsidR="00A16989" w:rsidRPr="00A16989" w:rsidRDefault="00A16989" w:rsidP="00A16989">
      <w:pPr>
        <w:rPr>
          <w:rFonts w:ascii="Open Sans" w:hAnsi="Open Sans" w:cs="Open Sans"/>
          <w:caps/>
          <w:sz w:val="18"/>
          <w:szCs w:val="18"/>
          <w:lang w:val="es-AR" w:eastAsia="es-AR"/>
        </w:rPr>
      </w:pPr>
      <w:r w:rsidRPr="00A16989">
        <w:rPr>
          <w:rFonts w:ascii="Open Sans" w:hAnsi="Open Sans" w:cs="Open Sans"/>
          <w:caps/>
          <w:sz w:val="18"/>
          <w:szCs w:val="18"/>
          <w:lang w:val="es-AR" w:eastAsia="es-AR"/>
        </w:rPr>
        <w:t>• Tipo de lente, al menos, distancia focal fija o superior.</w:t>
      </w:r>
    </w:p>
    <w:p w:rsidR="00A16989" w:rsidRPr="00A16989" w:rsidRDefault="00A16989" w:rsidP="00A16989">
      <w:pPr>
        <w:rPr>
          <w:rFonts w:ascii="Open Sans" w:hAnsi="Open Sans" w:cs="Open Sans"/>
          <w:caps/>
          <w:sz w:val="18"/>
          <w:szCs w:val="18"/>
          <w:lang w:val="es-AR" w:eastAsia="es-AR"/>
        </w:rPr>
      </w:pPr>
      <w:r w:rsidRPr="00A16989">
        <w:rPr>
          <w:rFonts w:ascii="Open Sans" w:hAnsi="Open Sans" w:cs="Open Sans"/>
          <w:caps/>
          <w:sz w:val="18"/>
          <w:szCs w:val="18"/>
          <w:lang w:val="es-AR" w:eastAsia="es-AR"/>
        </w:rPr>
        <w:t>• Distancia focal, de al menos, 3.6 mm.</w:t>
      </w:r>
    </w:p>
    <w:p w:rsidR="00A16989" w:rsidRPr="00A16989" w:rsidRDefault="00A16989" w:rsidP="00A16989">
      <w:pPr>
        <w:rPr>
          <w:rFonts w:ascii="Open Sans" w:hAnsi="Open Sans" w:cs="Open Sans"/>
          <w:caps/>
          <w:sz w:val="18"/>
          <w:szCs w:val="18"/>
          <w:lang w:val="es-AR" w:eastAsia="es-AR"/>
        </w:rPr>
      </w:pPr>
      <w:r w:rsidRPr="00A16989">
        <w:rPr>
          <w:rFonts w:ascii="Open Sans" w:hAnsi="Open Sans" w:cs="Open Sans"/>
          <w:caps/>
          <w:sz w:val="18"/>
          <w:szCs w:val="18"/>
          <w:lang w:val="es-AR" w:eastAsia="es-AR"/>
        </w:rPr>
        <w:t>• Apertura de foco, de al menos, 2.1 f.</w:t>
      </w:r>
    </w:p>
    <w:p w:rsidR="00A16989" w:rsidRPr="00A16989" w:rsidRDefault="00A16989" w:rsidP="00A16989">
      <w:pPr>
        <w:rPr>
          <w:rFonts w:ascii="Open Sans" w:hAnsi="Open Sans" w:cs="Open Sans"/>
          <w:caps/>
          <w:sz w:val="18"/>
          <w:szCs w:val="18"/>
          <w:lang w:val="es-AR" w:eastAsia="es-AR"/>
        </w:rPr>
      </w:pPr>
      <w:r w:rsidRPr="00A16989">
        <w:rPr>
          <w:rFonts w:ascii="Open Sans" w:hAnsi="Open Sans" w:cs="Open Sans"/>
          <w:caps/>
          <w:sz w:val="18"/>
          <w:szCs w:val="18"/>
          <w:lang w:val="es-AR" w:eastAsia="es-AR"/>
        </w:rPr>
        <w:t>• Campo de visibilidad de foco, de al menos, 83’ horizontal,</w:t>
      </w:r>
    </w:p>
    <w:p w:rsidR="00A16989" w:rsidRPr="00A16989" w:rsidRDefault="00A16989" w:rsidP="00A16989">
      <w:pPr>
        <w:rPr>
          <w:rFonts w:ascii="Open Sans" w:hAnsi="Open Sans" w:cs="Open Sans"/>
          <w:caps/>
          <w:sz w:val="18"/>
          <w:szCs w:val="18"/>
          <w:lang w:val="es-AR" w:eastAsia="es-AR"/>
        </w:rPr>
      </w:pPr>
      <w:r w:rsidRPr="00A16989">
        <w:rPr>
          <w:rFonts w:ascii="Open Sans" w:hAnsi="Open Sans" w:cs="Open Sans"/>
          <w:caps/>
          <w:sz w:val="18"/>
          <w:szCs w:val="18"/>
          <w:lang w:val="es-AR" w:eastAsia="es-AR"/>
        </w:rPr>
        <w:t>44’ vertical y 99’ diagonal.</w:t>
      </w:r>
    </w:p>
    <w:p w:rsidR="00A16989" w:rsidRPr="00A16989" w:rsidRDefault="00A16989" w:rsidP="00A16989">
      <w:pPr>
        <w:rPr>
          <w:rFonts w:ascii="Open Sans" w:hAnsi="Open Sans" w:cs="Open Sans"/>
          <w:caps/>
          <w:sz w:val="18"/>
          <w:szCs w:val="18"/>
          <w:lang w:val="es-AR" w:eastAsia="es-AR"/>
        </w:rPr>
      </w:pPr>
      <w:r w:rsidRPr="00A16989">
        <w:rPr>
          <w:rFonts w:ascii="Open Sans" w:hAnsi="Open Sans" w:cs="Open Sans"/>
          <w:caps/>
          <w:sz w:val="18"/>
          <w:szCs w:val="18"/>
          <w:lang w:val="es-AR" w:eastAsia="es-AR"/>
        </w:rPr>
        <w:t>• Interfaz de conexión 10Base-T/100 BaseTX Ethernet,</w:t>
      </w:r>
    </w:p>
    <w:p w:rsidR="00A16989" w:rsidRPr="00A16989" w:rsidRDefault="00A16989" w:rsidP="00A16989">
      <w:pPr>
        <w:rPr>
          <w:rFonts w:ascii="Open Sans" w:hAnsi="Open Sans" w:cs="Open Sans"/>
          <w:caps/>
          <w:sz w:val="18"/>
          <w:szCs w:val="18"/>
          <w:lang w:val="es-AR" w:eastAsia="es-AR"/>
        </w:rPr>
      </w:pPr>
      <w:r w:rsidRPr="00A16989">
        <w:rPr>
          <w:rFonts w:ascii="Open Sans" w:hAnsi="Open Sans" w:cs="Open Sans"/>
          <w:caps/>
          <w:sz w:val="18"/>
          <w:szCs w:val="18"/>
          <w:lang w:val="es-AR" w:eastAsia="es-AR"/>
        </w:rPr>
        <w:t>conector RJ45.</w:t>
      </w:r>
    </w:p>
    <w:p w:rsidR="00A16989" w:rsidRPr="00A16989" w:rsidRDefault="00A16989" w:rsidP="00A16989">
      <w:pPr>
        <w:rPr>
          <w:rFonts w:ascii="Open Sans" w:hAnsi="Open Sans" w:cs="Open Sans"/>
          <w:caps/>
          <w:sz w:val="18"/>
          <w:szCs w:val="18"/>
          <w:lang w:val="es-AR" w:eastAsia="es-AR"/>
        </w:rPr>
      </w:pPr>
      <w:r w:rsidRPr="00A16989">
        <w:rPr>
          <w:rFonts w:ascii="Open Sans" w:hAnsi="Open Sans" w:cs="Open Sans"/>
          <w:caps/>
          <w:sz w:val="18"/>
          <w:szCs w:val="18"/>
          <w:lang w:val="es-AR" w:eastAsia="es-AR"/>
        </w:rPr>
        <w:t>• Soporte de estándar IEEE 802.3af Class 0 para alimentación</w:t>
      </w:r>
    </w:p>
    <w:p w:rsidR="00A16989" w:rsidRPr="00A16989" w:rsidRDefault="00A16989" w:rsidP="00A16989">
      <w:pPr>
        <w:rPr>
          <w:rFonts w:ascii="Open Sans" w:hAnsi="Open Sans" w:cs="Open Sans"/>
          <w:caps/>
          <w:sz w:val="18"/>
          <w:szCs w:val="18"/>
          <w:lang w:val="es-AR" w:eastAsia="es-AR"/>
        </w:rPr>
      </w:pPr>
      <w:r w:rsidRPr="00A16989">
        <w:rPr>
          <w:rFonts w:ascii="Open Sans" w:hAnsi="Open Sans" w:cs="Open Sans"/>
          <w:caps/>
          <w:sz w:val="18"/>
          <w:szCs w:val="18"/>
          <w:lang w:val="es-AR" w:eastAsia="es-AR"/>
        </w:rPr>
        <w:t>de energía a través de Ethernet (PoE).</w:t>
      </w:r>
    </w:p>
    <w:p w:rsidR="00A16989" w:rsidRPr="00A16989" w:rsidRDefault="00A16989" w:rsidP="00A16989">
      <w:pPr>
        <w:rPr>
          <w:rFonts w:ascii="Open Sans" w:hAnsi="Open Sans" w:cs="Open Sans"/>
          <w:caps/>
          <w:sz w:val="18"/>
          <w:szCs w:val="18"/>
          <w:lang w:val="es-AR" w:eastAsia="es-AR"/>
        </w:rPr>
      </w:pPr>
      <w:r w:rsidRPr="00A16989">
        <w:rPr>
          <w:rFonts w:ascii="Open Sans" w:hAnsi="Open Sans" w:cs="Open Sans"/>
          <w:caps/>
          <w:sz w:val="18"/>
          <w:szCs w:val="18"/>
          <w:lang w:val="es-AR" w:eastAsia="es-AR"/>
        </w:rPr>
        <w:t>• Soporte de bahía para tarjetas de almacenamiento</w:t>
      </w:r>
    </w:p>
    <w:p w:rsidR="00A16989" w:rsidRPr="00A16989" w:rsidRDefault="00A16989" w:rsidP="00A16989">
      <w:pPr>
        <w:rPr>
          <w:rFonts w:ascii="Open Sans" w:hAnsi="Open Sans" w:cs="Open Sans"/>
          <w:caps/>
          <w:sz w:val="18"/>
          <w:szCs w:val="18"/>
          <w:lang w:val="es-AR" w:eastAsia="es-AR"/>
        </w:rPr>
      </w:pPr>
      <w:r w:rsidRPr="00A16989">
        <w:rPr>
          <w:rFonts w:ascii="Open Sans" w:hAnsi="Open Sans" w:cs="Open Sans"/>
          <w:caps/>
          <w:sz w:val="18"/>
          <w:szCs w:val="18"/>
          <w:lang w:val="es-AR" w:eastAsia="es-AR"/>
        </w:rPr>
        <w:t>MicroSD/SDHC/SDXC.</w:t>
      </w:r>
    </w:p>
    <w:p w:rsidR="00A16989" w:rsidRPr="00A16989" w:rsidRDefault="00A16989" w:rsidP="00A16989">
      <w:pPr>
        <w:rPr>
          <w:rFonts w:ascii="Open Sans" w:hAnsi="Open Sans" w:cs="Open Sans"/>
          <w:caps/>
          <w:sz w:val="18"/>
          <w:szCs w:val="18"/>
          <w:lang w:val="es-AR" w:eastAsia="es-AR"/>
        </w:rPr>
      </w:pPr>
      <w:r w:rsidRPr="00A16989">
        <w:rPr>
          <w:rFonts w:ascii="Open Sans" w:hAnsi="Open Sans" w:cs="Open Sans"/>
          <w:caps/>
          <w:sz w:val="18"/>
          <w:szCs w:val="18"/>
          <w:lang w:val="es-AR" w:eastAsia="es-AR"/>
        </w:rPr>
        <w:t>• Compatibilidad con protocolo ONVIF.</w:t>
      </w:r>
    </w:p>
    <w:p w:rsidR="00A16989" w:rsidRPr="00A16989" w:rsidRDefault="00A16989" w:rsidP="00A16989">
      <w:pPr>
        <w:rPr>
          <w:rFonts w:ascii="Open Sans" w:hAnsi="Open Sans" w:cs="Open Sans"/>
          <w:caps/>
          <w:sz w:val="18"/>
          <w:szCs w:val="18"/>
          <w:lang w:val="es-AR" w:eastAsia="es-AR"/>
        </w:rPr>
      </w:pPr>
      <w:r w:rsidRPr="00A16989">
        <w:rPr>
          <w:rFonts w:ascii="Open Sans" w:hAnsi="Open Sans" w:cs="Open Sans"/>
          <w:caps/>
          <w:sz w:val="18"/>
          <w:szCs w:val="18"/>
          <w:lang w:val="es-AR" w:eastAsia="es-AR"/>
        </w:rPr>
        <w:t>• Soporte de tecnología 3DNR para reducción de ruidos en</w:t>
      </w:r>
    </w:p>
    <w:p w:rsidR="00A16989" w:rsidRPr="00A16989" w:rsidRDefault="00A16989" w:rsidP="00A16989">
      <w:pPr>
        <w:rPr>
          <w:rFonts w:ascii="Open Sans" w:hAnsi="Open Sans" w:cs="Open Sans"/>
          <w:caps/>
          <w:sz w:val="18"/>
          <w:szCs w:val="18"/>
          <w:lang w:val="es-AR" w:eastAsia="es-AR"/>
        </w:rPr>
      </w:pPr>
      <w:r w:rsidRPr="00A16989">
        <w:rPr>
          <w:rFonts w:ascii="Open Sans" w:hAnsi="Open Sans" w:cs="Open Sans"/>
          <w:caps/>
          <w:sz w:val="18"/>
          <w:szCs w:val="18"/>
          <w:lang w:val="es-AR" w:eastAsia="es-AR"/>
        </w:rPr>
        <w:t>baja condiciones.</w:t>
      </w:r>
    </w:p>
    <w:p w:rsidR="00A16989" w:rsidRPr="00A16989" w:rsidRDefault="00A16989" w:rsidP="00A16989">
      <w:pPr>
        <w:rPr>
          <w:rFonts w:ascii="Open Sans" w:hAnsi="Open Sans" w:cs="Open Sans"/>
          <w:caps/>
          <w:sz w:val="18"/>
          <w:szCs w:val="18"/>
          <w:lang w:val="es-AR" w:eastAsia="es-AR"/>
        </w:rPr>
      </w:pPr>
      <w:r w:rsidRPr="00A16989">
        <w:rPr>
          <w:rFonts w:ascii="Open Sans" w:hAnsi="Open Sans" w:cs="Open Sans"/>
          <w:caps/>
          <w:sz w:val="18"/>
          <w:szCs w:val="18"/>
          <w:lang w:val="es-AR" w:eastAsia="es-AR"/>
        </w:rPr>
        <w:t>• Soporte de tecnología Smart IR para ajustar la intensidad de</w:t>
      </w:r>
    </w:p>
    <w:p w:rsidR="00A16989" w:rsidRPr="00A16989" w:rsidRDefault="00A16989" w:rsidP="00A16989">
      <w:pPr>
        <w:rPr>
          <w:rFonts w:ascii="Open Sans" w:hAnsi="Open Sans" w:cs="Open Sans"/>
          <w:caps/>
          <w:sz w:val="18"/>
          <w:szCs w:val="18"/>
          <w:lang w:val="es-AR" w:eastAsia="es-AR"/>
        </w:rPr>
      </w:pPr>
      <w:r w:rsidRPr="00A16989">
        <w:rPr>
          <w:rFonts w:ascii="Open Sans" w:hAnsi="Open Sans" w:cs="Open Sans"/>
          <w:caps/>
          <w:sz w:val="18"/>
          <w:szCs w:val="18"/>
          <w:lang w:val="es-AR" w:eastAsia="es-AR"/>
        </w:rPr>
        <w:t>luz infrarrojo.</w:t>
      </w:r>
    </w:p>
    <w:p w:rsidR="00A16989" w:rsidRPr="00A16989" w:rsidRDefault="00A16989" w:rsidP="00A16989">
      <w:pPr>
        <w:rPr>
          <w:rFonts w:ascii="Open Sans" w:hAnsi="Open Sans" w:cs="Open Sans"/>
          <w:caps/>
          <w:sz w:val="18"/>
          <w:szCs w:val="18"/>
          <w:lang w:val="es-AR" w:eastAsia="es-AR"/>
        </w:rPr>
      </w:pPr>
      <w:r w:rsidRPr="00A16989">
        <w:rPr>
          <w:rFonts w:ascii="Open Sans" w:hAnsi="Open Sans" w:cs="Open Sans"/>
          <w:caps/>
          <w:sz w:val="18"/>
          <w:szCs w:val="18"/>
          <w:lang w:val="es-AR" w:eastAsia="es-AR"/>
        </w:rPr>
        <w:t>• Soporte de tecnología Wide Dynamic Range (WDR) para</w:t>
      </w:r>
    </w:p>
    <w:p w:rsidR="00A16989" w:rsidRPr="00A16989" w:rsidRDefault="00A16989" w:rsidP="00A16989">
      <w:pPr>
        <w:rPr>
          <w:rFonts w:ascii="Open Sans" w:hAnsi="Open Sans" w:cs="Open Sans"/>
          <w:caps/>
          <w:sz w:val="18"/>
          <w:szCs w:val="18"/>
          <w:lang w:val="es-AR" w:eastAsia="es-AR"/>
        </w:rPr>
      </w:pPr>
      <w:r w:rsidRPr="00A16989">
        <w:rPr>
          <w:rFonts w:ascii="Open Sans" w:hAnsi="Open Sans" w:cs="Open Sans"/>
          <w:caps/>
          <w:sz w:val="18"/>
          <w:szCs w:val="18"/>
          <w:lang w:val="es-AR" w:eastAsia="es-AR"/>
        </w:rPr>
        <w:t>tener visibilidad frente a alto contraste de luz.</w:t>
      </w:r>
    </w:p>
    <w:p w:rsidR="00A16989" w:rsidRPr="00A16989" w:rsidRDefault="00A16989" w:rsidP="00A16989">
      <w:pPr>
        <w:rPr>
          <w:rFonts w:ascii="Open Sans" w:hAnsi="Open Sans" w:cs="Open Sans"/>
          <w:b/>
          <w:bCs/>
          <w:caps/>
          <w:sz w:val="18"/>
          <w:szCs w:val="18"/>
          <w:lang w:val="es-AR" w:eastAsia="es-AR"/>
        </w:rPr>
      </w:pPr>
      <w:r w:rsidRPr="00A16989">
        <w:rPr>
          <w:rFonts w:ascii="Open Sans" w:hAnsi="Open Sans" w:cs="Open Sans"/>
          <w:b/>
          <w:bCs/>
          <w:caps/>
          <w:sz w:val="18"/>
          <w:szCs w:val="18"/>
          <w:lang w:val="es-AR" w:eastAsia="es-AR"/>
        </w:rPr>
        <w:t>Garantía de al menos 24 meses.</w:t>
      </w:r>
    </w:p>
    <w:p w:rsidR="00650880" w:rsidRPr="003B0893" w:rsidRDefault="00650880" w:rsidP="00223001">
      <w:pPr>
        <w:rPr>
          <w:rFonts w:ascii="Open Sans" w:hAnsi="Open Sans" w:cs="Open Sans"/>
          <w:b/>
          <w:caps/>
          <w:sz w:val="18"/>
          <w:szCs w:val="18"/>
          <w:lang w:val="es-AR" w:eastAsia="es-AR"/>
        </w:rPr>
      </w:pPr>
    </w:p>
    <w:p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26689146"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RETIRO PLIEGO</w:t>
      </w:r>
      <w:r w:rsidR="00B013C3">
        <w:rPr>
          <w:rFonts w:ascii="Open Sans" w:hAnsi="Open Sans" w:cs="Open Sans"/>
          <w:b/>
          <w:sz w:val="20"/>
          <w:szCs w:val="20"/>
          <w:lang w:val="es-AR"/>
        </w:rPr>
        <w:t xml:space="preserve"> LICITACION </w:t>
      </w:r>
      <w:r w:rsidR="00FA560B">
        <w:rPr>
          <w:rFonts w:ascii="Open Sans" w:hAnsi="Open Sans" w:cs="Open Sans"/>
          <w:b/>
          <w:sz w:val="20"/>
          <w:szCs w:val="20"/>
          <w:lang w:val="es-AR"/>
        </w:rPr>
        <w:t>PÚBLICA</w:t>
      </w:r>
      <w:r w:rsidR="00B013C3">
        <w:rPr>
          <w:rFonts w:ascii="Open Sans" w:hAnsi="Open Sans" w:cs="Open Sans"/>
          <w:b/>
          <w:sz w:val="20"/>
          <w:szCs w:val="20"/>
          <w:lang w:val="es-AR"/>
        </w:rPr>
        <w:t xml:space="preserve"> DE ETAPA UNICA NACIONAL</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7B6169">
        <w:rPr>
          <w:rFonts w:ascii="Open Sans" w:hAnsi="Open Sans" w:cs="Open Sans"/>
          <w:b/>
          <w:sz w:val="20"/>
          <w:szCs w:val="20"/>
          <w:lang w:val="es-AR"/>
        </w:rPr>
        <w:t xml:space="preserve"> </w:t>
      </w:r>
      <w:r w:rsidR="00153D61">
        <w:rPr>
          <w:rFonts w:ascii="Open Sans" w:hAnsi="Open Sans" w:cs="Open Sans"/>
          <w:b/>
          <w:sz w:val="20"/>
          <w:szCs w:val="20"/>
          <w:lang w:val="es-AR"/>
        </w:rPr>
        <w:t>3</w:t>
      </w:r>
      <w:r w:rsidR="005152CD">
        <w:rPr>
          <w:rFonts w:ascii="Open Sans" w:hAnsi="Open Sans" w:cs="Open Sans"/>
          <w:b/>
          <w:sz w:val="20"/>
          <w:szCs w:val="20"/>
          <w:lang w:val="es-AR"/>
        </w:rPr>
        <w:t>/</w:t>
      </w:r>
      <w:r w:rsidR="00CD2645">
        <w:rPr>
          <w:rFonts w:ascii="Open Sans" w:hAnsi="Open Sans" w:cs="Open Sans"/>
          <w:b/>
          <w:sz w:val="20"/>
          <w:szCs w:val="20"/>
          <w:lang w:val="es-AR"/>
        </w:rPr>
        <w:t>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644AA4" w:rsidRPr="003F7A28">
        <w:rPr>
          <w:rFonts w:ascii="Open Sans" w:hAnsi="Open Sans" w:cs="Open Sans"/>
        </w:rPr>
        <w:t xml:space="preserve">Plata,  </w:t>
      </w:r>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153D61">
        <w:rPr>
          <w:rFonts w:ascii="Open Sans" w:hAnsi="Open Sans" w:cs="Open Sans"/>
        </w:rPr>
        <w:t>agosto</w:t>
      </w:r>
      <w:r w:rsidR="00610EF1" w:rsidRPr="003F7A28">
        <w:rPr>
          <w:rFonts w:ascii="Open Sans" w:hAnsi="Open Sans" w:cs="Open Sans"/>
        </w:rPr>
        <w:t xml:space="preserve"> </w:t>
      </w:r>
      <w:r w:rsidRPr="003F7A28">
        <w:rPr>
          <w:rFonts w:ascii="Open Sans" w:hAnsi="Open Sans" w:cs="Open Sans"/>
        </w:rPr>
        <w:t xml:space="preserve"> de 201</w:t>
      </w:r>
      <w:r w:rsidR="00CD2645">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B013C3">
        <w:rPr>
          <w:rFonts w:ascii="Open Sans" w:hAnsi="Open Sans" w:cs="Open Sans"/>
          <w:caps/>
          <w:sz w:val="20"/>
          <w:szCs w:val="20"/>
        </w:rPr>
        <w:t xml:space="preserve">LICITACION </w:t>
      </w:r>
      <w:r w:rsidR="00076364">
        <w:rPr>
          <w:rFonts w:ascii="Open Sans" w:hAnsi="Open Sans" w:cs="Open Sans"/>
          <w:caps/>
          <w:sz w:val="20"/>
          <w:szCs w:val="20"/>
        </w:rPr>
        <w:t>PUBLICA</w:t>
      </w:r>
      <w:r w:rsidR="00B013C3">
        <w:rPr>
          <w:rFonts w:ascii="Open Sans" w:hAnsi="Open Sans" w:cs="Open Sans"/>
          <w:caps/>
          <w:sz w:val="20"/>
          <w:szCs w:val="20"/>
        </w:rPr>
        <w:t xml:space="preserve"> DE ETAPA UNICA NACIONAL</w:t>
      </w:r>
      <w:r w:rsidR="00644AA4">
        <w:rPr>
          <w:rFonts w:ascii="Open Sans" w:hAnsi="Open Sans" w:cs="Open Sans"/>
          <w:caps/>
          <w:sz w:val="20"/>
          <w:szCs w:val="20"/>
        </w:rPr>
        <w:t xml:space="preserve"> </w:t>
      </w:r>
      <w:r w:rsidR="00644AA4" w:rsidRPr="003F7A28">
        <w:rPr>
          <w:rFonts w:ascii="Open Sans" w:hAnsi="Open Sans" w:cs="Open Sans"/>
          <w:caps/>
          <w:sz w:val="20"/>
          <w:szCs w:val="20"/>
        </w:rPr>
        <w:t>Nº</w:t>
      </w:r>
      <w:r w:rsidR="009A09C5" w:rsidRPr="003F7A28">
        <w:rPr>
          <w:rFonts w:ascii="Open Sans" w:hAnsi="Open Sans" w:cs="Open Sans"/>
          <w:caps/>
          <w:sz w:val="20"/>
          <w:szCs w:val="20"/>
        </w:rPr>
        <w:t xml:space="preserve"> </w:t>
      </w:r>
      <w:r w:rsidR="00153D61">
        <w:rPr>
          <w:rFonts w:ascii="Open Sans" w:hAnsi="Open Sans" w:cs="Open Sans"/>
          <w:caps/>
          <w:sz w:val="20"/>
          <w:szCs w:val="20"/>
        </w:rPr>
        <w:t>3</w:t>
      </w:r>
      <w:r w:rsidR="003D6ACA">
        <w:rPr>
          <w:rFonts w:ascii="Open Sans" w:hAnsi="Open Sans" w:cs="Open Sans"/>
          <w:caps/>
          <w:sz w:val="20"/>
          <w:szCs w:val="20"/>
        </w:rPr>
        <w:t>/</w:t>
      </w:r>
      <w:r w:rsidR="00CD2645">
        <w:rPr>
          <w:rFonts w:ascii="Open Sans" w:hAnsi="Open Sans" w:cs="Open Sans"/>
          <w:caps/>
          <w:sz w:val="20"/>
          <w:szCs w:val="20"/>
        </w:rPr>
        <w:t>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555C70">
        <w:rPr>
          <w:rFonts w:ascii="Open Sans" w:hAnsi="Open Sans" w:cs="Open Sans"/>
          <w:caps/>
          <w:sz w:val="20"/>
          <w:szCs w:val="20"/>
        </w:rPr>
        <w:t>100</w:t>
      </w:r>
      <w:r w:rsidR="00FF4AA2">
        <w:rPr>
          <w:rFonts w:ascii="Open Sans" w:hAnsi="Open Sans" w:cs="Open Sans"/>
          <w:caps/>
          <w:sz w:val="20"/>
          <w:szCs w:val="20"/>
        </w:rPr>
        <w:t>-</w:t>
      </w:r>
      <w:r w:rsidR="00076364">
        <w:rPr>
          <w:rFonts w:ascii="Open Sans" w:hAnsi="Open Sans" w:cs="Open Sans"/>
          <w:caps/>
          <w:sz w:val="20"/>
          <w:szCs w:val="20"/>
        </w:rPr>
        <w:t>1812</w:t>
      </w:r>
      <w:r w:rsidR="00764021">
        <w:rPr>
          <w:rFonts w:ascii="Open Sans" w:hAnsi="Open Sans" w:cs="Open Sans"/>
          <w:caps/>
          <w:sz w:val="20"/>
          <w:szCs w:val="20"/>
        </w:rPr>
        <w:t>/19</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173B20">
        <w:rPr>
          <w:rFonts w:ascii="Open Sans" w:hAnsi="Open Sans" w:cs="Open Sans"/>
          <w:caps/>
          <w:sz w:val="20"/>
          <w:szCs w:val="20"/>
        </w:rPr>
        <w:t>A LICITACION P</w:t>
      </w:r>
      <w:r w:rsidR="00D120FC">
        <w:rPr>
          <w:rFonts w:ascii="Open Sans" w:hAnsi="Open Sans" w:cs="Open Sans"/>
          <w:caps/>
          <w:sz w:val="20"/>
          <w:szCs w:val="20"/>
        </w:rPr>
        <w:t>UBLICA</w:t>
      </w:r>
      <w:r w:rsidR="00173B20">
        <w:rPr>
          <w:rFonts w:ascii="Open Sans" w:hAnsi="Open Sans" w:cs="Open Sans"/>
          <w:caps/>
          <w:sz w:val="20"/>
          <w:szCs w:val="20"/>
        </w:rPr>
        <w:t xml:space="preserve"> DE ETAPA UNICA NACIONAL </w:t>
      </w:r>
      <w:r w:rsidR="00644AA4" w:rsidRPr="003F7A28">
        <w:rPr>
          <w:rFonts w:ascii="Open Sans" w:hAnsi="Open Sans" w:cs="Open Sans"/>
          <w:caps/>
          <w:sz w:val="20"/>
          <w:szCs w:val="20"/>
        </w:rPr>
        <w:t>Nº</w:t>
      </w:r>
      <w:r w:rsidR="00153D61">
        <w:rPr>
          <w:rFonts w:ascii="Open Sans" w:hAnsi="Open Sans" w:cs="Open Sans"/>
          <w:caps/>
          <w:sz w:val="20"/>
          <w:szCs w:val="20"/>
        </w:rPr>
        <w:t xml:space="preserve"> 3/2019</w:t>
      </w:r>
      <w:r w:rsidR="00644AA4">
        <w:rPr>
          <w:rFonts w:ascii="Open Sans" w:hAnsi="Open Sans" w:cs="Open Sans"/>
          <w:caps/>
          <w:sz w:val="20"/>
          <w:szCs w:val="20"/>
        </w:rPr>
        <w:t xml:space="preserve"> 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125ED5">
        <w:rPr>
          <w:rFonts w:ascii="Open Sans" w:hAnsi="Open Sans" w:cs="Open Sans"/>
          <w:sz w:val="18"/>
          <w:szCs w:val="18"/>
          <w:lang w:val="es-AR"/>
        </w:rPr>
        <w:t>ADQUIS</w:t>
      </w:r>
      <w:r w:rsidR="00DA70B6">
        <w:rPr>
          <w:rFonts w:ascii="Open Sans" w:hAnsi="Open Sans" w:cs="Open Sans"/>
          <w:sz w:val="18"/>
          <w:szCs w:val="18"/>
          <w:lang w:val="es-AR"/>
        </w:rPr>
        <w:t xml:space="preserve">ICION </w:t>
      </w:r>
      <w:r w:rsidR="00870D8B">
        <w:rPr>
          <w:rFonts w:ascii="Open Sans" w:hAnsi="Open Sans" w:cs="Open Sans"/>
          <w:sz w:val="18"/>
          <w:szCs w:val="18"/>
          <w:lang w:val="es-AR"/>
        </w:rPr>
        <w:t>DE</w:t>
      </w:r>
      <w:r w:rsidR="008405D7">
        <w:rPr>
          <w:rFonts w:ascii="Open Sans" w:hAnsi="Open Sans" w:cs="Open Sans"/>
          <w:sz w:val="18"/>
          <w:szCs w:val="18"/>
          <w:lang w:val="es-AR"/>
        </w:rPr>
        <w:t xml:space="preserve"> </w:t>
      </w:r>
      <w:r w:rsidR="00076364">
        <w:rPr>
          <w:rFonts w:ascii="Open Sans" w:hAnsi="Open Sans" w:cs="Open Sans"/>
          <w:sz w:val="18"/>
          <w:szCs w:val="18"/>
          <w:lang w:val="es-AR"/>
        </w:rPr>
        <w:t>EQUIPOS INFORMATICOS</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7B6169">
        <w:rPr>
          <w:rFonts w:ascii="Open Sans" w:hAnsi="Open Sans" w:cs="Open Sans"/>
          <w:caps/>
          <w:sz w:val="20"/>
          <w:szCs w:val="20"/>
        </w:rPr>
        <w:t xml:space="preserve"> </w:t>
      </w:r>
      <w:r w:rsidR="00886C91">
        <w:rPr>
          <w:rFonts w:ascii="Open Sans" w:hAnsi="Open Sans" w:cs="Open Sans"/>
          <w:caps/>
          <w:sz w:val="20"/>
          <w:szCs w:val="20"/>
        </w:rPr>
        <w:t xml:space="preserve"> </w:t>
      </w:r>
      <w:r w:rsidR="00153D61">
        <w:rPr>
          <w:rFonts w:ascii="Open Sans" w:hAnsi="Open Sans" w:cs="Open Sans"/>
          <w:caps/>
          <w:sz w:val="20"/>
          <w:szCs w:val="20"/>
        </w:rPr>
        <w:t>09/09/19, 09:00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AEE" w:rsidRDefault="00C51AEE">
      <w:r>
        <w:separator/>
      </w:r>
    </w:p>
  </w:endnote>
  <w:endnote w:type="continuationSeparator" w:id="0">
    <w:p w:rsidR="00C51AEE" w:rsidRDefault="00C5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Serif">
    <w:panose1 w:val="00000000000000000000"/>
    <w:charset w:val="00"/>
    <w:family w:val="auto"/>
    <w:notTrueType/>
    <w:pitch w:val="default"/>
    <w:sig w:usb0="00000003" w:usb1="00000000" w:usb2="00000000" w:usb3="00000000" w:csb0="00000001"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880" w:rsidRDefault="00650880"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50880" w:rsidRDefault="00650880"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880" w:rsidRDefault="00650880"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C66BA">
      <w:rPr>
        <w:rStyle w:val="Nmerodepgina"/>
        <w:noProof/>
      </w:rPr>
      <w:t>1</w:t>
    </w:r>
    <w:r>
      <w:rPr>
        <w:rStyle w:val="Nmerodepgina"/>
      </w:rPr>
      <w:fldChar w:fldCharType="end"/>
    </w:r>
  </w:p>
  <w:p w:rsidR="00650880" w:rsidRDefault="00650880"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880" w:rsidRDefault="00650880"/>
  <w:p w:rsidR="00650880" w:rsidRDefault="0065088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880" w:rsidRDefault="00650880">
    <w:pPr>
      <w:pStyle w:val="Piedepgina"/>
      <w:jc w:val="right"/>
    </w:pPr>
    <w:r>
      <w:fldChar w:fldCharType="begin"/>
    </w:r>
    <w:r>
      <w:instrText>PAGE   \* MERGEFORMAT</w:instrText>
    </w:r>
    <w:r>
      <w:fldChar w:fldCharType="separate"/>
    </w:r>
    <w:r w:rsidR="008C66BA">
      <w:rPr>
        <w:noProof/>
      </w:rPr>
      <w:t>21</w:t>
    </w:r>
    <w:r>
      <w:fldChar w:fldCharType="end"/>
    </w:r>
  </w:p>
  <w:p w:rsidR="00650880" w:rsidRDefault="00650880">
    <w:pPr>
      <w:pStyle w:val="Piedepgina"/>
      <w:jc w:val="right"/>
    </w:pPr>
  </w:p>
  <w:p w:rsidR="00650880" w:rsidRDefault="0065088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880" w:rsidRDefault="0065088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AEE" w:rsidRDefault="00C51AEE">
      <w:r>
        <w:separator/>
      </w:r>
    </w:p>
  </w:footnote>
  <w:footnote w:type="continuationSeparator" w:id="0">
    <w:p w:rsidR="00C51AEE" w:rsidRDefault="00C51A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880" w:rsidRDefault="00650880">
    <w:pPr>
      <w:pStyle w:val="Encabezado"/>
    </w:pPr>
  </w:p>
  <w:p w:rsidR="00650880" w:rsidRDefault="00650880">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650880" w:rsidRDefault="00650880">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650880" w:rsidRDefault="00650880"/>
  <w:p w:rsidR="00650880" w:rsidRDefault="0065088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880" w:rsidRPr="00610EF1" w:rsidRDefault="00650880" w:rsidP="00610EF1">
    <w:pPr>
      <w:pStyle w:val="Encabezado"/>
    </w:pPr>
  </w:p>
  <w:p w:rsidR="00650880" w:rsidRDefault="0065088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880" w:rsidRDefault="0065088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4EB12298"/>
    <w:multiLevelType w:val="hybridMultilevel"/>
    <w:tmpl w:val="AB2A14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2"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1"/>
  </w:num>
  <w:num w:numId="5">
    <w:abstractNumId w:val="2"/>
  </w:num>
  <w:num w:numId="6">
    <w:abstractNumId w:val="5"/>
  </w:num>
  <w:num w:numId="7">
    <w:abstractNumId w:val="12"/>
  </w:num>
  <w:num w:numId="8">
    <w:abstractNumId w:val="10"/>
  </w:num>
  <w:num w:numId="9">
    <w:abstractNumId w:val="6"/>
  </w:num>
  <w:num w:numId="10">
    <w:abstractNumId w:val="9"/>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57C"/>
    <w:rsid w:val="000069A0"/>
    <w:rsid w:val="000075D5"/>
    <w:rsid w:val="00011B4A"/>
    <w:rsid w:val="00013D2C"/>
    <w:rsid w:val="0001409E"/>
    <w:rsid w:val="00014730"/>
    <w:rsid w:val="000154A8"/>
    <w:rsid w:val="00016002"/>
    <w:rsid w:val="00016F0E"/>
    <w:rsid w:val="00024436"/>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1A55"/>
    <w:rsid w:val="00055033"/>
    <w:rsid w:val="0005585C"/>
    <w:rsid w:val="000570BE"/>
    <w:rsid w:val="00057270"/>
    <w:rsid w:val="000609D5"/>
    <w:rsid w:val="00060F8A"/>
    <w:rsid w:val="000611D9"/>
    <w:rsid w:val="0006178E"/>
    <w:rsid w:val="00061DA2"/>
    <w:rsid w:val="0006317F"/>
    <w:rsid w:val="00063329"/>
    <w:rsid w:val="00065DB2"/>
    <w:rsid w:val="00065F4C"/>
    <w:rsid w:val="00066B26"/>
    <w:rsid w:val="000716DE"/>
    <w:rsid w:val="00072C4A"/>
    <w:rsid w:val="00072DAF"/>
    <w:rsid w:val="00075599"/>
    <w:rsid w:val="00075718"/>
    <w:rsid w:val="00076226"/>
    <w:rsid w:val="00076364"/>
    <w:rsid w:val="000778CE"/>
    <w:rsid w:val="00080624"/>
    <w:rsid w:val="000819FA"/>
    <w:rsid w:val="00081BFE"/>
    <w:rsid w:val="0008372B"/>
    <w:rsid w:val="000837AD"/>
    <w:rsid w:val="000842AB"/>
    <w:rsid w:val="00084846"/>
    <w:rsid w:val="00084F12"/>
    <w:rsid w:val="000853A7"/>
    <w:rsid w:val="0008737C"/>
    <w:rsid w:val="00087CFD"/>
    <w:rsid w:val="00090548"/>
    <w:rsid w:val="00090CA2"/>
    <w:rsid w:val="0009140A"/>
    <w:rsid w:val="00091490"/>
    <w:rsid w:val="00091CC1"/>
    <w:rsid w:val="000942C6"/>
    <w:rsid w:val="00097F4C"/>
    <w:rsid w:val="000A06AE"/>
    <w:rsid w:val="000A2D46"/>
    <w:rsid w:val="000A41E8"/>
    <w:rsid w:val="000A461C"/>
    <w:rsid w:val="000A59C7"/>
    <w:rsid w:val="000B0754"/>
    <w:rsid w:val="000B0C13"/>
    <w:rsid w:val="000B296C"/>
    <w:rsid w:val="000B681A"/>
    <w:rsid w:val="000B6BB4"/>
    <w:rsid w:val="000C0515"/>
    <w:rsid w:val="000C0EEF"/>
    <w:rsid w:val="000C4C5F"/>
    <w:rsid w:val="000C7A34"/>
    <w:rsid w:val="000C7CE9"/>
    <w:rsid w:val="000D033C"/>
    <w:rsid w:val="000D1591"/>
    <w:rsid w:val="000D1E8B"/>
    <w:rsid w:val="000D2078"/>
    <w:rsid w:val="000D25A4"/>
    <w:rsid w:val="000D2E4B"/>
    <w:rsid w:val="000D48B5"/>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3D61"/>
    <w:rsid w:val="00154FF9"/>
    <w:rsid w:val="00161393"/>
    <w:rsid w:val="00161935"/>
    <w:rsid w:val="00161B21"/>
    <w:rsid w:val="001633DD"/>
    <w:rsid w:val="00163B0C"/>
    <w:rsid w:val="001646CA"/>
    <w:rsid w:val="00164C34"/>
    <w:rsid w:val="00167C6A"/>
    <w:rsid w:val="00167FBC"/>
    <w:rsid w:val="0017109D"/>
    <w:rsid w:val="001716A6"/>
    <w:rsid w:val="00172042"/>
    <w:rsid w:val="00173B20"/>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08A"/>
    <w:rsid w:val="001C4BD6"/>
    <w:rsid w:val="001C6D8D"/>
    <w:rsid w:val="001C7A55"/>
    <w:rsid w:val="001D1D10"/>
    <w:rsid w:val="001D3836"/>
    <w:rsid w:val="001D6243"/>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17823"/>
    <w:rsid w:val="00221A74"/>
    <w:rsid w:val="00221FB7"/>
    <w:rsid w:val="00223001"/>
    <w:rsid w:val="0022324A"/>
    <w:rsid w:val="0022564A"/>
    <w:rsid w:val="002262B4"/>
    <w:rsid w:val="00226D92"/>
    <w:rsid w:val="00231837"/>
    <w:rsid w:val="002339A5"/>
    <w:rsid w:val="00233AFE"/>
    <w:rsid w:val="00236131"/>
    <w:rsid w:val="00236EB1"/>
    <w:rsid w:val="0024059E"/>
    <w:rsid w:val="00244409"/>
    <w:rsid w:val="002447C5"/>
    <w:rsid w:val="00245EA6"/>
    <w:rsid w:val="00252A7E"/>
    <w:rsid w:val="00252AF6"/>
    <w:rsid w:val="00254912"/>
    <w:rsid w:val="00255F33"/>
    <w:rsid w:val="0025618A"/>
    <w:rsid w:val="002564A7"/>
    <w:rsid w:val="00257A76"/>
    <w:rsid w:val="002645D0"/>
    <w:rsid w:val="00264D08"/>
    <w:rsid w:val="00265225"/>
    <w:rsid w:val="00267ED6"/>
    <w:rsid w:val="00267F7D"/>
    <w:rsid w:val="00270AFD"/>
    <w:rsid w:val="00271472"/>
    <w:rsid w:val="00273A9D"/>
    <w:rsid w:val="00274CBB"/>
    <w:rsid w:val="00274CD2"/>
    <w:rsid w:val="00275CFF"/>
    <w:rsid w:val="0027606A"/>
    <w:rsid w:val="00280DC9"/>
    <w:rsid w:val="002815E9"/>
    <w:rsid w:val="0028172D"/>
    <w:rsid w:val="0028305D"/>
    <w:rsid w:val="002834FB"/>
    <w:rsid w:val="00283994"/>
    <w:rsid w:val="00285489"/>
    <w:rsid w:val="00287BD0"/>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7AB"/>
    <w:rsid w:val="002A7B19"/>
    <w:rsid w:val="002B3B6D"/>
    <w:rsid w:val="002B4885"/>
    <w:rsid w:val="002B6689"/>
    <w:rsid w:val="002B6F45"/>
    <w:rsid w:val="002B7506"/>
    <w:rsid w:val="002B7CA8"/>
    <w:rsid w:val="002C0E55"/>
    <w:rsid w:val="002C116A"/>
    <w:rsid w:val="002C24E1"/>
    <w:rsid w:val="002C4DD9"/>
    <w:rsid w:val="002C53FE"/>
    <w:rsid w:val="002C679F"/>
    <w:rsid w:val="002C68F8"/>
    <w:rsid w:val="002D1B5B"/>
    <w:rsid w:val="002D4088"/>
    <w:rsid w:val="002D7A2F"/>
    <w:rsid w:val="002E15EC"/>
    <w:rsid w:val="002E17F4"/>
    <w:rsid w:val="002E30A0"/>
    <w:rsid w:val="002E4FAD"/>
    <w:rsid w:val="002E6BC8"/>
    <w:rsid w:val="002E77AE"/>
    <w:rsid w:val="002E7C0E"/>
    <w:rsid w:val="002F21E4"/>
    <w:rsid w:val="002F2C12"/>
    <w:rsid w:val="002F3E8A"/>
    <w:rsid w:val="002F5D17"/>
    <w:rsid w:val="002F6294"/>
    <w:rsid w:val="002F6B94"/>
    <w:rsid w:val="002F6DA7"/>
    <w:rsid w:val="0030214B"/>
    <w:rsid w:val="00303DDA"/>
    <w:rsid w:val="00305BE1"/>
    <w:rsid w:val="00310211"/>
    <w:rsid w:val="00313627"/>
    <w:rsid w:val="003141CF"/>
    <w:rsid w:val="00316533"/>
    <w:rsid w:val="00317A66"/>
    <w:rsid w:val="00320CC1"/>
    <w:rsid w:val="0032143A"/>
    <w:rsid w:val="00322396"/>
    <w:rsid w:val="00323146"/>
    <w:rsid w:val="003234A0"/>
    <w:rsid w:val="00332E27"/>
    <w:rsid w:val="0033492C"/>
    <w:rsid w:val="003350A0"/>
    <w:rsid w:val="003356FF"/>
    <w:rsid w:val="00341540"/>
    <w:rsid w:val="00342160"/>
    <w:rsid w:val="00342589"/>
    <w:rsid w:val="0034265B"/>
    <w:rsid w:val="00347A66"/>
    <w:rsid w:val="00350159"/>
    <w:rsid w:val="00350E91"/>
    <w:rsid w:val="00350FF2"/>
    <w:rsid w:val="0035187F"/>
    <w:rsid w:val="00352589"/>
    <w:rsid w:val="00352C4A"/>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40C"/>
    <w:rsid w:val="003746A6"/>
    <w:rsid w:val="0037543F"/>
    <w:rsid w:val="003757BF"/>
    <w:rsid w:val="00380179"/>
    <w:rsid w:val="0038378E"/>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DF1"/>
    <w:rsid w:val="003A5EC1"/>
    <w:rsid w:val="003A6724"/>
    <w:rsid w:val="003B0893"/>
    <w:rsid w:val="003B30E9"/>
    <w:rsid w:val="003B74BA"/>
    <w:rsid w:val="003C06B3"/>
    <w:rsid w:val="003C4787"/>
    <w:rsid w:val="003D026A"/>
    <w:rsid w:val="003D1ADC"/>
    <w:rsid w:val="003D2462"/>
    <w:rsid w:val="003D46B0"/>
    <w:rsid w:val="003D5DD2"/>
    <w:rsid w:val="003D6742"/>
    <w:rsid w:val="003D6ACA"/>
    <w:rsid w:val="003D7AD3"/>
    <w:rsid w:val="003D7BF5"/>
    <w:rsid w:val="003E0867"/>
    <w:rsid w:val="003E1AAF"/>
    <w:rsid w:val="003E24C6"/>
    <w:rsid w:val="003E5E4F"/>
    <w:rsid w:val="003F04A8"/>
    <w:rsid w:val="003F14ED"/>
    <w:rsid w:val="003F1786"/>
    <w:rsid w:val="003F1BAF"/>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209AA"/>
    <w:rsid w:val="00420E00"/>
    <w:rsid w:val="00421BD0"/>
    <w:rsid w:val="00423CD2"/>
    <w:rsid w:val="00424D95"/>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6D2F"/>
    <w:rsid w:val="00477B36"/>
    <w:rsid w:val="0048056C"/>
    <w:rsid w:val="00482450"/>
    <w:rsid w:val="0048277E"/>
    <w:rsid w:val="004854B5"/>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D231C"/>
    <w:rsid w:val="004D2B7E"/>
    <w:rsid w:val="004D30BA"/>
    <w:rsid w:val="004E2974"/>
    <w:rsid w:val="004E2BC2"/>
    <w:rsid w:val="004E2EDB"/>
    <w:rsid w:val="004E42DC"/>
    <w:rsid w:val="004E5CEC"/>
    <w:rsid w:val="004E711C"/>
    <w:rsid w:val="004F3919"/>
    <w:rsid w:val="004F5646"/>
    <w:rsid w:val="004F7CFD"/>
    <w:rsid w:val="0050065C"/>
    <w:rsid w:val="0050071F"/>
    <w:rsid w:val="00503A60"/>
    <w:rsid w:val="00503B12"/>
    <w:rsid w:val="00503FE8"/>
    <w:rsid w:val="00505943"/>
    <w:rsid w:val="005059B6"/>
    <w:rsid w:val="00506C6E"/>
    <w:rsid w:val="00506CA0"/>
    <w:rsid w:val="005102BD"/>
    <w:rsid w:val="005112D3"/>
    <w:rsid w:val="00513B72"/>
    <w:rsid w:val="005152CD"/>
    <w:rsid w:val="0051539D"/>
    <w:rsid w:val="00515597"/>
    <w:rsid w:val="00516E6F"/>
    <w:rsid w:val="0052164E"/>
    <w:rsid w:val="00523D4B"/>
    <w:rsid w:val="005263B4"/>
    <w:rsid w:val="00526CBC"/>
    <w:rsid w:val="00527DED"/>
    <w:rsid w:val="00527F1B"/>
    <w:rsid w:val="00531226"/>
    <w:rsid w:val="0053214C"/>
    <w:rsid w:val="00532ED4"/>
    <w:rsid w:val="005353DE"/>
    <w:rsid w:val="00535E51"/>
    <w:rsid w:val="00541D93"/>
    <w:rsid w:val="0054340E"/>
    <w:rsid w:val="00543B85"/>
    <w:rsid w:val="00543BF9"/>
    <w:rsid w:val="00543C4F"/>
    <w:rsid w:val="005461DF"/>
    <w:rsid w:val="00546FD9"/>
    <w:rsid w:val="005472AE"/>
    <w:rsid w:val="005509A2"/>
    <w:rsid w:val="00552630"/>
    <w:rsid w:val="00555C70"/>
    <w:rsid w:val="005604EF"/>
    <w:rsid w:val="00560BCA"/>
    <w:rsid w:val="00564872"/>
    <w:rsid w:val="00564987"/>
    <w:rsid w:val="00566282"/>
    <w:rsid w:val="005664C9"/>
    <w:rsid w:val="00566A6B"/>
    <w:rsid w:val="005717C4"/>
    <w:rsid w:val="00571886"/>
    <w:rsid w:val="0057202B"/>
    <w:rsid w:val="005742B7"/>
    <w:rsid w:val="00577DE0"/>
    <w:rsid w:val="005821DD"/>
    <w:rsid w:val="00582C0C"/>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6AB"/>
    <w:rsid w:val="005C6CB5"/>
    <w:rsid w:val="005D028E"/>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7272"/>
    <w:rsid w:val="006203AA"/>
    <w:rsid w:val="00622534"/>
    <w:rsid w:val="006233F1"/>
    <w:rsid w:val="006251C9"/>
    <w:rsid w:val="00630976"/>
    <w:rsid w:val="00631AAF"/>
    <w:rsid w:val="00632393"/>
    <w:rsid w:val="00636FF9"/>
    <w:rsid w:val="00637010"/>
    <w:rsid w:val="00642815"/>
    <w:rsid w:val="00642F0C"/>
    <w:rsid w:val="00644AA4"/>
    <w:rsid w:val="006461E3"/>
    <w:rsid w:val="00646989"/>
    <w:rsid w:val="006470CA"/>
    <w:rsid w:val="00647816"/>
    <w:rsid w:val="00650880"/>
    <w:rsid w:val="006526BF"/>
    <w:rsid w:val="00652EB1"/>
    <w:rsid w:val="00653122"/>
    <w:rsid w:val="00654308"/>
    <w:rsid w:val="00654409"/>
    <w:rsid w:val="0065497D"/>
    <w:rsid w:val="0065668A"/>
    <w:rsid w:val="00660422"/>
    <w:rsid w:val="00660FF6"/>
    <w:rsid w:val="0066240B"/>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4EB4"/>
    <w:rsid w:val="00685D79"/>
    <w:rsid w:val="006872E5"/>
    <w:rsid w:val="006872E6"/>
    <w:rsid w:val="00690676"/>
    <w:rsid w:val="00692252"/>
    <w:rsid w:val="006952A9"/>
    <w:rsid w:val="00695FFA"/>
    <w:rsid w:val="006971E9"/>
    <w:rsid w:val="00697DD0"/>
    <w:rsid w:val="006A16CA"/>
    <w:rsid w:val="006A1A9D"/>
    <w:rsid w:val="006A5913"/>
    <w:rsid w:val="006A6CE4"/>
    <w:rsid w:val="006B256F"/>
    <w:rsid w:val="006B2EDB"/>
    <w:rsid w:val="006B3143"/>
    <w:rsid w:val="006B3249"/>
    <w:rsid w:val="006B3467"/>
    <w:rsid w:val="006C05AC"/>
    <w:rsid w:val="006C0CCE"/>
    <w:rsid w:val="006C2258"/>
    <w:rsid w:val="006C4134"/>
    <w:rsid w:val="006C4A23"/>
    <w:rsid w:val="006C5383"/>
    <w:rsid w:val="006C589D"/>
    <w:rsid w:val="006D2FA6"/>
    <w:rsid w:val="006D55E5"/>
    <w:rsid w:val="006D6941"/>
    <w:rsid w:val="006D7518"/>
    <w:rsid w:val="006E020A"/>
    <w:rsid w:val="006E3624"/>
    <w:rsid w:val="006F43CA"/>
    <w:rsid w:val="006F4EA0"/>
    <w:rsid w:val="006F6023"/>
    <w:rsid w:val="006F736E"/>
    <w:rsid w:val="00701E98"/>
    <w:rsid w:val="00707B99"/>
    <w:rsid w:val="0071059E"/>
    <w:rsid w:val="00711AB5"/>
    <w:rsid w:val="007152DB"/>
    <w:rsid w:val="00715D58"/>
    <w:rsid w:val="0071612E"/>
    <w:rsid w:val="007234E6"/>
    <w:rsid w:val="00724AFA"/>
    <w:rsid w:val="00724C9D"/>
    <w:rsid w:val="007253DE"/>
    <w:rsid w:val="007269D6"/>
    <w:rsid w:val="00727BA9"/>
    <w:rsid w:val="00727CBF"/>
    <w:rsid w:val="00732372"/>
    <w:rsid w:val="00732E71"/>
    <w:rsid w:val="007333C5"/>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021"/>
    <w:rsid w:val="007643BF"/>
    <w:rsid w:val="00770051"/>
    <w:rsid w:val="007702C1"/>
    <w:rsid w:val="00770FFE"/>
    <w:rsid w:val="00771914"/>
    <w:rsid w:val="00772C68"/>
    <w:rsid w:val="007730C4"/>
    <w:rsid w:val="0077373D"/>
    <w:rsid w:val="007747B1"/>
    <w:rsid w:val="007812B7"/>
    <w:rsid w:val="007827B4"/>
    <w:rsid w:val="00783AFF"/>
    <w:rsid w:val="00785DA1"/>
    <w:rsid w:val="00791E78"/>
    <w:rsid w:val="00792D35"/>
    <w:rsid w:val="0079453D"/>
    <w:rsid w:val="00794CA7"/>
    <w:rsid w:val="00794DD1"/>
    <w:rsid w:val="0079507A"/>
    <w:rsid w:val="00795BAA"/>
    <w:rsid w:val="00796099"/>
    <w:rsid w:val="00796C01"/>
    <w:rsid w:val="00797AD4"/>
    <w:rsid w:val="007A046E"/>
    <w:rsid w:val="007A148A"/>
    <w:rsid w:val="007A1D22"/>
    <w:rsid w:val="007A2349"/>
    <w:rsid w:val="007A31F0"/>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09D"/>
    <w:rsid w:val="00824C5C"/>
    <w:rsid w:val="00824D38"/>
    <w:rsid w:val="0082559D"/>
    <w:rsid w:val="0082688C"/>
    <w:rsid w:val="00831A5A"/>
    <w:rsid w:val="008326BE"/>
    <w:rsid w:val="0083356F"/>
    <w:rsid w:val="00833791"/>
    <w:rsid w:val="00833E66"/>
    <w:rsid w:val="008354C6"/>
    <w:rsid w:val="00837787"/>
    <w:rsid w:val="008378C7"/>
    <w:rsid w:val="00837D2F"/>
    <w:rsid w:val="0084046E"/>
    <w:rsid w:val="008405D7"/>
    <w:rsid w:val="00841264"/>
    <w:rsid w:val="008420F8"/>
    <w:rsid w:val="00842A6E"/>
    <w:rsid w:val="0084439A"/>
    <w:rsid w:val="00845DD1"/>
    <w:rsid w:val="00846875"/>
    <w:rsid w:val="00846B47"/>
    <w:rsid w:val="00846DF7"/>
    <w:rsid w:val="00851893"/>
    <w:rsid w:val="00851D86"/>
    <w:rsid w:val="008558EF"/>
    <w:rsid w:val="00856B6C"/>
    <w:rsid w:val="00856C2C"/>
    <w:rsid w:val="00857310"/>
    <w:rsid w:val="00860795"/>
    <w:rsid w:val="00860B50"/>
    <w:rsid w:val="00864FE5"/>
    <w:rsid w:val="00865ACC"/>
    <w:rsid w:val="00866DCE"/>
    <w:rsid w:val="0086777C"/>
    <w:rsid w:val="00867CB1"/>
    <w:rsid w:val="00870D8B"/>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C66BA"/>
    <w:rsid w:val="008D1C59"/>
    <w:rsid w:val="008D2A6C"/>
    <w:rsid w:val="008D3C36"/>
    <w:rsid w:val="008D3F62"/>
    <w:rsid w:val="008D3FAF"/>
    <w:rsid w:val="008D6319"/>
    <w:rsid w:val="008D72B5"/>
    <w:rsid w:val="008D7521"/>
    <w:rsid w:val="008E14AA"/>
    <w:rsid w:val="008E1E9C"/>
    <w:rsid w:val="008E2947"/>
    <w:rsid w:val="008E2957"/>
    <w:rsid w:val="008E7024"/>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07A"/>
    <w:rsid w:val="009524F3"/>
    <w:rsid w:val="0095451C"/>
    <w:rsid w:val="00954DEC"/>
    <w:rsid w:val="00955032"/>
    <w:rsid w:val="00955945"/>
    <w:rsid w:val="009565FF"/>
    <w:rsid w:val="009579F3"/>
    <w:rsid w:val="00964408"/>
    <w:rsid w:val="00966078"/>
    <w:rsid w:val="00966AAB"/>
    <w:rsid w:val="0096763D"/>
    <w:rsid w:val="00970BDF"/>
    <w:rsid w:val="009727E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3D66"/>
    <w:rsid w:val="009A4EFC"/>
    <w:rsid w:val="009A5593"/>
    <w:rsid w:val="009A5C8E"/>
    <w:rsid w:val="009A5EA0"/>
    <w:rsid w:val="009A60D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3A36"/>
    <w:rsid w:val="00A0469D"/>
    <w:rsid w:val="00A05E3B"/>
    <w:rsid w:val="00A06DB8"/>
    <w:rsid w:val="00A120F1"/>
    <w:rsid w:val="00A124A6"/>
    <w:rsid w:val="00A13081"/>
    <w:rsid w:val="00A13B9A"/>
    <w:rsid w:val="00A15A7C"/>
    <w:rsid w:val="00A16989"/>
    <w:rsid w:val="00A2047D"/>
    <w:rsid w:val="00A22E24"/>
    <w:rsid w:val="00A23DD0"/>
    <w:rsid w:val="00A24141"/>
    <w:rsid w:val="00A2453A"/>
    <w:rsid w:val="00A2490F"/>
    <w:rsid w:val="00A24CE7"/>
    <w:rsid w:val="00A258B3"/>
    <w:rsid w:val="00A258FE"/>
    <w:rsid w:val="00A27CA1"/>
    <w:rsid w:val="00A3016C"/>
    <w:rsid w:val="00A34DE8"/>
    <w:rsid w:val="00A419B1"/>
    <w:rsid w:val="00A425AE"/>
    <w:rsid w:val="00A4281A"/>
    <w:rsid w:val="00A442D5"/>
    <w:rsid w:val="00A45247"/>
    <w:rsid w:val="00A52247"/>
    <w:rsid w:val="00A52C1B"/>
    <w:rsid w:val="00A53960"/>
    <w:rsid w:val="00A53D26"/>
    <w:rsid w:val="00A55143"/>
    <w:rsid w:val="00A56817"/>
    <w:rsid w:val="00A57564"/>
    <w:rsid w:val="00A60A2C"/>
    <w:rsid w:val="00A616A7"/>
    <w:rsid w:val="00A624E7"/>
    <w:rsid w:val="00A63E0C"/>
    <w:rsid w:val="00A64B10"/>
    <w:rsid w:val="00A66D8E"/>
    <w:rsid w:val="00A710BC"/>
    <w:rsid w:val="00A74705"/>
    <w:rsid w:val="00A81D98"/>
    <w:rsid w:val="00A83152"/>
    <w:rsid w:val="00A85278"/>
    <w:rsid w:val="00A86154"/>
    <w:rsid w:val="00A86DA5"/>
    <w:rsid w:val="00A94840"/>
    <w:rsid w:val="00AA1D2E"/>
    <w:rsid w:val="00AA1E5A"/>
    <w:rsid w:val="00AA479F"/>
    <w:rsid w:val="00AA5FA6"/>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D726B"/>
    <w:rsid w:val="00AE0951"/>
    <w:rsid w:val="00AE10B9"/>
    <w:rsid w:val="00AE195E"/>
    <w:rsid w:val="00AE3E90"/>
    <w:rsid w:val="00AE75C9"/>
    <w:rsid w:val="00AF08F6"/>
    <w:rsid w:val="00AF132C"/>
    <w:rsid w:val="00AF2A5E"/>
    <w:rsid w:val="00AF3BBD"/>
    <w:rsid w:val="00AF3E7E"/>
    <w:rsid w:val="00AF4926"/>
    <w:rsid w:val="00AF4976"/>
    <w:rsid w:val="00AF51A4"/>
    <w:rsid w:val="00AF5735"/>
    <w:rsid w:val="00B00428"/>
    <w:rsid w:val="00B00C71"/>
    <w:rsid w:val="00B00EB9"/>
    <w:rsid w:val="00B013C3"/>
    <w:rsid w:val="00B029D2"/>
    <w:rsid w:val="00B04620"/>
    <w:rsid w:val="00B05443"/>
    <w:rsid w:val="00B054E5"/>
    <w:rsid w:val="00B06E26"/>
    <w:rsid w:val="00B113D7"/>
    <w:rsid w:val="00B123C5"/>
    <w:rsid w:val="00B12FCA"/>
    <w:rsid w:val="00B15C41"/>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45FD9"/>
    <w:rsid w:val="00B476C4"/>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5936"/>
    <w:rsid w:val="00B76806"/>
    <w:rsid w:val="00B77050"/>
    <w:rsid w:val="00B77F46"/>
    <w:rsid w:val="00B83702"/>
    <w:rsid w:val="00B83F90"/>
    <w:rsid w:val="00B84F98"/>
    <w:rsid w:val="00B863DB"/>
    <w:rsid w:val="00B908FA"/>
    <w:rsid w:val="00B9173C"/>
    <w:rsid w:val="00B9222D"/>
    <w:rsid w:val="00B930CD"/>
    <w:rsid w:val="00B93BA5"/>
    <w:rsid w:val="00B9470F"/>
    <w:rsid w:val="00B94BDF"/>
    <w:rsid w:val="00B955FE"/>
    <w:rsid w:val="00B96FA4"/>
    <w:rsid w:val="00B97992"/>
    <w:rsid w:val="00BA038B"/>
    <w:rsid w:val="00BA3DD9"/>
    <w:rsid w:val="00BA7A32"/>
    <w:rsid w:val="00BB4416"/>
    <w:rsid w:val="00BB489A"/>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7A7"/>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0386"/>
    <w:rsid w:val="00C11592"/>
    <w:rsid w:val="00C11DCB"/>
    <w:rsid w:val="00C13015"/>
    <w:rsid w:val="00C1336D"/>
    <w:rsid w:val="00C135E5"/>
    <w:rsid w:val="00C15084"/>
    <w:rsid w:val="00C17844"/>
    <w:rsid w:val="00C210C0"/>
    <w:rsid w:val="00C21F59"/>
    <w:rsid w:val="00C2307B"/>
    <w:rsid w:val="00C2545B"/>
    <w:rsid w:val="00C257B7"/>
    <w:rsid w:val="00C270B5"/>
    <w:rsid w:val="00C270DB"/>
    <w:rsid w:val="00C31737"/>
    <w:rsid w:val="00C32ADE"/>
    <w:rsid w:val="00C3587F"/>
    <w:rsid w:val="00C35A5F"/>
    <w:rsid w:val="00C35B37"/>
    <w:rsid w:val="00C35C07"/>
    <w:rsid w:val="00C35F36"/>
    <w:rsid w:val="00C36FAE"/>
    <w:rsid w:val="00C37F56"/>
    <w:rsid w:val="00C42820"/>
    <w:rsid w:val="00C4340B"/>
    <w:rsid w:val="00C454A9"/>
    <w:rsid w:val="00C45CBC"/>
    <w:rsid w:val="00C506F3"/>
    <w:rsid w:val="00C5142E"/>
    <w:rsid w:val="00C51AEE"/>
    <w:rsid w:val="00C51B18"/>
    <w:rsid w:val="00C522AA"/>
    <w:rsid w:val="00C553C2"/>
    <w:rsid w:val="00C573E4"/>
    <w:rsid w:val="00C60028"/>
    <w:rsid w:val="00C6061C"/>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108B"/>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6AA1"/>
    <w:rsid w:val="00CA7496"/>
    <w:rsid w:val="00CB16C9"/>
    <w:rsid w:val="00CB26D5"/>
    <w:rsid w:val="00CB3207"/>
    <w:rsid w:val="00CB353B"/>
    <w:rsid w:val="00CB47CF"/>
    <w:rsid w:val="00CC0022"/>
    <w:rsid w:val="00CC0731"/>
    <w:rsid w:val="00CC08AC"/>
    <w:rsid w:val="00CC0CD0"/>
    <w:rsid w:val="00CC1A0D"/>
    <w:rsid w:val="00CC1E2E"/>
    <w:rsid w:val="00CC3816"/>
    <w:rsid w:val="00CC5C04"/>
    <w:rsid w:val="00CC6075"/>
    <w:rsid w:val="00CD0D38"/>
    <w:rsid w:val="00CD1727"/>
    <w:rsid w:val="00CD2645"/>
    <w:rsid w:val="00CD3674"/>
    <w:rsid w:val="00CD4311"/>
    <w:rsid w:val="00CD52D4"/>
    <w:rsid w:val="00CE420F"/>
    <w:rsid w:val="00CE4426"/>
    <w:rsid w:val="00CF23D5"/>
    <w:rsid w:val="00CF4D63"/>
    <w:rsid w:val="00CF653D"/>
    <w:rsid w:val="00CF6D77"/>
    <w:rsid w:val="00CF7A11"/>
    <w:rsid w:val="00CF7BA8"/>
    <w:rsid w:val="00D01C1F"/>
    <w:rsid w:val="00D0379E"/>
    <w:rsid w:val="00D038B0"/>
    <w:rsid w:val="00D03ED7"/>
    <w:rsid w:val="00D0469D"/>
    <w:rsid w:val="00D04DAB"/>
    <w:rsid w:val="00D055B7"/>
    <w:rsid w:val="00D05907"/>
    <w:rsid w:val="00D109B7"/>
    <w:rsid w:val="00D120FC"/>
    <w:rsid w:val="00D1268D"/>
    <w:rsid w:val="00D14BF4"/>
    <w:rsid w:val="00D1566A"/>
    <w:rsid w:val="00D1595B"/>
    <w:rsid w:val="00D15E44"/>
    <w:rsid w:val="00D1635A"/>
    <w:rsid w:val="00D16911"/>
    <w:rsid w:val="00D17AAE"/>
    <w:rsid w:val="00D20431"/>
    <w:rsid w:val="00D2063E"/>
    <w:rsid w:val="00D20869"/>
    <w:rsid w:val="00D21CAB"/>
    <w:rsid w:val="00D22D3D"/>
    <w:rsid w:val="00D23CCD"/>
    <w:rsid w:val="00D243AF"/>
    <w:rsid w:val="00D26A15"/>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D67"/>
    <w:rsid w:val="00D56F34"/>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0B6"/>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2B88"/>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5A96"/>
    <w:rsid w:val="00E35B05"/>
    <w:rsid w:val="00E373C0"/>
    <w:rsid w:val="00E3763C"/>
    <w:rsid w:val="00E41418"/>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B20"/>
    <w:rsid w:val="00E7056C"/>
    <w:rsid w:val="00E72E45"/>
    <w:rsid w:val="00E73481"/>
    <w:rsid w:val="00E7515D"/>
    <w:rsid w:val="00E76B01"/>
    <w:rsid w:val="00E7726B"/>
    <w:rsid w:val="00E77F38"/>
    <w:rsid w:val="00E81256"/>
    <w:rsid w:val="00E82426"/>
    <w:rsid w:val="00E8265C"/>
    <w:rsid w:val="00E9000A"/>
    <w:rsid w:val="00E91225"/>
    <w:rsid w:val="00E91A32"/>
    <w:rsid w:val="00E91FA0"/>
    <w:rsid w:val="00E92844"/>
    <w:rsid w:val="00EA0501"/>
    <w:rsid w:val="00EA1229"/>
    <w:rsid w:val="00EA224A"/>
    <w:rsid w:val="00EA23DB"/>
    <w:rsid w:val="00EA281D"/>
    <w:rsid w:val="00EA28D4"/>
    <w:rsid w:val="00EA2CA2"/>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0191"/>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63CE"/>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3E6"/>
    <w:rsid w:val="00F52F0A"/>
    <w:rsid w:val="00F53B6D"/>
    <w:rsid w:val="00F53C40"/>
    <w:rsid w:val="00F61773"/>
    <w:rsid w:val="00F6238F"/>
    <w:rsid w:val="00F63CA4"/>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560B"/>
    <w:rsid w:val="00FA6AA2"/>
    <w:rsid w:val="00FA6CE6"/>
    <w:rsid w:val="00FB19AA"/>
    <w:rsid w:val="00FB457D"/>
    <w:rsid w:val="00FB48A7"/>
    <w:rsid w:val="00FB4908"/>
    <w:rsid w:val="00FB5100"/>
    <w:rsid w:val="00FB72AC"/>
    <w:rsid w:val="00FC3C48"/>
    <w:rsid w:val="00FC4199"/>
    <w:rsid w:val="00FC4A29"/>
    <w:rsid w:val="00FC565D"/>
    <w:rsid w:val="00FC6B66"/>
    <w:rsid w:val="00FC6F1D"/>
    <w:rsid w:val="00FC6FE1"/>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4AA2"/>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07516A-FC38-465E-9436-137646F9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564DA-7C21-4EBB-94EC-D5A34EF52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10091</Words>
  <Characters>57520</Characters>
  <Application>Microsoft Office Word</Application>
  <DocSecurity>0</DocSecurity>
  <Lines>479</Lines>
  <Paragraphs>134</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67477</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2019-08-06T19:58:00Z</cp:lastPrinted>
  <dcterms:created xsi:type="dcterms:W3CDTF">2019-08-07T16:19:00Z</dcterms:created>
  <dcterms:modified xsi:type="dcterms:W3CDTF">2019-08-07T16:19:00Z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