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8980308"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F35486" w:rsidRPr="003F7A28">
        <w:rPr>
          <w:rFonts w:ascii="Open Sans" w:hAnsi="Open Sans" w:cs="Open Sans"/>
          <w:sz w:val="18"/>
          <w:szCs w:val="18"/>
          <w:lang w:val="es-AR"/>
        </w:rPr>
        <w:t>COMPULSA ABREVIADA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E67C12">
        <w:rPr>
          <w:rFonts w:ascii="Open Sans" w:hAnsi="Open Sans" w:cs="Open Sans"/>
          <w:sz w:val="18"/>
          <w:szCs w:val="18"/>
          <w:lang w:val="es-AR"/>
        </w:rPr>
        <w:t>171</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615963">
        <w:rPr>
          <w:rFonts w:ascii="Open Sans" w:hAnsi="Open Sans" w:cs="Open Sans"/>
          <w:sz w:val="18"/>
          <w:szCs w:val="18"/>
          <w:lang w:val="es-AR"/>
        </w:rPr>
        <w:t>-17496</w:t>
      </w:r>
      <w:r w:rsidR="009B6C97" w:rsidRPr="003F7A28">
        <w:rPr>
          <w:rFonts w:ascii="Open Sans" w:hAnsi="Open Sans" w:cs="Open Sans"/>
          <w:sz w:val="18"/>
          <w:szCs w:val="18"/>
          <w:lang w:val="es-AR"/>
        </w:rPr>
        <w:t>/17</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100BC1" w:rsidP="00727CBF">
      <w:pPr>
        <w:rPr>
          <w:rFonts w:ascii="Open Sans" w:hAnsi="Open Sans" w:cs="Open Sans"/>
          <w:sz w:val="18"/>
          <w:szCs w:val="18"/>
          <w:lang w:val="es-AR"/>
        </w:rPr>
      </w:pPr>
      <w:r w:rsidRPr="003F7A28">
        <w:rPr>
          <w:rFonts w:ascii="Open Sans" w:hAnsi="Open Sans" w:cs="Open Sans"/>
          <w:sz w:val="18"/>
          <w:szCs w:val="18"/>
          <w:lang w:val="es-AR"/>
        </w:rPr>
        <w:t>ADQUISI</w:t>
      </w:r>
      <w:r w:rsidR="00D27D6C" w:rsidRPr="003F7A28">
        <w:rPr>
          <w:rFonts w:ascii="Open Sans" w:hAnsi="Open Sans" w:cs="Open Sans"/>
          <w:sz w:val="18"/>
          <w:szCs w:val="18"/>
          <w:lang w:val="es-AR"/>
        </w:rPr>
        <w:t xml:space="preserve">CION DE </w:t>
      </w:r>
      <w:r w:rsidR="00615963">
        <w:rPr>
          <w:rFonts w:ascii="Open Sans" w:hAnsi="Open Sans" w:cs="Open Sans"/>
          <w:sz w:val="18"/>
          <w:szCs w:val="18"/>
          <w:lang w:val="es-AR"/>
        </w:rPr>
        <w:t>EQUIPOS DE VIDEO – CENTRO UNIVERSITARIO DE ARTE</w:t>
      </w:r>
      <w:r w:rsidR="00296664">
        <w:rPr>
          <w:rFonts w:ascii="Open Sans" w:hAnsi="Open Sans" w:cs="Open Sans"/>
          <w:sz w:val="18"/>
          <w:szCs w:val="18"/>
          <w:lang w:val="es-AR"/>
        </w:rPr>
        <w:t xml:space="preserve">                         </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9149B6" w:rsidRPr="003F7A28" w:rsidRDefault="00DC2786" w:rsidP="00727CBF">
      <w:pPr>
        <w:rPr>
          <w:rFonts w:ascii="Open Sans" w:hAnsi="Open Sans" w:cs="Open Sans"/>
          <w:sz w:val="18"/>
          <w:szCs w:val="18"/>
          <w:lang w:val="es-AR"/>
        </w:rPr>
      </w:pPr>
      <w:hyperlink r:id="rId11" w:tgtFrame="_blank" w:history="1">
        <w:r w:rsidR="00076D06" w:rsidRPr="00076D06">
          <w:rPr>
            <w:rStyle w:val="Hipervnculo"/>
            <w:rFonts w:ascii="Open Sans" w:hAnsi="Open Sans" w:cs="Open Sans"/>
            <w:color w:val="0186BA"/>
            <w:sz w:val="18"/>
            <w:szCs w:val="18"/>
            <w:shd w:val="clear" w:color="auto" w:fill="FFFFFF"/>
          </w:rPr>
          <w:t>www.unlp.edu.ar/administracion_y_finanzas/licitaciones-5040</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48FB" w:rsidRPr="003F7A28">
        <w:rPr>
          <w:rFonts w:ascii="Open Sans" w:hAnsi="Open Sans" w:cs="Open Sans"/>
          <w:sz w:val="18"/>
          <w:szCs w:val="18"/>
          <w:lang w:val="es-AR"/>
        </w:rPr>
        <w:t xml:space="preserve"> </w:t>
      </w:r>
      <w:r w:rsidR="007C3A77">
        <w:rPr>
          <w:rFonts w:ascii="Open Sans" w:hAnsi="Open Sans" w:cs="Open Sans"/>
          <w:sz w:val="18"/>
          <w:szCs w:val="18"/>
          <w:lang w:val="es-AR"/>
        </w:rPr>
        <w:t>20</w:t>
      </w:r>
      <w:r w:rsidR="00A553F4">
        <w:rPr>
          <w:rFonts w:ascii="Open Sans" w:hAnsi="Open Sans" w:cs="Open Sans"/>
          <w:sz w:val="18"/>
          <w:szCs w:val="18"/>
          <w:lang w:val="es-AR"/>
        </w:rPr>
        <w:t>/12/17</w:t>
      </w:r>
      <w:r w:rsidR="00491221" w:rsidRPr="003F7A28">
        <w:rPr>
          <w:rFonts w:ascii="Open Sans" w:hAnsi="Open Sans" w:cs="Open Sans"/>
          <w:sz w:val="18"/>
          <w:szCs w:val="18"/>
          <w:lang w:val="es-AR"/>
        </w:rPr>
        <w:t xml:space="preserve"> </w:t>
      </w:r>
      <w:r w:rsidR="001748FB" w:rsidRPr="003F7A28">
        <w:rPr>
          <w:rFonts w:ascii="Open Sans" w:hAnsi="Open Sans" w:cs="Open Sans"/>
          <w:sz w:val="18"/>
          <w:szCs w:val="18"/>
          <w:lang w:val="es-AR"/>
        </w:rPr>
        <w:t xml:space="preserve"> </w:t>
      </w:r>
      <w:r w:rsidR="00FF3ABE"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AL</w:t>
      </w:r>
      <w:r w:rsidR="001748FB" w:rsidRPr="003F7A28">
        <w:rPr>
          <w:rFonts w:ascii="Open Sans" w:hAnsi="Open Sans" w:cs="Open Sans"/>
          <w:sz w:val="18"/>
          <w:szCs w:val="18"/>
          <w:lang w:val="es-AR"/>
        </w:rPr>
        <w:t xml:space="preserve"> </w:t>
      </w:r>
      <w:r w:rsidR="00A553F4">
        <w:rPr>
          <w:rFonts w:ascii="Open Sans" w:hAnsi="Open Sans" w:cs="Open Sans"/>
          <w:sz w:val="18"/>
          <w:szCs w:val="18"/>
          <w:lang w:val="es-AR"/>
        </w:rPr>
        <w:t xml:space="preserve">  </w:t>
      </w:r>
      <w:r w:rsidR="007C3A77">
        <w:rPr>
          <w:rFonts w:ascii="Open Sans" w:hAnsi="Open Sans" w:cs="Open Sans"/>
          <w:sz w:val="18"/>
          <w:szCs w:val="18"/>
          <w:lang w:val="es-AR"/>
        </w:rPr>
        <w:t>27</w:t>
      </w:r>
      <w:r w:rsidR="00A553F4">
        <w:rPr>
          <w:rFonts w:ascii="Open Sans" w:hAnsi="Open Sans" w:cs="Open Sans"/>
          <w:sz w:val="18"/>
          <w:szCs w:val="18"/>
          <w:lang w:val="es-AR"/>
        </w:rPr>
        <w:t>/12/17</w:t>
      </w:r>
      <w:r w:rsidR="001748FB" w:rsidRPr="003F7A28">
        <w:rPr>
          <w:rFonts w:ascii="Open Sans" w:hAnsi="Open Sans" w:cs="Open Sans"/>
          <w:sz w:val="18"/>
          <w:szCs w:val="18"/>
          <w:lang w:val="es-AR"/>
        </w:rPr>
        <w:t xml:space="preserve"> DE </w:t>
      </w:r>
      <w:r w:rsidR="001B6538" w:rsidRPr="003F7A28">
        <w:rPr>
          <w:rFonts w:ascii="Open Sans" w:hAnsi="Open Sans" w:cs="Open Sans"/>
          <w:sz w:val="18"/>
          <w:szCs w:val="18"/>
          <w:lang w:val="es-AR"/>
        </w:rPr>
        <w:t xml:space="preserve"> </w:t>
      </w:r>
      <w:r w:rsidR="00B4082D" w:rsidRPr="003F7A28">
        <w:rPr>
          <w:rFonts w:ascii="Open Sans" w:hAnsi="Open Sans" w:cs="Open Sans"/>
          <w:sz w:val="18"/>
          <w:szCs w:val="18"/>
          <w:lang w:val="es-AR"/>
        </w:rPr>
        <w:t xml:space="preserve"> 08:00 a 13:00 hs</w:t>
      </w:r>
      <w:r w:rsidR="00662AD7" w:rsidRPr="003F7A28">
        <w:rPr>
          <w:rFonts w:ascii="Open Sans" w:hAnsi="Open Sans" w:cs="Open Sans"/>
          <w:sz w:val="18"/>
          <w:szCs w:val="18"/>
          <w:lang w:val="es-AR"/>
        </w:rPr>
        <w:t>.</w:t>
      </w:r>
    </w:p>
    <w:p w:rsidR="008135AF" w:rsidRPr="003F7A28" w:rsidRDefault="008135AF" w:rsidP="00727CBF">
      <w:pPr>
        <w:rPr>
          <w:rFonts w:ascii="Open Sans" w:hAnsi="Open Sans" w:cs="Open Sans"/>
          <w:sz w:val="18"/>
          <w:szCs w:val="18"/>
          <w:lang w:val="es-AR"/>
        </w:rPr>
      </w:pPr>
    </w:p>
    <w:p w:rsidR="009149B6" w:rsidRPr="003F7A28" w:rsidRDefault="005F2E4F" w:rsidP="00727CBF">
      <w:pPr>
        <w:rPr>
          <w:rFonts w:ascii="Open Sans" w:hAnsi="Open Sans" w:cs="Open Sans"/>
          <w:sz w:val="18"/>
          <w:szCs w:val="18"/>
          <w:lang w:val="es-AR"/>
        </w:rPr>
      </w:pP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Pr="003F7A28"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7C3A77">
        <w:rPr>
          <w:rFonts w:ascii="Open Sans" w:hAnsi="Open Sans" w:cs="Open Sans"/>
          <w:sz w:val="18"/>
          <w:szCs w:val="18"/>
          <w:lang w:val="es-AR"/>
        </w:rPr>
        <w:t>27/</w:t>
      </w:r>
      <w:r w:rsidR="009B7A47">
        <w:rPr>
          <w:rFonts w:ascii="Open Sans" w:hAnsi="Open Sans" w:cs="Open Sans"/>
          <w:sz w:val="18"/>
          <w:szCs w:val="18"/>
          <w:lang w:val="es-AR"/>
        </w:rPr>
        <w:t>12/17</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7C3A77">
        <w:rPr>
          <w:rFonts w:ascii="Open Sans" w:hAnsi="Open Sans" w:cs="Open Sans"/>
          <w:sz w:val="18"/>
          <w:szCs w:val="18"/>
          <w:lang w:val="es-AR"/>
        </w:rPr>
        <w:t>2</w:t>
      </w:r>
      <w:r w:rsidR="009B7A47">
        <w:rPr>
          <w:rFonts w:ascii="Open Sans" w:hAnsi="Open Sans" w:cs="Open Sans"/>
          <w:sz w:val="18"/>
          <w:szCs w:val="18"/>
          <w:lang w:val="es-AR"/>
        </w:rPr>
        <w:t>8/12/17</w:t>
      </w:r>
    </w:p>
    <w:p w:rsidR="00491221" w:rsidRPr="003F7A28" w:rsidRDefault="00491221" w:rsidP="00727CBF">
      <w:pPr>
        <w:rPr>
          <w:rFonts w:ascii="Open Sans" w:hAnsi="Open Sans" w:cs="Open Sans"/>
          <w:b/>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9B7A47" w:rsidP="00727CBF">
      <w:pPr>
        <w:rPr>
          <w:rFonts w:ascii="Open Sans" w:hAnsi="Open Sans" w:cs="Open Sans"/>
          <w:sz w:val="18"/>
          <w:szCs w:val="18"/>
          <w:lang w:val="es-AR"/>
        </w:rPr>
      </w:pPr>
      <w:r>
        <w:rPr>
          <w:rFonts w:ascii="Open Sans" w:hAnsi="Open Sans" w:cs="Open Sans"/>
          <w:sz w:val="18"/>
          <w:szCs w:val="18"/>
          <w:lang w:val="es-AR"/>
        </w:rPr>
        <w:t>0</w:t>
      </w:r>
      <w:r w:rsidR="007C3A77">
        <w:rPr>
          <w:rFonts w:ascii="Open Sans" w:hAnsi="Open Sans" w:cs="Open Sans"/>
          <w:sz w:val="18"/>
          <w:szCs w:val="18"/>
          <w:lang w:val="es-AR"/>
        </w:rPr>
        <w:t>9</w:t>
      </w:r>
      <w:r>
        <w:rPr>
          <w:rFonts w:ascii="Open Sans" w:hAnsi="Open Sans" w:cs="Open Sans"/>
          <w:sz w:val="18"/>
          <w:szCs w:val="18"/>
          <w:lang w:val="es-AR"/>
        </w:rPr>
        <w:t>/02/18</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1748FB" w:rsidRPr="003F7A28">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1B6538" w:rsidP="00727CBF">
      <w:pPr>
        <w:rPr>
          <w:rFonts w:ascii="Open Sans" w:hAnsi="Open Sans" w:cs="Open Sans"/>
          <w:sz w:val="18"/>
          <w:szCs w:val="18"/>
          <w:lang w:val="es-AR"/>
        </w:rPr>
      </w:pPr>
      <w:r w:rsidRPr="003F7A28">
        <w:rPr>
          <w:rFonts w:ascii="Open Sans" w:hAnsi="Open Sans" w:cs="Open Sans"/>
          <w:sz w:val="18"/>
          <w:szCs w:val="18"/>
          <w:lang w:val="es-AR"/>
        </w:rPr>
        <w:t xml:space="preserve"> </w:t>
      </w:r>
      <w:r w:rsidR="009B7A47">
        <w:rPr>
          <w:rFonts w:ascii="Open Sans" w:hAnsi="Open Sans" w:cs="Open Sans"/>
          <w:sz w:val="18"/>
          <w:szCs w:val="18"/>
          <w:lang w:val="es-AR"/>
        </w:rPr>
        <w:t>0</w:t>
      </w:r>
      <w:r w:rsidR="007C3A77">
        <w:rPr>
          <w:rFonts w:ascii="Open Sans" w:hAnsi="Open Sans" w:cs="Open Sans"/>
          <w:sz w:val="18"/>
          <w:szCs w:val="18"/>
          <w:lang w:val="es-AR"/>
        </w:rPr>
        <w:t>9</w:t>
      </w:r>
      <w:r w:rsidR="009B7A47">
        <w:rPr>
          <w:rFonts w:ascii="Open Sans" w:hAnsi="Open Sans" w:cs="Open Sans"/>
          <w:sz w:val="18"/>
          <w:szCs w:val="18"/>
          <w:lang w:val="es-AR"/>
        </w:rPr>
        <w:t>/02/18,</w:t>
      </w:r>
      <w:r w:rsidR="00FC565D" w:rsidRPr="003F7A28">
        <w:rPr>
          <w:rFonts w:ascii="Open Sans" w:hAnsi="Open Sans" w:cs="Open Sans"/>
          <w:sz w:val="18"/>
          <w:szCs w:val="18"/>
          <w:lang w:val="es-AR"/>
        </w:rPr>
        <w:t xml:space="preserve"> 11:</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B67097" w:rsidRPr="003F7A28" w:rsidRDefault="00274CD2" w:rsidP="00727CBF">
      <w:pPr>
        <w:rPr>
          <w:rFonts w:ascii="Open Sans" w:hAnsi="Open Sans" w:cs="Open Sans"/>
          <w:sz w:val="18"/>
          <w:szCs w:val="18"/>
          <w:lang w:val="es-AR"/>
        </w:r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w:t>
      </w:r>
      <w:r w:rsidR="00076D06">
        <w:rPr>
          <w:rFonts w:ascii="Open Sans" w:hAnsi="Open Sans" w:cs="Open Sans"/>
          <w:sz w:val="18"/>
          <w:szCs w:val="18"/>
          <w:lang w:val="es-AR"/>
        </w:rPr>
        <w:t xml:space="preserve">: </w:t>
      </w:r>
      <w:hyperlink r:id="rId14" w:tgtFrame="_blank" w:history="1">
        <w:r w:rsidR="00076D06">
          <w:rPr>
            <w:rStyle w:val="Hipervnculo"/>
            <w:rFonts w:ascii="Courier New" w:hAnsi="Courier New" w:cs="Courier New"/>
            <w:color w:val="0186BA"/>
            <w:sz w:val="18"/>
            <w:szCs w:val="18"/>
            <w:shd w:val="clear" w:color="auto" w:fill="FFFFFF"/>
          </w:rPr>
          <w:t>www.unlp.edu.ar/administracion_y_finanzas/licitaciones-5040</w:t>
        </w:r>
      </w:hyperlink>
    </w:p>
    <w:p w:rsidR="001B3627" w:rsidRPr="003F7A28" w:rsidRDefault="001B3627" w:rsidP="007B084B">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5"/>
          <w:footerReference w:type="default" r:id="rId16"/>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8980309" r:id="rId17">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 xml:space="preserve">OBJETO DE </w:t>
      </w:r>
      <w:smartTag w:uri="urn:schemas-microsoft-com:office:smarttags" w:element="PersonName">
        <w:smartTagPr>
          <w:attr w:name="ProductID" w:val="LA CONTRATACIￓN"/>
        </w:smartTagPr>
        <w:r w:rsidR="00727CBF" w:rsidRPr="003F7A28">
          <w:rPr>
            <w:rFonts w:ascii="Open Sans" w:hAnsi="Open Sans" w:cs="Open Sans"/>
            <w:b/>
            <w:sz w:val="18"/>
            <w:szCs w:val="18"/>
            <w:lang w:val="es-AR"/>
          </w:rPr>
          <w:t>LA CONTRATACIÓN</w:t>
        </w:r>
      </w:smartTag>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9A2109" w:rsidRPr="003F7A28">
        <w:rPr>
          <w:rFonts w:ascii="Open Sans" w:hAnsi="Open Sans" w:cs="Open Sans"/>
          <w:sz w:val="18"/>
          <w:szCs w:val="18"/>
          <w:lang w:val="es-AR"/>
        </w:rPr>
        <w:t xml:space="preserve">compulsa abreviada </w:t>
      </w:r>
      <w:r w:rsidR="00BC2C4C" w:rsidRPr="003F7A28">
        <w:rPr>
          <w:rFonts w:ascii="Open Sans" w:hAnsi="Open Sans" w:cs="Open Sans"/>
          <w:sz w:val="18"/>
          <w:szCs w:val="18"/>
          <w:lang w:val="es-AR"/>
        </w:rPr>
        <w:t xml:space="preserve">Nro. </w:t>
      </w:r>
      <w:r w:rsidR="00687417">
        <w:rPr>
          <w:rFonts w:ascii="Open Sans" w:hAnsi="Open Sans" w:cs="Open Sans"/>
          <w:sz w:val="18"/>
          <w:szCs w:val="18"/>
          <w:lang w:val="es-AR"/>
        </w:rPr>
        <w:t>171</w:t>
      </w:r>
      <w:r w:rsidR="00FE3044" w:rsidRPr="003F7A28">
        <w:rPr>
          <w:rFonts w:ascii="Open Sans" w:hAnsi="Open Sans" w:cs="Open Sans"/>
          <w:sz w:val="18"/>
          <w:szCs w:val="18"/>
          <w:lang w:val="es-AR"/>
        </w:rPr>
        <w:t>/1</w:t>
      </w:r>
      <w:r w:rsidR="00B75339" w:rsidRPr="003F7A28">
        <w:rPr>
          <w:rFonts w:ascii="Open Sans" w:hAnsi="Open Sans" w:cs="Open Sans"/>
          <w:sz w:val="18"/>
          <w:szCs w:val="18"/>
          <w:lang w:val="es-AR"/>
        </w:rPr>
        <w:t>7</w:t>
      </w:r>
      <w:r w:rsidR="00FE3044" w:rsidRPr="003F7A28">
        <w:rPr>
          <w:rFonts w:ascii="Open Sans" w:hAnsi="Open Sans" w:cs="Open Sans"/>
          <w:sz w:val="18"/>
          <w:szCs w:val="18"/>
          <w:lang w:val="es-AR"/>
        </w:rPr>
        <w:t xml:space="preserve">, destinada a la </w:t>
      </w:r>
      <w:r w:rsidR="00100BC1" w:rsidRPr="003F7A28">
        <w:rPr>
          <w:rFonts w:ascii="Open Sans" w:hAnsi="Open Sans" w:cs="Open Sans"/>
          <w:sz w:val="18"/>
          <w:szCs w:val="18"/>
          <w:lang w:val="es-AR"/>
        </w:rPr>
        <w:t xml:space="preserve">Adquisición de </w:t>
      </w:r>
      <w:r w:rsidR="00615963">
        <w:rPr>
          <w:rFonts w:ascii="Open Sans" w:hAnsi="Open Sans" w:cs="Open Sans"/>
          <w:sz w:val="18"/>
          <w:szCs w:val="18"/>
          <w:lang w:val="es-AR"/>
        </w:rPr>
        <w:t>equipos de video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F429D7" w:rsidRPr="003F7A28">
        <w:rPr>
          <w:rFonts w:ascii="Open Sans" w:hAnsi="Open Sans" w:cs="Open Sans"/>
          <w:sz w:val="18"/>
          <w:szCs w:val="18"/>
          <w:lang w:val="es-AR"/>
        </w:rPr>
        <w:t xml:space="preserve">Sra. </w:t>
      </w:r>
      <w:r w:rsidR="00615963">
        <w:rPr>
          <w:rFonts w:ascii="Open Sans" w:hAnsi="Open Sans" w:cs="Open Sans"/>
          <w:sz w:val="18"/>
          <w:szCs w:val="18"/>
          <w:lang w:val="es-AR"/>
        </w:rPr>
        <w:t>Pros</w:t>
      </w:r>
      <w:r w:rsidR="00F429D7" w:rsidRPr="003F7A28">
        <w:rPr>
          <w:rFonts w:ascii="Open Sans" w:hAnsi="Open Sans" w:cs="Open Sans"/>
          <w:sz w:val="18"/>
          <w:szCs w:val="18"/>
          <w:lang w:val="es-AR"/>
        </w:rPr>
        <w:t>ecretaria de A</w:t>
      </w:r>
      <w:r w:rsidR="00615963">
        <w:rPr>
          <w:rFonts w:ascii="Open Sans" w:hAnsi="Open Sans" w:cs="Open Sans"/>
          <w:sz w:val="18"/>
          <w:szCs w:val="18"/>
          <w:lang w:val="es-AR"/>
        </w:rPr>
        <w:t>rte y Cultura</w:t>
      </w:r>
      <w:r w:rsidR="00F429D7" w:rsidRPr="003F7A28">
        <w:rPr>
          <w:rFonts w:ascii="Open Sans" w:hAnsi="Open Sans" w:cs="Open Sans"/>
          <w:sz w:val="18"/>
          <w:szCs w:val="18"/>
          <w:lang w:val="es-AR"/>
        </w:rPr>
        <w:t xml:space="preserve"> de la</w:t>
      </w:r>
      <w:r w:rsidR="008A5A03" w:rsidRPr="003F7A28">
        <w:rPr>
          <w:rFonts w:ascii="Open Sans" w:hAnsi="Open Sans" w:cs="Open Sans"/>
          <w:sz w:val="18"/>
          <w:szCs w:val="18"/>
          <w:lang w:val="es-AR"/>
        </w:rPr>
        <w:t xml:space="preserve"> UNLP</w:t>
      </w:r>
      <w:r w:rsidR="00615963">
        <w:rPr>
          <w:rFonts w:ascii="Open Sans" w:hAnsi="Open Sans" w:cs="Open Sans"/>
          <w:sz w:val="18"/>
          <w:szCs w:val="18"/>
          <w:lang w:val="es-AR"/>
        </w:rPr>
        <w:t>, Lic. Natalia Giglietti</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8"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C3A77">
        <w:rPr>
          <w:rFonts w:ascii="Open Sans" w:hAnsi="Open Sans" w:cs="Open Sans"/>
          <w:sz w:val="18"/>
          <w:szCs w:val="18"/>
          <w:lang w:val="es-AR"/>
        </w:rPr>
        <w:t>27</w:t>
      </w:r>
      <w:r w:rsidR="00E1749A">
        <w:rPr>
          <w:rFonts w:ascii="Open Sans" w:hAnsi="Open Sans" w:cs="Open Sans"/>
          <w:sz w:val="18"/>
          <w:szCs w:val="18"/>
          <w:lang w:val="es-AR"/>
        </w:rPr>
        <w:t>/12/17</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7C3A77">
        <w:rPr>
          <w:rFonts w:ascii="Open Sans" w:hAnsi="Open Sans" w:cs="Open Sans"/>
          <w:sz w:val="18"/>
          <w:szCs w:val="18"/>
          <w:lang w:val="es-AR"/>
        </w:rPr>
        <w:t>2</w:t>
      </w:r>
      <w:r w:rsidR="00E1749A">
        <w:rPr>
          <w:rFonts w:ascii="Open Sans" w:hAnsi="Open Sans" w:cs="Open Sans"/>
          <w:sz w:val="18"/>
          <w:szCs w:val="18"/>
          <w:lang w:val="es-AR"/>
        </w:rPr>
        <w:t>8/12/17</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5546D"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 xml:space="preserve">GARANTÍA DE MANTENIMIENTO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 xml:space="preserve">ncia en la ciudad de </w:t>
      </w:r>
      <w:smartTag w:uri="urn:schemas-microsoft-com:office:smarttags" w:element="PersonName">
        <w:smartTagPr>
          <w:attr w:name="ProductID" w:val="La Plata"/>
        </w:smartTagPr>
        <w:r w:rsidR="00E6581D" w:rsidRPr="003F7A28">
          <w:rPr>
            <w:rFonts w:ascii="Open Sans" w:hAnsi="Open Sans" w:cs="Open Sans"/>
            <w:sz w:val="18"/>
            <w:szCs w:val="18"/>
            <w:lang w:val="es-AR"/>
          </w:rPr>
          <w:t>La Plata</w:t>
        </w:r>
      </w:smartTag>
      <w:r w:rsidR="00E6581D" w:rsidRPr="003F7A28">
        <w:rPr>
          <w:rFonts w:ascii="Open Sans" w:hAnsi="Open Sans" w:cs="Open Sans"/>
          <w:sz w:val="18"/>
          <w:szCs w:val="18"/>
          <w:lang w:val="es-AR"/>
        </w:rPr>
        <w:t>;</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w:t>
      </w:r>
      <w:smartTag w:uri="urn:schemas-microsoft-com:office:smarttags" w:element="PersonName">
        <w:smartTagPr>
          <w:attr w:name="ProductID" w:val="La Superintendencia"/>
        </w:smartTagPr>
        <w:r w:rsidRPr="003F7A28">
          <w:rPr>
            <w:rFonts w:ascii="Open Sans" w:hAnsi="Open Sans" w:cs="Open Sans"/>
            <w:b/>
            <w:sz w:val="18"/>
            <w:szCs w:val="18"/>
            <w:lang w:val="es-AR"/>
          </w:rPr>
          <w:t>La Superintendencia</w:t>
        </w:r>
      </w:smartTag>
      <w:r w:rsidRPr="003F7A28">
        <w:rPr>
          <w:rFonts w:ascii="Open Sans" w:hAnsi="Open Sans" w:cs="Open Sans"/>
          <w:b/>
          <w:sz w:val="18"/>
          <w:szCs w:val="18"/>
          <w:lang w:val="es-AR"/>
        </w:rPr>
        <w:t xml:space="preserve"> de Seguros de </w:t>
      </w:r>
      <w:smartTag w:uri="urn:schemas-microsoft-com:office:smarttags" w:element="PersonName">
        <w:smartTagPr>
          <w:attr w:name="ProductID" w:val="La Naci￳n"/>
        </w:smartTagPr>
        <w:r w:rsidRPr="003F7A28">
          <w:rPr>
            <w:rFonts w:ascii="Open Sans" w:hAnsi="Open Sans" w:cs="Open Sans"/>
            <w:b/>
            <w:sz w:val="18"/>
            <w:szCs w:val="18"/>
            <w:lang w:val="es-AR"/>
          </w:rPr>
          <w:t>La Nación</w:t>
        </w:r>
      </w:smartTag>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w:t>
      </w:r>
      <w:smartTag w:uri="urn:schemas-microsoft-com:office:smarttags" w:element="PersonName">
        <w:smartTagPr>
          <w:attr w:name="ProductID" w:val="la Garant￭a"/>
        </w:smartTagPr>
        <w:r w:rsidRPr="003F7A28">
          <w:rPr>
            <w:rFonts w:ascii="Open Sans" w:hAnsi="Open Sans" w:cs="Open Sans"/>
            <w:sz w:val="18"/>
            <w:szCs w:val="18"/>
            <w:u w:val="single"/>
          </w:rPr>
          <w:t>la Garantía</w:t>
        </w:r>
      </w:smartTag>
      <w:r w:rsidRPr="003F7A28">
        <w:rPr>
          <w:rFonts w:ascii="Open Sans" w:hAnsi="Open Sans" w:cs="Open Sans"/>
          <w:sz w:val="18"/>
          <w:szCs w:val="18"/>
          <w:u w:val="single"/>
        </w:rPr>
        <w:t xml:space="preserve"> de Mantenimiento de </w:t>
      </w:r>
      <w:smartTag w:uri="urn:schemas-microsoft-com:office:smarttags" w:element="PersonName">
        <w:smartTagPr>
          <w:attr w:name="ProductID" w:val="la Oferta"/>
        </w:smartTagPr>
        <w:r w:rsidRPr="003F7A28">
          <w:rPr>
            <w:rFonts w:ascii="Open Sans" w:hAnsi="Open Sans" w:cs="Open Sans"/>
            <w:sz w:val="18"/>
            <w:szCs w:val="18"/>
            <w:u w:val="single"/>
          </w:rPr>
          <w:t>la Oferta</w:t>
        </w:r>
      </w:smartTag>
      <w:r w:rsidRPr="003F7A28">
        <w:rPr>
          <w:rFonts w:ascii="Open Sans" w:hAnsi="Open Sans" w:cs="Open Sans"/>
          <w:sz w:val="18"/>
          <w:szCs w:val="18"/>
          <w:u w:val="single"/>
        </w:rPr>
        <w:t xml:space="preserve">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615963"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615963" w:rsidRPr="00615963" w:rsidRDefault="00615963" w:rsidP="00615963">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FOLLETERIA Y/O AMPLIA DESCRIPCION DEL PRODUCTO INDICANDO </w:t>
      </w:r>
      <w:r w:rsidR="000541BB">
        <w:rPr>
          <w:rFonts w:ascii="Open Sans" w:hAnsi="Open Sans" w:cs="Open Sans"/>
          <w:sz w:val="18"/>
          <w:szCs w:val="18"/>
          <w:u w:val="single"/>
          <w:lang w:val="es-AR"/>
        </w:rPr>
        <w:t>MARCA, MODELO</w:t>
      </w:r>
      <w:r>
        <w:rPr>
          <w:rFonts w:ascii="Open Sans" w:hAnsi="Open Sans" w:cs="Open Sans"/>
          <w:sz w:val="18"/>
          <w:szCs w:val="18"/>
          <w:u w:val="single"/>
          <w:lang w:val="es-AR"/>
        </w:rPr>
        <w:t xml:space="preserve"> y GARANTIA</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9903EB" w:rsidRPr="009903EB" w:rsidRDefault="009903EB" w:rsidP="009903EB">
      <w:pPr>
        <w:numPr>
          <w:ilvl w:val="0"/>
          <w:numId w:val="9"/>
        </w:numPr>
        <w:spacing w:line="360" w:lineRule="auto"/>
        <w:jc w:val="both"/>
        <w:rPr>
          <w:rFonts w:ascii="Open Sans" w:hAnsi="Open Sans" w:cs="Open Sans"/>
          <w:sz w:val="18"/>
          <w:szCs w:val="18"/>
          <w:lang w:val="es-AR"/>
        </w:rPr>
      </w:pPr>
      <w:r w:rsidRPr="009903EB">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9903EB" w:rsidRDefault="00BB4416" w:rsidP="00BB4416">
      <w:pPr>
        <w:spacing w:line="360" w:lineRule="auto"/>
        <w:ind w:left="360"/>
        <w:jc w:val="both"/>
        <w:rPr>
          <w:rFonts w:ascii="Open Sans" w:hAnsi="Open Sans" w:cs="Open Sans"/>
          <w:b/>
          <w:sz w:val="18"/>
          <w:szCs w:val="18"/>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w:t>
      </w:r>
      <w:r w:rsidR="001B3627" w:rsidRPr="003F7A28">
        <w:rPr>
          <w:rFonts w:ascii="Open Sans" w:hAnsi="Open Sans" w:cs="Open Sans"/>
          <w:sz w:val="18"/>
          <w:szCs w:val="18"/>
          <w:lang w:val="es-AR"/>
        </w:rPr>
        <w:lastRenderedPageBreak/>
        <w:t xml:space="preserve">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84439A" w:rsidRDefault="0084439A" w:rsidP="007B084B">
      <w:pPr>
        <w:spacing w:line="360" w:lineRule="auto"/>
        <w:jc w:val="both"/>
        <w:rPr>
          <w:rFonts w:ascii="Open Sans" w:hAnsi="Open Sans" w:cs="Open Sans"/>
          <w:sz w:val="18"/>
          <w:szCs w:val="18"/>
          <w:lang w:val="en-US"/>
        </w:rPr>
      </w:pPr>
    </w:p>
    <w:p w:rsidR="00011B4A" w:rsidRPr="00170AA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de entrega será de </w:t>
      </w:r>
      <w:r w:rsidR="00615963">
        <w:rPr>
          <w:rFonts w:ascii="Open Sans" w:hAnsi="Open Sans" w:cs="Open Sans"/>
          <w:sz w:val="18"/>
          <w:szCs w:val="18"/>
          <w:lang w:val="es-AR"/>
        </w:rPr>
        <w:t>20</w:t>
      </w:r>
      <w:r w:rsidRPr="003F7A28">
        <w:rPr>
          <w:rFonts w:ascii="Open Sans" w:hAnsi="Open Sans" w:cs="Open Sans"/>
          <w:sz w:val="18"/>
          <w:szCs w:val="18"/>
          <w:lang w:val="es-AR"/>
        </w:rPr>
        <w:t xml:space="preserve"> días corrido</w:t>
      </w:r>
      <w:r w:rsidR="000541BB">
        <w:rPr>
          <w:rFonts w:ascii="Open Sans" w:hAnsi="Open Sans" w:cs="Open Sans"/>
          <w:sz w:val="18"/>
          <w:szCs w:val="18"/>
          <w:lang w:val="es-AR"/>
        </w:rPr>
        <w:t>s</w:t>
      </w:r>
      <w:r w:rsidRPr="003F7A28">
        <w:rPr>
          <w:rFonts w:ascii="Open Sans" w:hAnsi="Open Sans" w:cs="Open Sans"/>
          <w:sz w:val="18"/>
          <w:szCs w:val="18"/>
          <w:lang w:val="es-AR"/>
        </w:rPr>
        <w:t xml:space="preserve"> de notificada la orden de </w:t>
      </w:r>
      <w:r w:rsidR="000541BB" w:rsidRPr="003F7A28">
        <w:rPr>
          <w:rFonts w:ascii="Open Sans" w:hAnsi="Open Sans" w:cs="Open Sans"/>
          <w:sz w:val="18"/>
          <w:szCs w:val="18"/>
          <w:lang w:val="es-AR"/>
        </w:rPr>
        <w:t>compra. -</w:t>
      </w:r>
    </w:p>
    <w:p w:rsidR="00170AAA" w:rsidRDefault="00170AAA" w:rsidP="00011B4A">
      <w:pPr>
        <w:spacing w:line="360" w:lineRule="auto"/>
        <w:jc w:val="both"/>
        <w:rPr>
          <w:rFonts w:ascii="Open Sans" w:hAnsi="Open Sans" w:cs="Open Sans"/>
          <w:b/>
          <w:sz w:val="18"/>
          <w:szCs w:val="18"/>
          <w:lang w:val="es-AR"/>
        </w:rPr>
      </w:pPr>
    </w:p>
    <w:p w:rsidR="00011B4A" w:rsidRPr="00615963"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70AAA" w:rsidRPr="00615963">
        <w:rPr>
          <w:rFonts w:ascii="Open Sans" w:hAnsi="Open Sans" w:cs="Open Sans"/>
          <w:sz w:val="18"/>
          <w:szCs w:val="18"/>
          <w:lang w:val="es-AR"/>
        </w:rPr>
        <w:t>: Prosecretaria</w:t>
      </w:r>
      <w:r w:rsidR="00615963" w:rsidRPr="00615963">
        <w:rPr>
          <w:rFonts w:ascii="Open Sans" w:hAnsi="Open Sans" w:cs="Open Sans"/>
          <w:sz w:val="18"/>
          <w:szCs w:val="18"/>
          <w:lang w:val="es-AR"/>
        </w:rPr>
        <w:t xml:space="preserve"> de Arte y Cultura de la UNLP, Av. 7 nro. 776 entre piso</w:t>
      </w:r>
      <w:r w:rsidRPr="00615963">
        <w:rPr>
          <w:rFonts w:ascii="Open Sans" w:hAnsi="Open Sans" w:cs="Open Sans"/>
          <w:sz w:val="18"/>
          <w:szCs w:val="18"/>
          <w:lang w:val="es-AR"/>
        </w:rPr>
        <w:t>– Ciudad de La Plata – Pcia de Buenos Aires. -</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Pr="003F7A28" w:rsidRDefault="00C0046A" w:rsidP="00D0379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forma de pago será dent</w:t>
      </w:r>
      <w:r w:rsidR="00332E27" w:rsidRPr="003F7A28">
        <w:rPr>
          <w:rFonts w:ascii="Open Sans" w:hAnsi="Open Sans" w:cs="Open Sans"/>
          <w:sz w:val="18"/>
          <w:szCs w:val="18"/>
          <w:lang w:val="es-AR"/>
        </w:rPr>
        <w:t xml:space="preserve">ro </w:t>
      </w:r>
      <w:r w:rsidR="00E7726B" w:rsidRPr="003F7A28">
        <w:rPr>
          <w:rFonts w:ascii="Open Sans" w:hAnsi="Open Sans" w:cs="Open Sans"/>
          <w:sz w:val="18"/>
          <w:szCs w:val="18"/>
          <w:lang w:val="es-AR"/>
        </w:rPr>
        <w:t>de los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TREINTA</w:t>
      </w:r>
      <w:r w:rsidR="00E3763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30</w:t>
      </w:r>
      <w:r w:rsidR="00E3763C" w:rsidRPr="003F7A28">
        <w:rPr>
          <w:rFonts w:ascii="Open Sans" w:hAnsi="Open Sans" w:cs="Open Sans"/>
          <w:sz w:val="18"/>
          <w:szCs w:val="18"/>
          <w:lang w:val="es-AR"/>
        </w:rPr>
        <w:t>) DIAS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CORRIDOS</w:t>
      </w:r>
      <w:r w:rsidR="0098568C" w:rsidRPr="003F7A28">
        <w:rPr>
          <w:rFonts w:ascii="Open Sans" w:hAnsi="Open Sans" w:cs="Open Sans"/>
          <w:sz w:val="18"/>
          <w:szCs w:val="18"/>
          <w:lang w:val="es-AR"/>
        </w:rPr>
        <w:t xml:space="preserve">, contados a partir de </w:t>
      </w:r>
      <w:r w:rsidR="001C334B" w:rsidRPr="003F7A28">
        <w:rPr>
          <w:rFonts w:ascii="Open Sans" w:hAnsi="Open Sans" w:cs="Open Sans"/>
          <w:sz w:val="18"/>
          <w:szCs w:val="18"/>
          <w:lang w:val="es-AR"/>
        </w:rPr>
        <w:t>la recepción definitiva</w:t>
      </w:r>
      <w:r w:rsidR="00E3763C" w:rsidRPr="003F7A28">
        <w:rPr>
          <w:rFonts w:ascii="Open Sans" w:hAnsi="Open Sans" w:cs="Open Sans"/>
          <w:sz w:val="18"/>
          <w:szCs w:val="18"/>
          <w:lang w:val="es-AR"/>
        </w:rPr>
        <w:t>, previa presentación de remito, factura y acta de recepción definitiva</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B78A5" w:rsidRDefault="00BB78A5" w:rsidP="00011B4A">
      <w:pPr>
        <w:spacing w:line="360" w:lineRule="auto"/>
        <w:jc w:val="both"/>
        <w:rPr>
          <w:rFonts w:ascii="Open Sans" w:hAnsi="Open Sans" w:cs="Open Sans"/>
          <w:sz w:val="18"/>
          <w:szCs w:val="18"/>
          <w:lang w:val="es-AR"/>
        </w:rPr>
      </w:pPr>
    </w:p>
    <w:p w:rsidR="00BB78A5" w:rsidRPr="003F7A28" w:rsidRDefault="00BB78A5" w:rsidP="00011B4A">
      <w:pPr>
        <w:spacing w:line="360" w:lineRule="auto"/>
        <w:jc w:val="both"/>
        <w:rPr>
          <w:rFonts w:ascii="Open Sans" w:hAnsi="Open Sans" w:cs="Open Sans"/>
          <w:sz w:val="18"/>
          <w:szCs w:val="18"/>
          <w:lang w:val="es-AR"/>
        </w:rPr>
      </w:pPr>
      <w:r w:rsidRPr="00BB78A5">
        <w:rPr>
          <w:rFonts w:ascii="Open Sans" w:hAnsi="Open Sans" w:cs="Open Sans"/>
          <w:b/>
          <w:sz w:val="18"/>
          <w:szCs w:val="18"/>
          <w:lang w:val="es-AR"/>
        </w:rPr>
        <w:t>Artículo 17</w:t>
      </w:r>
      <w:r>
        <w:rPr>
          <w:rFonts w:ascii="Open Sans" w:hAnsi="Open Sans" w:cs="Open Sans"/>
          <w:sz w:val="18"/>
          <w:szCs w:val="18"/>
          <w:lang w:val="es-AR"/>
        </w:rPr>
        <w:t xml:space="preserve">°: </w:t>
      </w:r>
      <w:r w:rsidRPr="00BB78A5">
        <w:rPr>
          <w:rFonts w:ascii="Open Sans" w:hAnsi="Open Sans" w:cs="Open Sans"/>
          <w:sz w:val="18"/>
          <w:szCs w:val="18"/>
          <w:lang w:val="es-AR"/>
        </w:rPr>
        <w:t>Por Resolución N° 1142/17 el Presidente de la UNLP establece durante el mes de enero de 2018 el receso de actividades, suspendiéndose durante ese periodo los términos legales y administrativos en el ámbito de la Universidad Nacional de La Plata.-</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8980310" r:id="rId19">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8980311"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9903EB">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9903EB">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Artículo </w:t>
      </w:r>
      <w:r w:rsidR="009903EB">
        <w:rPr>
          <w:rFonts w:ascii="Open Sans" w:hAnsi="Open Sans" w:cs="Open Sans"/>
          <w:sz w:val="18"/>
        </w:rPr>
        <w:t>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8980312" r:id="rId21">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9B5CF4" w:rsidRDefault="002B6F45" w:rsidP="00AF373E">
      <w:pPr>
        <w:pStyle w:val="NormalWeb"/>
        <w:rPr>
          <w:rFonts w:ascii="Open Sans" w:hAnsi="Open Sans" w:cs="Open Sans"/>
          <w:b/>
          <w:caps/>
          <w:sz w:val="20"/>
          <w:szCs w:val="20"/>
          <w:u w:val="single"/>
        </w:rPr>
      </w:pPr>
      <w:r w:rsidRPr="003F7A28">
        <w:rPr>
          <w:rFonts w:ascii="Open Sans" w:hAnsi="Open Sans" w:cs="Open Sans"/>
          <w:b/>
          <w:caps/>
          <w:sz w:val="20"/>
          <w:szCs w:val="20"/>
          <w:u w:val="single"/>
        </w:rPr>
        <w:t xml:space="preserve">ITEM 1: CANTIDAD </w:t>
      </w:r>
      <w:r w:rsidR="00AF373E">
        <w:rPr>
          <w:rFonts w:ascii="Open Sans" w:hAnsi="Open Sans" w:cs="Open Sans"/>
          <w:b/>
          <w:caps/>
          <w:sz w:val="20"/>
          <w:szCs w:val="20"/>
          <w:u w:val="single"/>
        </w:rPr>
        <w:t xml:space="preserve">2 </w:t>
      </w:r>
    </w:p>
    <w:p w:rsidR="00C135E5" w:rsidRPr="003F7A28" w:rsidRDefault="00AF373E" w:rsidP="00AF373E">
      <w:pPr>
        <w:pStyle w:val="NormalWeb"/>
        <w:rPr>
          <w:rFonts w:ascii="Open Sans" w:hAnsi="Open Sans" w:cs="Open Sans"/>
          <w:sz w:val="18"/>
          <w:szCs w:val="18"/>
        </w:rPr>
      </w:pPr>
      <w:r w:rsidRPr="00AF373E">
        <w:rPr>
          <w:rFonts w:ascii="Arial" w:hAnsi="Arial" w:cs="Arial"/>
          <w:caps/>
          <w:sz w:val="20"/>
          <w:szCs w:val="20"/>
        </w:rPr>
        <w:t>Proyector</w:t>
      </w:r>
      <w:r w:rsidR="009B5CF4">
        <w:rPr>
          <w:rFonts w:ascii="Arial" w:hAnsi="Arial" w:cs="Arial"/>
          <w:caps/>
          <w:sz w:val="20"/>
          <w:szCs w:val="20"/>
        </w:rPr>
        <w:t>ES</w:t>
      </w:r>
      <w:r w:rsidRPr="00AF373E">
        <w:rPr>
          <w:rFonts w:ascii="Arial" w:hAnsi="Arial" w:cs="Arial"/>
          <w:caps/>
          <w:sz w:val="20"/>
          <w:szCs w:val="20"/>
        </w:rPr>
        <w:t xml:space="preserve"> 3500 lumens tipo Epson X24 o de calidad superior</w:t>
      </w:r>
      <w:r w:rsidR="00F429D7" w:rsidRPr="003F7A28">
        <w:rPr>
          <w:rFonts w:ascii="Open Sans" w:hAnsi="Open Sans" w:cs="Open Sans"/>
          <w:b/>
          <w:caps/>
          <w:sz w:val="20"/>
          <w:szCs w:val="20"/>
          <w:u w:val="single"/>
        </w:rPr>
        <w:t xml:space="preserve">   </w:t>
      </w:r>
    </w:p>
    <w:p w:rsidR="00AF373E" w:rsidRPr="009B5CF4" w:rsidRDefault="009B5CF4" w:rsidP="00AC708F">
      <w:pPr>
        <w:spacing w:line="360" w:lineRule="auto"/>
        <w:jc w:val="both"/>
        <w:rPr>
          <w:rFonts w:ascii="Open Sans" w:hAnsi="Open Sans" w:cs="Open Sans"/>
          <w:sz w:val="18"/>
          <w:szCs w:val="18"/>
          <w:u w:val="single"/>
          <w:lang w:val="es-AR"/>
        </w:rPr>
      </w:pPr>
      <w:r w:rsidRPr="009B5CF4">
        <w:rPr>
          <w:rFonts w:ascii="Open Sans" w:hAnsi="Open Sans" w:cs="Open Sans"/>
          <w:sz w:val="18"/>
          <w:szCs w:val="18"/>
          <w:u w:val="single"/>
          <w:lang w:val="es-AR"/>
        </w:rPr>
        <w:t>INDICAR MARCA Y GARANTIA</w:t>
      </w:r>
    </w:p>
    <w:p w:rsidR="00AF373E" w:rsidRDefault="00AF373E" w:rsidP="00AC708F">
      <w:pPr>
        <w:spacing w:line="360" w:lineRule="auto"/>
        <w:jc w:val="both"/>
        <w:rPr>
          <w:rFonts w:ascii="Open Sans" w:hAnsi="Open Sans" w:cs="Open Sans"/>
          <w:sz w:val="18"/>
          <w:szCs w:val="18"/>
          <w:lang w:val="es-AR"/>
        </w:rPr>
      </w:pPr>
    </w:p>
    <w:p w:rsidR="007C5A2C" w:rsidRDefault="00B27905" w:rsidP="00AC708F">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8980313"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COMPULSA ABREVIADA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687417">
        <w:rPr>
          <w:rFonts w:ascii="Open Sans" w:hAnsi="Open Sans" w:cs="Open Sans"/>
          <w:b/>
          <w:sz w:val="20"/>
          <w:szCs w:val="20"/>
          <w:lang w:val="es-AR"/>
        </w:rPr>
        <w:t>171</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CONTRATACION DIRECTA POR COMPULSA ABREVIADA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BC2256">
        <w:rPr>
          <w:rFonts w:ascii="Open Sans" w:hAnsi="Open Sans" w:cs="Open Sans"/>
          <w:caps/>
          <w:sz w:val="20"/>
          <w:szCs w:val="20"/>
        </w:rPr>
        <w:t>171</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AF373E">
        <w:rPr>
          <w:rFonts w:ascii="Open Sans" w:hAnsi="Open Sans" w:cs="Open Sans"/>
          <w:caps/>
          <w:sz w:val="20"/>
          <w:szCs w:val="20"/>
        </w:rPr>
        <w:t>17496</w:t>
      </w:r>
      <w:r w:rsidR="006A5913" w:rsidRPr="003F7A28">
        <w:rPr>
          <w:rFonts w:ascii="Open Sans" w:hAnsi="Open Sans" w:cs="Open Sans"/>
          <w:caps/>
          <w:sz w:val="20"/>
          <w:szCs w:val="20"/>
        </w:rPr>
        <w:t>/17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CONTRATACION DIRECTA POR COMPULSA ABREVIADA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BC2256">
        <w:rPr>
          <w:rFonts w:ascii="Open Sans" w:hAnsi="Open Sans" w:cs="Open Sans"/>
          <w:caps/>
          <w:sz w:val="20"/>
          <w:szCs w:val="20"/>
        </w:rPr>
        <w:t xml:space="preserve"> 171</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AF373E">
        <w:rPr>
          <w:rFonts w:ascii="Open Sans" w:hAnsi="Open Sans" w:cs="Open Sans"/>
          <w:caps/>
          <w:sz w:val="20"/>
          <w:szCs w:val="20"/>
        </w:rPr>
        <w:t xml:space="preserve"> ADQUISICION DE EQUIPOS DE VIDEO</w:t>
      </w:r>
      <w:r w:rsidR="00E326C3">
        <w:rPr>
          <w:rFonts w:ascii="Open Sans" w:hAnsi="Open Sans" w:cs="Open Sans"/>
          <w:caps/>
          <w:sz w:val="20"/>
          <w:szCs w:val="20"/>
        </w:rPr>
        <w:t xml:space="preserve"> </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 </w:t>
      </w:r>
      <w:r w:rsidR="009903EB">
        <w:rPr>
          <w:rFonts w:ascii="Open Sans" w:hAnsi="Open Sans" w:cs="Open Sans"/>
          <w:caps/>
          <w:sz w:val="20"/>
          <w:szCs w:val="20"/>
        </w:rPr>
        <w:t>09</w:t>
      </w:r>
      <w:r w:rsidR="009B5CF4">
        <w:rPr>
          <w:rFonts w:ascii="Open Sans" w:hAnsi="Open Sans" w:cs="Open Sans"/>
          <w:caps/>
          <w:sz w:val="20"/>
          <w:szCs w:val="20"/>
        </w:rPr>
        <w:t>/02/18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9B5CF4">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86" w:rsidRDefault="00DC2786">
      <w:r>
        <w:separator/>
      </w:r>
    </w:p>
  </w:endnote>
  <w:endnote w:type="continuationSeparator" w:id="0">
    <w:p w:rsidR="00DC2786" w:rsidRDefault="00DC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122F">
      <w:rPr>
        <w:rStyle w:val="Nmerodepgina"/>
        <w:noProof/>
      </w:rPr>
      <w:t>12</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 w:rsidR="003F7A28" w:rsidRDefault="003F7A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Piedepgina"/>
      <w:jc w:val="right"/>
    </w:pPr>
    <w:r>
      <w:fldChar w:fldCharType="begin"/>
    </w:r>
    <w:r>
      <w:instrText>PAGE   \* MERGEFORMAT</w:instrText>
    </w:r>
    <w:r>
      <w:fldChar w:fldCharType="separate"/>
    </w:r>
    <w:r w:rsidR="000E122F">
      <w:rPr>
        <w:noProof/>
      </w:rPr>
      <w:t>21</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86" w:rsidRDefault="00DC2786">
      <w:r>
        <w:separator/>
      </w:r>
    </w:p>
  </w:footnote>
  <w:footnote w:type="continuationSeparator" w:id="0">
    <w:p w:rsidR="00DC2786" w:rsidRDefault="00DC2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Encabezado"/>
    </w:pPr>
  </w:p>
  <w:p w:rsidR="003F7A28" w:rsidRDefault="00EA4BDB">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B4A"/>
    <w:rsid w:val="00013D2C"/>
    <w:rsid w:val="0001409E"/>
    <w:rsid w:val="00014730"/>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568B"/>
    <w:rsid w:val="00047B84"/>
    <w:rsid w:val="000541BB"/>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76D06"/>
    <w:rsid w:val="00080624"/>
    <w:rsid w:val="000819FA"/>
    <w:rsid w:val="000837AD"/>
    <w:rsid w:val="000842AB"/>
    <w:rsid w:val="00084846"/>
    <w:rsid w:val="00084F12"/>
    <w:rsid w:val="0008737C"/>
    <w:rsid w:val="00087CFD"/>
    <w:rsid w:val="00090548"/>
    <w:rsid w:val="00090CA2"/>
    <w:rsid w:val="0009140A"/>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22F"/>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0AAA"/>
    <w:rsid w:val="0017109D"/>
    <w:rsid w:val="001713C0"/>
    <w:rsid w:val="00172042"/>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708"/>
    <w:rsid w:val="001E072C"/>
    <w:rsid w:val="001E130C"/>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2E27"/>
    <w:rsid w:val="0033492C"/>
    <w:rsid w:val="003350A0"/>
    <w:rsid w:val="003356FF"/>
    <w:rsid w:val="00342160"/>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482C"/>
    <w:rsid w:val="00394AE1"/>
    <w:rsid w:val="00394D94"/>
    <w:rsid w:val="003977A3"/>
    <w:rsid w:val="003A0FEB"/>
    <w:rsid w:val="003A133E"/>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85447"/>
    <w:rsid w:val="00585874"/>
    <w:rsid w:val="00586FDC"/>
    <w:rsid w:val="00594981"/>
    <w:rsid w:val="005953DA"/>
    <w:rsid w:val="005A02D9"/>
    <w:rsid w:val="005A0831"/>
    <w:rsid w:val="005A28F5"/>
    <w:rsid w:val="005A3EC6"/>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546"/>
    <w:rsid w:val="006026B0"/>
    <w:rsid w:val="006033D3"/>
    <w:rsid w:val="00604448"/>
    <w:rsid w:val="00610141"/>
    <w:rsid w:val="00610EF1"/>
    <w:rsid w:val="0061132E"/>
    <w:rsid w:val="0061341B"/>
    <w:rsid w:val="00615963"/>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417"/>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507A"/>
    <w:rsid w:val="00796C01"/>
    <w:rsid w:val="00797AD4"/>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3A77"/>
    <w:rsid w:val="007C4D99"/>
    <w:rsid w:val="007C59D2"/>
    <w:rsid w:val="007C5A2C"/>
    <w:rsid w:val="007D16B4"/>
    <w:rsid w:val="007D1AD4"/>
    <w:rsid w:val="007D264F"/>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196C"/>
    <w:rsid w:val="00890F84"/>
    <w:rsid w:val="00891D6B"/>
    <w:rsid w:val="00894A0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03EB"/>
    <w:rsid w:val="009917D0"/>
    <w:rsid w:val="00994B4E"/>
    <w:rsid w:val="009950D9"/>
    <w:rsid w:val="00996E54"/>
    <w:rsid w:val="009A09C5"/>
    <w:rsid w:val="009A2109"/>
    <w:rsid w:val="009A21AB"/>
    <w:rsid w:val="009A5C8E"/>
    <w:rsid w:val="009A5EA0"/>
    <w:rsid w:val="009A60D9"/>
    <w:rsid w:val="009B2200"/>
    <w:rsid w:val="009B566B"/>
    <w:rsid w:val="009B5C6A"/>
    <w:rsid w:val="009B5CF4"/>
    <w:rsid w:val="009B6577"/>
    <w:rsid w:val="009B69EF"/>
    <w:rsid w:val="009B6C97"/>
    <w:rsid w:val="009B7A47"/>
    <w:rsid w:val="009C1DF3"/>
    <w:rsid w:val="009C21D9"/>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53F4"/>
    <w:rsid w:val="00A56817"/>
    <w:rsid w:val="00A57564"/>
    <w:rsid w:val="00A60A2C"/>
    <w:rsid w:val="00A616A7"/>
    <w:rsid w:val="00A63E0C"/>
    <w:rsid w:val="00A643FB"/>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5218"/>
    <w:rsid w:val="00AC708F"/>
    <w:rsid w:val="00AD0C1C"/>
    <w:rsid w:val="00AD2889"/>
    <w:rsid w:val="00AD3693"/>
    <w:rsid w:val="00AD4D35"/>
    <w:rsid w:val="00AE0951"/>
    <w:rsid w:val="00AE195E"/>
    <w:rsid w:val="00AE3E90"/>
    <w:rsid w:val="00AE75C9"/>
    <w:rsid w:val="00AF08F6"/>
    <w:rsid w:val="00AF132C"/>
    <w:rsid w:val="00AF2A5E"/>
    <w:rsid w:val="00AF373E"/>
    <w:rsid w:val="00AF3E7E"/>
    <w:rsid w:val="00AF4976"/>
    <w:rsid w:val="00AF51A4"/>
    <w:rsid w:val="00AF573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546D"/>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0A87"/>
    <w:rsid w:val="00BA3DD9"/>
    <w:rsid w:val="00BA7A32"/>
    <w:rsid w:val="00BB4416"/>
    <w:rsid w:val="00BB5AB9"/>
    <w:rsid w:val="00BB5C15"/>
    <w:rsid w:val="00BB77A1"/>
    <w:rsid w:val="00BB77F2"/>
    <w:rsid w:val="00BB78A5"/>
    <w:rsid w:val="00BB7D67"/>
    <w:rsid w:val="00BC015D"/>
    <w:rsid w:val="00BC21FE"/>
    <w:rsid w:val="00BC2256"/>
    <w:rsid w:val="00BC2C4C"/>
    <w:rsid w:val="00BC3D16"/>
    <w:rsid w:val="00BC415A"/>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01AB"/>
    <w:rsid w:val="00BF3622"/>
    <w:rsid w:val="00BF366F"/>
    <w:rsid w:val="00BF4ACD"/>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4EBE"/>
    <w:rsid w:val="00CA6295"/>
    <w:rsid w:val="00CB16C9"/>
    <w:rsid w:val="00CB47CF"/>
    <w:rsid w:val="00CC0022"/>
    <w:rsid w:val="00CC0731"/>
    <w:rsid w:val="00CC1E2E"/>
    <w:rsid w:val="00CC3816"/>
    <w:rsid w:val="00CC6075"/>
    <w:rsid w:val="00CD0D38"/>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991"/>
    <w:rsid w:val="00DC2786"/>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49A"/>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65E"/>
    <w:rsid w:val="00E64ED3"/>
    <w:rsid w:val="00E6581D"/>
    <w:rsid w:val="00E662FA"/>
    <w:rsid w:val="00E67B20"/>
    <w:rsid w:val="00E67C12"/>
    <w:rsid w:val="00E72E45"/>
    <w:rsid w:val="00E73481"/>
    <w:rsid w:val="00E7515D"/>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hyperlink" Target="mailto:licitaciones@presi.unlp.edu.a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licitaciones-504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lp.edu.ar/administracion_y_finanzas/licitaciones-5040" TargetMode="External"/><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0B43-201A-49F7-B1F9-42CB3FA7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7050</Words>
  <Characters>38781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45740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2017-11-22T13:52:00Z</cp:lastPrinted>
  <dcterms:created xsi:type="dcterms:W3CDTF">2018-02-01T11:52:00Z</dcterms:created>
  <dcterms:modified xsi:type="dcterms:W3CDTF">2018-02-01T11:52:00Z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