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8090902"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E54B75" w:rsidRPr="003F7A28">
        <w:rPr>
          <w:rFonts w:ascii="Open Sans" w:hAnsi="Open Sans" w:cs="Open Sans"/>
          <w:sz w:val="18"/>
          <w:szCs w:val="18"/>
          <w:lang w:val="es-AR"/>
        </w:rPr>
        <w:t xml:space="preserve"> </w:t>
      </w:r>
      <w:r w:rsidR="001527AE">
        <w:rPr>
          <w:rFonts w:ascii="Open Sans" w:hAnsi="Open Sans" w:cs="Open Sans"/>
          <w:sz w:val="18"/>
          <w:szCs w:val="18"/>
          <w:lang w:val="es-AR"/>
        </w:rPr>
        <w:t>130</w:t>
      </w:r>
      <w:r w:rsidR="0087264E">
        <w:rPr>
          <w:rFonts w:ascii="Open Sans" w:hAnsi="Open Sans" w:cs="Open Sans"/>
          <w:sz w:val="18"/>
          <w:szCs w:val="18"/>
          <w:lang w:val="es-AR"/>
        </w:rPr>
        <w:t>/2018</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422E77">
        <w:rPr>
          <w:rFonts w:ascii="Open Sans" w:hAnsi="Open Sans" w:cs="Open Sans"/>
          <w:sz w:val="18"/>
          <w:szCs w:val="18"/>
          <w:lang w:val="es-AR"/>
        </w:rPr>
        <w:t>20</w:t>
      </w:r>
      <w:r w:rsidR="006450DC">
        <w:rPr>
          <w:rFonts w:ascii="Open Sans" w:hAnsi="Open Sans" w:cs="Open Sans"/>
          <w:sz w:val="18"/>
          <w:szCs w:val="18"/>
          <w:lang w:val="es-AR"/>
        </w:rPr>
        <w:t>872/18</w:t>
      </w: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AF51FB" w:rsidP="00727CBF">
      <w:pPr>
        <w:rPr>
          <w:rFonts w:ascii="Open Sans" w:hAnsi="Open Sans" w:cs="Open Sans"/>
          <w:sz w:val="18"/>
          <w:szCs w:val="18"/>
          <w:lang w:val="es-AR"/>
        </w:rPr>
      </w:pPr>
      <w:r>
        <w:rPr>
          <w:rFonts w:ascii="Open Sans" w:hAnsi="Open Sans" w:cs="Open Sans"/>
          <w:sz w:val="18"/>
          <w:szCs w:val="18"/>
          <w:lang w:val="es-AR"/>
        </w:rPr>
        <w:t xml:space="preserve">ALQUILER DE </w:t>
      </w:r>
      <w:r w:rsidR="00A55B1D">
        <w:rPr>
          <w:rFonts w:ascii="Open Sans" w:hAnsi="Open Sans" w:cs="Open Sans"/>
          <w:sz w:val="18"/>
          <w:szCs w:val="18"/>
          <w:lang w:val="es-AR"/>
        </w:rPr>
        <w:t>OMNIBUS</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F41E3A"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144A1" w:rsidRPr="004144A1">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1527AE">
        <w:rPr>
          <w:rFonts w:ascii="Open Sans" w:hAnsi="Open Sans" w:cs="Open Sans"/>
          <w:sz w:val="18"/>
          <w:szCs w:val="18"/>
          <w:lang w:val="es-AR"/>
        </w:rPr>
        <w:t xml:space="preserve"> 12 de septiembre </w:t>
      </w:r>
      <w:r w:rsidR="00B4082D" w:rsidRPr="003F7A28">
        <w:rPr>
          <w:rFonts w:ascii="Open Sans" w:hAnsi="Open Sans" w:cs="Open Sans"/>
          <w:sz w:val="18"/>
          <w:szCs w:val="18"/>
          <w:lang w:val="es-AR"/>
        </w:rPr>
        <w:t>de</w:t>
      </w:r>
      <w:r w:rsidR="001527AE">
        <w:rPr>
          <w:rFonts w:ascii="Open Sans" w:hAnsi="Open Sans" w:cs="Open Sans"/>
          <w:sz w:val="18"/>
          <w:szCs w:val="18"/>
          <w:lang w:val="es-AR"/>
        </w:rPr>
        <w:t xml:space="preserve"> 2018 de</w:t>
      </w:r>
      <w:r w:rsidR="00B4082D" w:rsidRPr="003F7A28">
        <w:rPr>
          <w:rFonts w:ascii="Open Sans" w:hAnsi="Open Sans" w:cs="Open Sans"/>
          <w:sz w:val="18"/>
          <w:szCs w:val="18"/>
          <w:lang w:val="es-AR"/>
        </w:rPr>
        <w:t xml:space="preserv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1527AE">
        <w:rPr>
          <w:rFonts w:ascii="Open Sans" w:hAnsi="Open Sans" w:cs="Open Sans"/>
          <w:sz w:val="18"/>
          <w:szCs w:val="18"/>
          <w:lang w:val="es-AR"/>
        </w:rPr>
        <w:t xml:space="preserve">13 de septiembre de 2018 de </w:t>
      </w:r>
      <w:r w:rsidR="001748FB" w:rsidRPr="003F7A28">
        <w:rPr>
          <w:rFonts w:ascii="Open Sans" w:hAnsi="Open Sans" w:cs="Open Sans"/>
          <w:sz w:val="18"/>
          <w:szCs w:val="18"/>
          <w:lang w:val="es-AR"/>
        </w:rPr>
        <w:t xml:space="preserve">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RESPONDIDAS </w:t>
      </w:r>
      <w:r w:rsidR="00423CD2" w:rsidRPr="003F7A28">
        <w:rPr>
          <w:rFonts w:ascii="Open Sans" w:hAnsi="Open Sans" w:cs="Open Sans"/>
          <w:sz w:val="18"/>
          <w:szCs w:val="18"/>
          <w:lang w:val="es-AR"/>
        </w:rPr>
        <w:t>EL</w:t>
      </w:r>
      <w:r w:rsidR="001748FB" w:rsidRPr="003F7A28">
        <w:rPr>
          <w:rFonts w:ascii="Open Sans" w:hAnsi="Open Sans" w:cs="Open Sans"/>
          <w:sz w:val="18"/>
          <w:szCs w:val="18"/>
          <w:lang w:val="es-AR"/>
        </w:rPr>
        <w:t xml:space="preserve"> </w:t>
      </w:r>
      <w:r w:rsidR="001527AE">
        <w:rPr>
          <w:rFonts w:ascii="Open Sans" w:hAnsi="Open Sans" w:cs="Open Sans"/>
          <w:sz w:val="18"/>
          <w:szCs w:val="18"/>
          <w:lang w:val="es-AR"/>
        </w:rPr>
        <w:t>13</w:t>
      </w:r>
      <w:r w:rsidR="00BB7656">
        <w:rPr>
          <w:rFonts w:ascii="Open Sans" w:hAnsi="Open Sans" w:cs="Open Sans"/>
          <w:sz w:val="18"/>
          <w:szCs w:val="18"/>
          <w:lang w:val="es-AR"/>
        </w:rPr>
        <w:t>/0</w:t>
      </w:r>
      <w:r w:rsidR="001527AE">
        <w:rPr>
          <w:rFonts w:ascii="Open Sans" w:hAnsi="Open Sans" w:cs="Open Sans"/>
          <w:sz w:val="18"/>
          <w:szCs w:val="18"/>
          <w:lang w:val="es-AR"/>
        </w:rPr>
        <w:t>9</w:t>
      </w:r>
      <w:r w:rsidR="00BB7656">
        <w:rPr>
          <w:rFonts w:ascii="Open Sans" w:hAnsi="Open Sans" w:cs="Open Sans"/>
          <w:sz w:val="18"/>
          <w:szCs w:val="18"/>
          <w:lang w:val="es-AR"/>
        </w:rPr>
        <w:t>/18</w:t>
      </w:r>
    </w:p>
    <w:p w:rsidR="001E01F2" w:rsidRDefault="001E01F2"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1527AE" w:rsidP="00727CBF">
      <w:pPr>
        <w:rPr>
          <w:rFonts w:ascii="Open Sans" w:hAnsi="Open Sans" w:cs="Open Sans"/>
          <w:sz w:val="18"/>
          <w:szCs w:val="18"/>
          <w:lang w:val="es-AR"/>
        </w:rPr>
      </w:pPr>
      <w:r>
        <w:rPr>
          <w:rFonts w:ascii="Open Sans" w:hAnsi="Open Sans" w:cs="Open Sans"/>
          <w:sz w:val="18"/>
          <w:szCs w:val="18"/>
          <w:lang w:val="es-AR"/>
        </w:rPr>
        <w:t xml:space="preserve">14 de septiembre de 2018 </w:t>
      </w:r>
      <w:r w:rsidR="00FC565D" w:rsidRPr="003F7A28">
        <w:rPr>
          <w:rFonts w:ascii="Open Sans" w:hAnsi="Open Sans" w:cs="Open Sans"/>
          <w:sz w:val="18"/>
          <w:szCs w:val="18"/>
          <w:lang w:val="es-AR"/>
        </w:rPr>
        <w:t>HASTA LAS 1</w:t>
      </w:r>
      <w:r>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1527AE" w:rsidP="00727CBF">
      <w:pPr>
        <w:rPr>
          <w:rFonts w:ascii="Open Sans" w:hAnsi="Open Sans" w:cs="Open Sans"/>
          <w:sz w:val="18"/>
          <w:szCs w:val="18"/>
          <w:lang w:val="es-AR"/>
        </w:rPr>
      </w:pPr>
      <w:r>
        <w:rPr>
          <w:rFonts w:ascii="Open Sans" w:hAnsi="Open Sans" w:cs="Open Sans"/>
          <w:sz w:val="18"/>
          <w:szCs w:val="18"/>
          <w:lang w:val="es-AR"/>
        </w:rPr>
        <w:t>14/09/</w:t>
      </w:r>
      <w:r w:rsidR="005671A3">
        <w:rPr>
          <w:rFonts w:ascii="Open Sans" w:hAnsi="Open Sans" w:cs="Open Sans"/>
          <w:sz w:val="18"/>
          <w:szCs w:val="18"/>
          <w:lang w:val="es-AR"/>
        </w:rPr>
        <w:t>2018,</w:t>
      </w:r>
      <w:r w:rsidR="00FC565D" w:rsidRPr="003F7A28">
        <w:rPr>
          <w:rFonts w:ascii="Open Sans" w:hAnsi="Open Sans" w:cs="Open Sans"/>
          <w:sz w:val="18"/>
          <w:szCs w:val="18"/>
          <w:lang w:val="es-AR"/>
        </w:rPr>
        <w:t xml:space="preserve"> 1</w:t>
      </w:r>
      <w:r w:rsidR="00874002">
        <w:rPr>
          <w:rFonts w:ascii="Open Sans" w:hAnsi="Open Sans" w:cs="Open Sans"/>
          <w:sz w:val="18"/>
          <w:szCs w:val="18"/>
          <w:lang w:val="es-AR"/>
        </w:rPr>
        <w:t>0</w:t>
      </w:r>
      <w:r w:rsidR="009E46A9">
        <w:rPr>
          <w:rFonts w:ascii="Open Sans" w:hAnsi="Open Sans" w:cs="Open Sans"/>
          <w:sz w:val="18"/>
          <w:szCs w:val="18"/>
          <w:lang w:val="es-AR"/>
        </w:rPr>
        <w:t>:30</w:t>
      </w:r>
      <w:r w:rsidR="00FC565D" w:rsidRPr="003F7A28">
        <w:rPr>
          <w:rFonts w:ascii="Open Sans" w:hAnsi="Open Sans" w:cs="Open Sans"/>
          <w:sz w:val="18"/>
          <w:szCs w:val="18"/>
          <w:lang w:val="es-AR"/>
        </w:rPr>
        <w:t xml:space="preserve">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3"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8090903"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497818">
        <w:rPr>
          <w:rFonts w:ascii="Open Sans" w:hAnsi="Open Sans" w:cs="Open Sans"/>
          <w:sz w:val="18"/>
          <w:szCs w:val="18"/>
          <w:lang w:val="es-AR"/>
        </w:rPr>
        <w:t>Nro</w:t>
      </w:r>
      <w:r w:rsidR="00AF51FB">
        <w:rPr>
          <w:rFonts w:ascii="Open Sans" w:hAnsi="Open Sans" w:cs="Open Sans"/>
          <w:sz w:val="18"/>
          <w:szCs w:val="18"/>
          <w:lang w:val="es-AR"/>
        </w:rPr>
        <w:t xml:space="preserve"> </w:t>
      </w:r>
      <w:r w:rsidR="001527AE">
        <w:rPr>
          <w:rFonts w:ascii="Open Sans" w:hAnsi="Open Sans" w:cs="Open Sans"/>
          <w:sz w:val="18"/>
          <w:szCs w:val="18"/>
          <w:lang w:val="es-AR"/>
        </w:rPr>
        <w:t>130</w:t>
      </w:r>
      <w:r w:rsidR="00AF51FB">
        <w:rPr>
          <w:rFonts w:ascii="Open Sans" w:hAnsi="Open Sans" w:cs="Open Sans"/>
          <w:sz w:val="18"/>
          <w:szCs w:val="18"/>
          <w:lang w:val="es-AR"/>
        </w:rPr>
        <w:t>/</w:t>
      </w:r>
      <w:r w:rsidR="00AC35A6">
        <w:rPr>
          <w:rFonts w:ascii="Open Sans" w:hAnsi="Open Sans" w:cs="Open Sans"/>
          <w:sz w:val="18"/>
          <w:szCs w:val="18"/>
          <w:lang w:val="es-AR"/>
        </w:rPr>
        <w:t>2018</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 la </w:t>
      </w:r>
      <w:r w:rsidR="00AF51FB">
        <w:rPr>
          <w:rFonts w:ascii="Open Sans" w:hAnsi="Open Sans" w:cs="Open Sans"/>
          <w:sz w:val="18"/>
          <w:szCs w:val="18"/>
          <w:lang w:val="es-AR"/>
        </w:rPr>
        <w:t xml:space="preserve">Alquiler de </w:t>
      </w:r>
      <w:r w:rsidR="00A55B1D">
        <w:rPr>
          <w:rFonts w:ascii="Open Sans" w:hAnsi="Open Sans" w:cs="Open Sans"/>
          <w:sz w:val="18"/>
          <w:szCs w:val="18"/>
          <w:lang w:val="es-AR"/>
        </w:rPr>
        <w:t>dos (2) ómnibus de 60 butacas</w:t>
      </w:r>
      <w:r w:rsidR="000F2EE7">
        <w:rPr>
          <w:rFonts w:ascii="Open Sans" w:hAnsi="Open Sans" w:cs="Open Sans"/>
          <w:sz w:val="18"/>
          <w:szCs w:val="18"/>
          <w:lang w:val="es-AR"/>
        </w:rPr>
        <w:t xml:space="preserve"> para </w:t>
      </w:r>
      <w:r w:rsidR="00AF51FB">
        <w:rPr>
          <w:rFonts w:ascii="Open Sans" w:hAnsi="Open Sans" w:cs="Open Sans"/>
          <w:sz w:val="18"/>
          <w:szCs w:val="18"/>
          <w:lang w:val="es-AR"/>
        </w:rPr>
        <w:t xml:space="preserve">viaje académico de estudiantes de la </w:t>
      </w:r>
      <w:r w:rsidR="000E6777">
        <w:rPr>
          <w:rFonts w:ascii="Open Sans" w:hAnsi="Open Sans" w:cs="Open Sans"/>
          <w:sz w:val="18"/>
          <w:szCs w:val="18"/>
          <w:lang w:val="es-AR"/>
        </w:rPr>
        <w:t xml:space="preserve">Facultad de </w:t>
      </w:r>
      <w:r w:rsidR="00AF51FB">
        <w:rPr>
          <w:rFonts w:ascii="Open Sans" w:hAnsi="Open Sans" w:cs="Open Sans"/>
          <w:sz w:val="18"/>
          <w:szCs w:val="18"/>
          <w:lang w:val="es-AR"/>
        </w:rPr>
        <w:t>Arquitectura y Urbanismo</w:t>
      </w:r>
      <w:r w:rsidR="007B4862">
        <w:rPr>
          <w:rFonts w:ascii="Open Sans" w:hAnsi="Open Sans" w:cs="Open Sans"/>
          <w:sz w:val="18"/>
          <w:szCs w:val="18"/>
          <w:lang w:val="es-AR"/>
        </w:rPr>
        <w:t xml:space="preserve"> de la UNLP</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0F2EE7">
        <w:rPr>
          <w:rFonts w:ascii="Open Sans" w:hAnsi="Open Sans" w:cs="Open Sans"/>
          <w:sz w:val="18"/>
          <w:szCs w:val="18"/>
          <w:lang w:val="es-AR"/>
        </w:rPr>
        <w:t xml:space="preserve">el </w:t>
      </w:r>
      <w:r w:rsidR="00E40897">
        <w:rPr>
          <w:rFonts w:ascii="Open Sans" w:hAnsi="Open Sans" w:cs="Open Sans"/>
          <w:sz w:val="18"/>
          <w:szCs w:val="18"/>
          <w:lang w:val="es-AR"/>
        </w:rPr>
        <w:t>S</w:t>
      </w:r>
      <w:r w:rsidR="00AF51FB">
        <w:rPr>
          <w:rFonts w:ascii="Open Sans" w:hAnsi="Open Sans" w:cs="Open Sans"/>
          <w:sz w:val="18"/>
          <w:szCs w:val="18"/>
          <w:lang w:val="es-AR"/>
        </w:rPr>
        <w:t>ecretario General de la UNLP, el Sr. Patricio Lorente</w:t>
      </w:r>
      <w:r w:rsidR="000E6777">
        <w:rPr>
          <w:rFonts w:ascii="Open Sans" w:hAnsi="Open Sans" w:cs="Open Sans"/>
          <w:sz w:val="18"/>
          <w:szCs w:val="18"/>
          <w:lang w:val="es-AR"/>
        </w:rPr>
        <w:t xml:space="preserve">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1527AE">
        <w:rPr>
          <w:rFonts w:ascii="Open Sans" w:hAnsi="Open Sans" w:cs="Open Sans"/>
          <w:sz w:val="18"/>
          <w:szCs w:val="18"/>
          <w:lang w:val="es-AR"/>
        </w:rPr>
        <w:t>13/09/2018 de</w:t>
      </w:r>
      <w:r w:rsidR="00EB42ED">
        <w:rPr>
          <w:rFonts w:ascii="Open Sans" w:hAnsi="Open Sans" w:cs="Open Sans"/>
          <w:sz w:val="18"/>
          <w:szCs w:val="18"/>
          <w:lang w:val="es-AR"/>
        </w:rPr>
        <w:t xml:space="preserve"> </w:t>
      </w:r>
      <w:r w:rsidR="00497818">
        <w:rPr>
          <w:rFonts w:ascii="Open Sans" w:hAnsi="Open Sans" w:cs="Open Sans"/>
          <w:sz w:val="18"/>
          <w:szCs w:val="18"/>
          <w:lang w:val="es-AR"/>
        </w:rPr>
        <w:t xml:space="preserve"> </w:t>
      </w:r>
      <w:r w:rsidRPr="003F7A28">
        <w:rPr>
          <w:rFonts w:ascii="Open Sans" w:hAnsi="Open Sans" w:cs="Open Sans"/>
          <w:sz w:val="18"/>
          <w:szCs w:val="18"/>
          <w:lang w:val="es-AR"/>
        </w:rPr>
        <w:t>08:00 a 13:00 HS.</w:t>
      </w:r>
    </w:p>
    <w:p w:rsidR="0084439A" w:rsidRPr="003F7A28" w:rsidRDefault="0084439A" w:rsidP="0084439A">
      <w:pPr>
        <w:rPr>
          <w:rFonts w:ascii="Open Sans" w:hAnsi="Open Sans" w:cs="Open Sans"/>
          <w:sz w:val="18"/>
          <w:szCs w:val="18"/>
          <w:lang w:val="es-AR"/>
        </w:rPr>
      </w:pPr>
      <w:r w:rsidRPr="003F7A28">
        <w:rPr>
          <w:rFonts w:ascii="Open Sans" w:hAnsi="Open Sans" w:cs="Open Sans"/>
          <w:sz w:val="18"/>
          <w:szCs w:val="18"/>
          <w:lang w:val="es-AR"/>
        </w:rPr>
        <w:t>Serán respondidas el</w:t>
      </w:r>
      <w:r w:rsidR="00A24D84">
        <w:rPr>
          <w:rFonts w:ascii="Open Sans" w:hAnsi="Open Sans" w:cs="Open Sans"/>
          <w:sz w:val="18"/>
          <w:szCs w:val="18"/>
          <w:lang w:val="es-AR"/>
        </w:rPr>
        <w:t xml:space="preserve"> </w:t>
      </w:r>
      <w:r w:rsidR="001527AE">
        <w:rPr>
          <w:rFonts w:ascii="Open Sans" w:hAnsi="Open Sans" w:cs="Open Sans"/>
          <w:sz w:val="18"/>
          <w:szCs w:val="18"/>
          <w:lang w:val="es-AR"/>
        </w:rPr>
        <w:t>13/09/2018</w:t>
      </w:r>
      <w:r w:rsidR="00E50E30">
        <w:rPr>
          <w:rFonts w:ascii="Open Sans" w:hAnsi="Open Sans" w:cs="Open Sans"/>
          <w:sz w:val="18"/>
          <w:szCs w:val="18"/>
          <w:lang w:val="es-AR"/>
        </w:rPr>
        <w:t>.</w:t>
      </w:r>
      <w:r w:rsidRPr="003F7A28">
        <w:rPr>
          <w:rFonts w:ascii="Open Sans" w:hAnsi="Open Sans" w:cs="Open Sans"/>
          <w:sz w:val="18"/>
          <w:szCs w:val="18"/>
          <w:lang w:val="es-AR"/>
        </w:rPr>
        <w:t xml:space="preserve"> </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056A6">
        <w:rPr>
          <w:rFonts w:ascii="Open Sans" w:hAnsi="Open Sans" w:cs="Open Sans"/>
          <w:sz w:val="18"/>
          <w:szCs w:val="18"/>
          <w:lang w:val="es-AR"/>
        </w:rPr>
        <w:t xml:space="preserve"> </w:t>
      </w:r>
      <w:r w:rsidR="00BD62C0" w:rsidRPr="003F7A28">
        <w:rPr>
          <w:rFonts w:ascii="Open Sans" w:hAnsi="Open Sans" w:cs="Open Sans"/>
          <w:sz w:val="18"/>
          <w:szCs w:val="18"/>
          <w:lang w:val="es-AR"/>
        </w:rPr>
        <w:t>;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lastRenderedPageBreak/>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Habilitación de los vehículos afectados al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Verificación técnica vehicular expedida por el organismo Nacional de las unidades que prestaran el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Certificado de afiliación a una ART y seguro Colectivo de Vida sobre los choferes.</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 xml:space="preserve">Copia del Registro de conductor y DNI de los choferes afectados al servicio. </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Copia del seguro de tr</w:t>
      </w:r>
      <w:r>
        <w:rPr>
          <w:rFonts w:ascii="Open Sans" w:hAnsi="Open Sans" w:cs="Open Sans"/>
          <w:sz w:val="18"/>
          <w:szCs w:val="18"/>
          <w:lang w:val="es-AR"/>
        </w:rPr>
        <w:t>ansportados y no transportados.</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EB42ED" w:rsidRDefault="00011B4A" w:rsidP="00011B4A">
      <w:pPr>
        <w:spacing w:line="360" w:lineRule="auto"/>
        <w:jc w:val="both"/>
        <w:rPr>
          <w:sz w:val="22"/>
          <w:szCs w:val="22"/>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26049B">
        <w:t xml:space="preserve"> </w:t>
      </w:r>
      <w:r w:rsidR="0026049B" w:rsidRPr="0026049B">
        <w:rPr>
          <w:rFonts w:ascii="Opens sanz" w:hAnsi="Opens sanz"/>
          <w:sz w:val="22"/>
          <w:szCs w:val="22"/>
        </w:rPr>
        <w:t>Fecha de salida: miércoles 26 de septiembre de 2018. Horario de salida: 06:00 hs. (Llegada a destino el miércoles 26 a las 11:00 hs.) Lugar de salida: Avenida 1 y calle 47 - La Plata. Destino: Riobamba 220 bis Rosario - Pcia. de Santa Fe. Fecha de Regreso: viernes 28 de septiembre de 2018 (Llegada a La Plata el viernes 28 a las 22:00 hs.) Horario de Regreso: 17:00 hs. Destino de regreso: Avenida 1 y calle 47</w:t>
      </w:r>
      <w:r w:rsidR="0026049B" w:rsidRPr="0026049B">
        <w:rPr>
          <w:sz w:val="22"/>
          <w:szCs w:val="22"/>
        </w:rPr>
        <w:t xml:space="preserve"> </w:t>
      </w:r>
    </w:p>
    <w:p w:rsidR="0026049B" w:rsidRPr="0026049B" w:rsidRDefault="0026049B" w:rsidP="00011B4A">
      <w:pPr>
        <w:spacing w:line="360" w:lineRule="auto"/>
        <w:jc w:val="both"/>
        <w:rPr>
          <w:rFonts w:ascii="Open Sans" w:hAnsi="Open Sans" w:cs="Open Sans"/>
          <w:b/>
          <w:sz w:val="22"/>
          <w:szCs w:val="22"/>
          <w:lang w:val="es-AR"/>
        </w:rPr>
      </w:pPr>
    </w:p>
    <w:p w:rsidR="00A55B1D" w:rsidRDefault="00011B4A"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6388F" w:rsidRPr="003F7A28">
        <w:rPr>
          <w:rFonts w:ascii="Open Sans" w:hAnsi="Open Sans" w:cs="Open Sans"/>
          <w:b/>
          <w:sz w:val="18"/>
          <w:szCs w:val="18"/>
          <w:lang w:val="es-AR"/>
        </w:rPr>
        <w:t>:</w:t>
      </w:r>
      <w:r w:rsidR="00EB42ED">
        <w:rPr>
          <w:rFonts w:ascii="Open Sans" w:hAnsi="Open Sans" w:cs="Open Sans"/>
          <w:b/>
          <w:sz w:val="18"/>
          <w:szCs w:val="18"/>
          <w:lang w:val="es-AR"/>
        </w:rPr>
        <w:t xml:space="preserve"> </w:t>
      </w:r>
      <w:r w:rsidR="00A42FBC">
        <w:rPr>
          <w:rFonts w:ascii="Open Sans" w:hAnsi="Open Sans" w:cs="Open Sans"/>
          <w:sz w:val="18"/>
          <w:szCs w:val="18"/>
          <w:lang w:val="es-AR"/>
        </w:rPr>
        <w:t xml:space="preserve">Miércoles 26 de Septiembre </w:t>
      </w:r>
      <w:r w:rsidR="00EB42ED" w:rsidRPr="00EB42ED">
        <w:rPr>
          <w:rFonts w:ascii="Open Sans" w:hAnsi="Open Sans" w:cs="Open Sans"/>
          <w:sz w:val="18"/>
          <w:szCs w:val="18"/>
          <w:lang w:val="es-AR"/>
        </w:rPr>
        <w:t xml:space="preserve">de 2018, </w:t>
      </w:r>
      <w:r w:rsidR="00A42FBC">
        <w:rPr>
          <w:rFonts w:ascii="Open Sans" w:hAnsi="Open Sans" w:cs="Open Sans"/>
          <w:sz w:val="18"/>
          <w:szCs w:val="18"/>
          <w:lang w:val="es-AR"/>
        </w:rPr>
        <w:t>06</w:t>
      </w:r>
      <w:r w:rsidR="00EB42ED" w:rsidRPr="00EB42ED">
        <w:rPr>
          <w:rFonts w:ascii="Open Sans" w:hAnsi="Open Sans" w:cs="Open Sans"/>
          <w:sz w:val="18"/>
          <w:szCs w:val="18"/>
          <w:lang w:val="es-AR"/>
        </w:rPr>
        <w:t xml:space="preserve">:00 hs </w:t>
      </w:r>
      <w:r w:rsidR="0046388F" w:rsidRPr="00EB42ED">
        <w:rPr>
          <w:rFonts w:ascii="Open Sans" w:hAnsi="Open Sans" w:cs="Open Sans"/>
          <w:sz w:val="18"/>
          <w:szCs w:val="18"/>
          <w:lang w:val="es-AR"/>
        </w:rPr>
        <w:t xml:space="preserve"> </w:t>
      </w:r>
      <w:r w:rsidR="00EB42ED" w:rsidRPr="00EB42ED">
        <w:rPr>
          <w:rFonts w:ascii="Open Sans" w:hAnsi="Open Sans" w:cs="Open Sans"/>
          <w:sz w:val="18"/>
          <w:szCs w:val="18"/>
          <w:lang w:val="es-AR"/>
        </w:rPr>
        <w:t>Avenida 1 y 47</w:t>
      </w:r>
    </w:p>
    <w:p w:rsidR="00EB42ED" w:rsidRPr="00EB42ED" w:rsidRDefault="00EB42ED" w:rsidP="007B084B">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9C4F87" w:rsidRDefault="009C4F87" w:rsidP="009C4F87">
      <w:pPr>
        <w:spacing w:line="360" w:lineRule="auto"/>
        <w:jc w:val="both"/>
        <w:rPr>
          <w:rFonts w:ascii="Open Sans" w:hAnsi="Open Sans" w:cs="Open Sans"/>
          <w:b/>
          <w:sz w:val="18"/>
          <w:szCs w:val="18"/>
          <w:lang w:val="es-AR"/>
        </w:rPr>
      </w:pPr>
      <w:r>
        <w:rPr>
          <w:rFonts w:ascii="Open Sans" w:hAnsi="Open Sans" w:cs="Open Sans"/>
          <w:sz w:val="18"/>
          <w:szCs w:val="18"/>
        </w:rPr>
        <w:t>Los comprobantes de pago deberán:</w:t>
      </w:r>
    </w:p>
    <w:p w:rsidR="009C4F87" w:rsidRDefault="009C4F87" w:rsidP="009C4F87">
      <w:pPr>
        <w:spacing w:line="360" w:lineRule="auto"/>
        <w:jc w:val="both"/>
        <w:rPr>
          <w:rFonts w:ascii="Open Sans" w:hAnsi="Open Sans" w:cs="Open Sans"/>
          <w:b/>
          <w:sz w:val="18"/>
          <w:szCs w:val="18"/>
          <w:lang w:val="es-AR"/>
        </w:rPr>
      </w:pPr>
      <w:r>
        <w:rPr>
          <w:rFonts w:ascii="Open Sans" w:hAnsi="Open Sans" w:cs="Open Sans"/>
          <w:sz w:val="18"/>
          <w:szCs w:val="18"/>
        </w:rPr>
        <w:t>13.1-Emitirse a favor del Organismo contratante, mencionando en el cuerpo del comprobante el número y ejercicio de la Orden de Compra respectiva, para su identificación.</w:t>
      </w:r>
    </w:p>
    <w:p w:rsidR="009C4F87" w:rsidRDefault="009C4F87" w:rsidP="009C4F87">
      <w:pPr>
        <w:spacing w:line="360" w:lineRule="auto"/>
        <w:jc w:val="both"/>
        <w:rPr>
          <w:rFonts w:ascii="Open Sans" w:hAnsi="Open Sans" w:cs="Open Sans"/>
          <w:b/>
          <w:sz w:val="18"/>
          <w:szCs w:val="18"/>
          <w:lang w:val="es-AR"/>
        </w:rPr>
      </w:pPr>
      <w:r>
        <w:rPr>
          <w:rFonts w:ascii="Open Sans" w:hAnsi="Open Sans" w:cs="Open Sans"/>
          <w:sz w:val="18"/>
          <w:szCs w:val="18"/>
        </w:rPr>
        <w:t>13.2-Presentarse una vez recibida la conformidad de la recepción del bien/servicio, en la forma y en el lugar indicado la Orden de Compra respectiva, dando comienzo al plazo de pago.</w:t>
      </w:r>
    </w:p>
    <w:p w:rsidR="009C4F87" w:rsidRDefault="009C4F87" w:rsidP="009C4F87">
      <w:pPr>
        <w:spacing w:line="360" w:lineRule="auto"/>
        <w:jc w:val="both"/>
        <w:rPr>
          <w:rFonts w:ascii="Open Sans" w:hAnsi="Open Sans" w:cs="Open Sans"/>
          <w:b/>
          <w:sz w:val="18"/>
          <w:szCs w:val="18"/>
          <w:lang w:val="es-AR"/>
        </w:rPr>
      </w:pPr>
      <w:r>
        <w:rPr>
          <w:rFonts w:ascii="Open Sans" w:hAnsi="Open Sans" w:cs="Open Sans"/>
          <w:sz w:val="18"/>
          <w:szCs w:val="18"/>
        </w:rPr>
        <w:t>13.3-Las oficinas encargadas de liquidar y pagar las facturas actuarán sobre la base de la documentación que se tramite internamente y los certificados expedidos con motivo de la conformidad de la recepción</w:t>
      </w:r>
    </w:p>
    <w:p w:rsidR="009C4F87" w:rsidRDefault="009C4F87" w:rsidP="009C4F87">
      <w:pPr>
        <w:spacing w:line="360" w:lineRule="auto"/>
        <w:jc w:val="both"/>
        <w:rPr>
          <w:rFonts w:ascii="Open Sans" w:hAnsi="Open Sans" w:cs="Open Sans"/>
          <w:b/>
          <w:sz w:val="18"/>
          <w:szCs w:val="18"/>
          <w:lang w:val="es-AR"/>
        </w:rPr>
      </w:pPr>
      <w:r>
        <w:rPr>
          <w:rFonts w:ascii="Open Sans" w:hAnsi="Open Sans" w:cs="Open Sans"/>
          <w:sz w:val="18"/>
          <w:szCs w:val="18"/>
        </w:rPr>
        <w:t>13.4-Los comprobantes de pago deberán emitirse de conformidad con los requisitos exigidos por la A.F.I.P.</w:t>
      </w:r>
    </w:p>
    <w:p w:rsidR="009C4F87" w:rsidRDefault="009C4F87" w:rsidP="009C4F87">
      <w:pPr>
        <w:spacing w:line="360" w:lineRule="auto"/>
        <w:jc w:val="both"/>
        <w:rPr>
          <w:rFonts w:ascii="Open Sans" w:hAnsi="Open Sans" w:cs="Open Sans"/>
          <w:b/>
          <w:sz w:val="18"/>
          <w:szCs w:val="18"/>
          <w:lang w:val="es-AR"/>
        </w:rPr>
      </w:pPr>
      <w:r>
        <w:rPr>
          <w:rFonts w:ascii="Open Sans" w:hAnsi="Open Sans" w:cs="Open Sans"/>
          <w:sz w:val="18"/>
          <w:szCs w:val="18"/>
        </w:rPr>
        <w:t>13.5- Se realizará un anticipo financiero de hasta un cincuenta por ciento (50%) dentro de los siete (7) días contados a partir de la presentación de contragarantía y factura por el monto anticipado. El resto se abonara dentro de los QUINCE (15) DIAS CORRIDOS, contados a partir de la recepción definitiva, previa presentación de remito y factura debidamente conformados</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8090904"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8090905"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8090906"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Pr="0030159F" w:rsidRDefault="00A55B1D" w:rsidP="00100BC1">
      <w:pPr>
        <w:spacing w:line="360" w:lineRule="auto"/>
        <w:jc w:val="center"/>
        <w:rPr>
          <w:rFonts w:ascii="Open Sans" w:hAnsi="Open Sans" w:cs="Open Sans"/>
          <w:b/>
          <w:sz w:val="18"/>
          <w:szCs w:val="18"/>
          <w:u w:val="single"/>
          <w:lang w:val="es-AR"/>
        </w:rPr>
      </w:pPr>
    </w:p>
    <w:p w:rsidR="00E363E4" w:rsidRPr="00430DAB" w:rsidRDefault="0030159F" w:rsidP="00AC708F">
      <w:pPr>
        <w:spacing w:line="360" w:lineRule="auto"/>
        <w:jc w:val="both"/>
        <w:rPr>
          <w:rFonts w:ascii="Opens sanz" w:hAnsi="Opens sanz"/>
          <w:caps/>
        </w:rPr>
      </w:pPr>
      <w:r w:rsidRPr="0030159F">
        <w:rPr>
          <w:rFonts w:ascii="Open sanz" w:hAnsi="Open sanz"/>
          <w:b/>
          <w:u w:val="single"/>
        </w:rPr>
        <w:t>ITEM 1 CANTIDAD 2</w:t>
      </w:r>
      <w:r>
        <w:rPr>
          <w:rFonts w:ascii="Open sanz" w:hAnsi="Open sanz"/>
        </w:rPr>
        <w:t xml:space="preserve">: </w:t>
      </w:r>
      <w:r w:rsidR="00E363E4" w:rsidRPr="00430DAB">
        <w:rPr>
          <w:rFonts w:ascii="Opens sanz" w:hAnsi="Opens sanz"/>
          <w:caps/>
          <w:sz w:val="18"/>
          <w:szCs w:val="18"/>
        </w:rPr>
        <w:t>Dos (2) unidades de 60 butacas, tipo coche semi cama equipado con bar con café y agua, audio-video y/o sistema multimedia, toilette, aire acondicionado, música funcional, luces de lectura. Fecha de salida: miércoles 26 de septiembre de 2018. Horario de salida: 06:00 hs. (Llegada a destino el miércoles 26 a las 11:00 hs.) Lugar de salida: Avenida 1 y calle 47 - La Plata. Destino: Riobamba 220 bis Rosario - Pcia. de Santa Fe. Fecha de Regreso: viernes 28 de septiembre de 2018 (Llegada a La Plata el viernes 28 a las 22:00 hs.) Horario de Regreso: 17:00 hs. Destino de regreso: Avenida 1 y calle 47 - La Plata. CON MOVIMIENTOS EXTRAS. 120 KM. EN CADA UNIDAD UN TOTAL DE 240KM EN AMBAS. ACLARACIÓN: En el caso de existir gastos de alojamiento y manutención de los chóferes, así como gastos de resguardo de las unidades, los mismos correrán por cuenta de la empresa contratada</w:t>
      </w:r>
      <w:r w:rsidR="00E363E4" w:rsidRPr="00430DAB">
        <w:rPr>
          <w:rFonts w:ascii="Opens sanz" w:hAnsi="Opens sanz"/>
          <w:caps/>
        </w:rPr>
        <w:t>.</w:t>
      </w:r>
    </w:p>
    <w:p w:rsidR="007C5A2C" w:rsidRDefault="00AF51FB" w:rsidP="00AC708F">
      <w:pPr>
        <w:spacing w:line="360" w:lineRule="auto"/>
        <w:jc w:val="both"/>
        <w:rPr>
          <w:rFonts w:ascii="Open Sans" w:hAnsi="Open Sans" w:cs="Open Sans"/>
          <w:b/>
          <w:sz w:val="18"/>
          <w:szCs w:val="18"/>
          <w:u w:val="single"/>
          <w:lang w:val="es-AR"/>
        </w:rPr>
      </w:pPr>
      <w:r w:rsidRPr="00536471">
        <w:rPr>
          <w:rFonts w:ascii="Open sanz" w:hAnsi="Open sanz"/>
        </w:rPr>
        <w:br/>
      </w:r>
      <w:r w:rsidR="00B27905"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B27905" w:rsidRPr="003F7A28">
        <w:rPr>
          <w:rFonts w:ascii="Open Sans" w:hAnsi="Open Sans" w:cs="Open Sans"/>
          <w:b/>
          <w:sz w:val="18"/>
          <w:szCs w:val="18"/>
          <w:lang w:val="es-AR"/>
        </w:rPr>
        <w:t xml:space="preserve">, </w:t>
      </w:r>
      <w:r w:rsidR="00B27905"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8090907"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1527AE">
        <w:rPr>
          <w:rFonts w:ascii="Open Sans" w:hAnsi="Open Sans" w:cs="Open Sans"/>
          <w:b/>
          <w:sz w:val="20"/>
          <w:szCs w:val="20"/>
          <w:lang w:val="es-AR"/>
        </w:rPr>
        <w:t>130</w:t>
      </w:r>
      <w:r w:rsidR="00A55B1D">
        <w:rPr>
          <w:rFonts w:ascii="Open Sans" w:hAnsi="Open Sans" w:cs="Open Sans"/>
          <w:b/>
          <w:sz w:val="20"/>
          <w:szCs w:val="20"/>
          <w:lang w:val="es-AR"/>
        </w:rPr>
        <w:t xml:space="preserve"> </w:t>
      </w:r>
      <w:r w:rsidR="00597764">
        <w:rPr>
          <w:rFonts w:ascii="Open Sans" w:hAnsi="Open Sans" w:cs="Open Sans"/>
          <w:b/>
          <w:sz w:val="20"/>
          <w:szCs w:val="20"/>
          <w:lang w:val="es-AR"/>
        </w:rPr>
        <w:t>/2018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035CF9">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1527AE">
        <w:rPr>
          <w:rFonts w:ascii="Open Sans" w:hAnsi="Open Sans" w:cs="Open Sans"/>
          <w:caps/>
          <w:sz w:val="20"/>
          <w:szCs w:val="20"/>
        </w:rPr>
        <w:t>130</w:t>
      </w:r>
      <w:r w:rsidR="00597764">
        <w:rPr>
          <w:rFonts w:ascii="Open Sans" w:hAnsi="Open Sans" w:cs="Open Sans"/>
          <w:caps/>
          <w:sz w:val="20"/>
          <w:szCs w:val="20"/>
        </w:rPr>
        <w:t>/2018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FB1F58">
        <w:rPr>
          <w:rFonts w:ascii="Open Sans" w:hAnsi="Open Sans" w:cs="Open Sans"/>
          <w:caps/>
          <w:sz w:val="20"/>
          <w:szCs w:val="20"/>
        </w:rPr>
        <w:t>20421/18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1527AE">
        <w:rPr>
          <w:rFonts w:ascii="Open Sans" w:hAnsi="Open Sans" w:cs="Open Sans"/>
          <w:caps/>
          <w:sz w:val="20"/>
          <w:szCs w:val="20"/>
        </w:rPr>
        <w:t>130</w:t>
      </w:r>
      <w:r w:rsidR="0012589E">
        <w:rPr>
          <w:rFonts w:ascii="Open Sans" w:hAnsi="Open Sans" w:cs="Open Sans"/>
          <w:caps/>
          <w:sz w:val="20"/>
          <w:szCs w:val="20"/>
        </w:rPr>
        <w:t xml:space="preserve"> /18</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64486">
        <w:rPr>
          <w:rFonts w:ascii="Open Sans" w:hAnsi="Open Sans" w:cs="Open Sans"/>
          <w:caps/>
          <w:sz w:val="20"/>
          <w:szCs w:val="20"/>
        </w:rPr>
        <w:t>a</w:t>
      </w:r>
      <w:r w:rsidR="00A55B1D">
        <w:rPr>
          <w:rFonts w:ascii="Open Sans" w:hAnsi="Open Sans" w:cs="Open Sans"/>
          <w:caps/>
          <w:sz w:val="20"/>
          <w:szCs w:val="20"/>
        </w:rPr>
        <w:t>lquiler de dos (2) omnibus</w:t>
      </w:r>
      <w:r w:rsidR="00035CF9">
        <w:rPr>
          <w:rFonts w:ascii="Open Sans" w:hAnsi="Open Sans" w:cs="Open Sans"/>
          <w:caps/>
          <w:sz w:val="20"/>
          <w:szCs w:val="20"/>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1527AE">
        <w:rPr>
          <w:rFonts w:ascii="Open Sans" w:hAnsi="Open Sans" w:cs="Open Sans"/>
          <w:caps/>
          <w:sz w:val="20"/>
          <w:szCs w:val="20"/>
        </w:rPr>
        <w:t xml:space="preserve"> 14/09/2018</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12589E">
        <w:rPr>
          <w:rFonts w:ascii="Open Sans" w:hAnsi="Open Sans" w:cs="Open Sans"/>
          <w:caps/>
          <w:sz w:val="20"/>
          <w:szCs w:val="20"/>
        </w:rPr>
        <w:t>1</w:t>
      </w:r>
      <w:r w:rsidR="001527AE">
        <w:rPr>
          <w:rFonts w:ascii="Open Sans" w:hAnsi="Open Sans" w:cs="Open Sans"/>
          <w:caps/>
          <w:sz w:val="20"/>
          <w:szCs w:val="20"/>
        </w:rPr>
        <w:t>0</w:t>
      </w:r>
      <w:r w:rsidR="0012589E">
        <w:rPr>
          <w:rFonts w:ascii="Open Sans" w:hAnsi="Open Sans" w:cs="Open Sans"/>
          <w:caps/>
          <w:sz w:val="20"/>
          <w:szCs w:val="20"/>
        </w:rPr>
        <w:t xml:space="preserve">:30 </w:t>
      </w:r>
      <w:r w:rsidR="00107EE7">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3A" w:rsidRDefault="00F41E3A">
      <w:r>
        <w:separator/>
      </w:r>
    </w:p>
  </w:endnote>
  <w:endnote w:type="continuationSeparator" w:id="0">
    <w:p w:rsidR="00F41E3A" w:rsidRDefault="00F4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Tahoma"/>
    <w:charset w:val="00"/>
    <w:family w:val="swiss"/>
    <w:pitch w:val="variable"/>
    <w:sig w:usb0="E00002EF" w:usb1="4000205B" w:usb2="00000028" w:usb3="00000000" w:csb0="0000019F" w:csb1="00000000"/>
  </w:font>
  <w:font w:name="Opens sanz">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Open sanz">
    <w:altName w:val="Times New Roman"/>
    <w:panose1 w:val="00000000000000000000"/>
    <w:charset w:val="00"/>
    <w:family w:val="roman"/>
    <w:notTrueType/>
    <w:pitch w:val="default"/>
  </w:font>
  <w:font w:name="FreeSans">
    <w:altName w:val="Adobe Ming Std L"/>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3119">
      <w:rPr>
        <w:rStyle w:val="Nmerodepgina"/>
        <w:noProof/>
      </w:rPr>
      <w:t>1</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 w:rsidR="0046388F" w:rsidRDefault="004638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Piedepgina"/>
      <w:jc w:val="right"/>
    </w:pPr>
    <w:r>
      <w:fldChar w:fldCharType="begin"/>
    </w:r>
    <w:r>
      <w:instrText>PAGE   \* MERGEFORMAT</w:instrText>
    </w:r>
    <w:r>
      <w:fldChar w:fldCharType="separate"/>
    </w:r>
    <w:r w:rsidR="00E13119">
      <w:rPr>
        <w:noProof/>
      </w:rPr>
      <w:t>19</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3A" w:rsidRDefault="00F41E3A">
      <w:r>
        <w:separator/>
      </w:r>
    </w:p>
  </w:footnote>
  <w:footnote w:type="continuationSeparator" w:id="0">
    <w:p w:rsidR="00F41E3A" w:rsidRDefault="00F41E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44CF"/>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8B5"/>
    <w:rsid w:val="000A2D46"/>
    <w:rsid w:val="000A461C"/>
    <w:rsid w:val="000A59C7"/>
    <w:rsid w:val="000B0754"/>
    <w:rsid w:val="000B0C13"/>
    <w:rsid w:val="000B296C"/>
    <w:rsid w:val="000B681A"/>
    <w:rsid w:val="000B6BB4"/>
    <w:rsid w:val="000C0515"/>
    <w:rsid w:val="000C0EEF"/>
    <w:rsid w:val="000C4C5F"/>
    <w:rsid w:val="000C6D1D"/>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27AE"/>
    <w:rsid w:val="001531A5"/>
    <w:rsid w:val="00161393"/>
    <w:rsid w:val="00161935"/>
    <w:rsid w:val="00161B21"/>
    <w:rsid w:val="001633DD"/>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049B"/>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54BB"/>
    <w:rsid w:val="002A55E6"/>
    <w:rsid w:val="002B3B6D"/>
    <w:rsid w:val="002B4885"/>
    <w:rsid w:val="002B6F45"/>
    <w:rsid w:val="002B7506"/>
    <w:rsid w:val="002B7CA8"/>
    <w:rsid w:val="002C0CD1"/>
    <w:rsid w:val="002C4DD9"/>
    <w:rsid w:val="002C53FE"/>
    <w:rsid w:val="002C679F"/>
    <w:rsid w:val="002C68F8"/>
    <w:rsid w:val="002D1B5B"/>
    <w:rsid w:val="002E15EC"/>
    <w:rsid w:val="002E17F4"/>
    <w:rsid w:val="002E2FAA"/>
    <w:rsid w:val="002E30A0"/>
    <w:rsid w:val="002E4FAD"/>
    <w:rsid w:val="002E6BC8"/>
    <w:rsid w:val="002F21E4"/>
    <w:rsid w:val="002F2C12"/>
    <w:rsid w:val="002F5D17"/>
    <w:rsid w:val="002F6294"/>
    <w:rsid w:val="002F6B94"/>
    <w:rsid w:val="002F6DA7"/>
    <w:rsid w:val="0030159F"/>
    <w:rsid w:val="0030214B"/>
    <w:rsid w:val="00305BE1"/>
    <w:rsid w:val="00305BFE"/>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E20F6"/>
    <w:rsid w:val="003F04A8"/>
    <w:rsid w:val="003F1786"/>
    <w:rsid w:val="003F1BAF"/>
    <w:rsid w:val="003F3D7E"/>
    <w:rsid w:val="003F59EC"/>
    <w:rsid w:val="003F71AF"/>
    <w:rsid w:val="003F7953"/>
    <w:rsid w:val="003F7A28"/>
    <w:rsid w:val="00401ED8"/>
    <w:rsid w:val="00402556"/>
    <w:rsid w:val="00404352"/>
    <w:rsid w:val="0040693E"/>
    <w:rsid w:val="004075A5"/>
    <w:rsid w:val="004144A1"/>
    <w:rsid w:val="0041542C"/>
    <w:rsid w:val="004209AA"/>
    <w:rsid w:val="00420E00"/>
    <w:rsid w:val="00421BD0"/>
    <w:rsid w:val="00422E77"/>
    <w:rsid w:val="00423CD2"/>
    <w:rsid w:val="00424D95"/>
    <w:rsid w:val="00430DAB"/>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49B3"/>
    <w:rsid w:val="0049522C"/>
    <w:rsid w:val="004969FF"/>
    <w:rsid w:val="00497818"/>
    <w:rsid w:val="0049792E"/>
    <w:rsid w:val="004A0331"/>
    <w:rsid w:val="004A05BB"/>
    <w:rsid w:val="004A1C4F"/>
    <w:rsid w:val="004A30FB"/>
    <w:rsid w:val="004A3CE8"/>
    <w:rsid w:val="004A4ECF"/>
    <w:rsid w:val="004B5FF6"/>
    <w:rsid w:val="004C1250"/>
    <w:rsid w:val="004C4B02"/>
    <w:rsid w:val="004C7DBD"/>
    <w:rsid w:val="004D30BA"/>
    <w:rsid w:val="004E2BC2"/>
    <w:rsid w:val="004E2EDB"/>
    <w:rsid w:val="004E304A"/>
    <w:rsid w:val="004E42DC"/>
    <w:rsid w:val="004E5CEC"/>
    <w:rsid w:val="004E711C"/>
    <w:rsid w:val="004F3919"/>
    <w:rsid w:val="004F5646"/>
    <w:rsid w:val="004F7CFD"/>
    <w:rsid w:val="0050065C"/>
    <w:rsid w:val="00503A60"/>
    <w:rsid w:val="00503B12"/>
    <w:rsid w:val="00503FE8"/>
    <w:rsid w:val="00505943"/>
    <w:rsid w:val="00506C6E"/>
    <w:rsid w:val="00510A84"/>
    <w:rsid w:val="00510B64"/>
    <w:rsid w:val="00513B72"/>
    <w:rsid w:val="0051539D"/>
    <w:rsid w:val="00515597"/>
    <w:rsid w:val="0052164E"/>
    <w:rsid w:val="00523D4B"/>
    <w:rsid w:val="00527DED"/>
    <w:rsid w:val="00527F1B"/>
    <w:rsid w:val="00531226"/>
    <w:rsid w:val="00532ED4"/>
    <w:rsid w:val="00534337"/>
    <w:rsid w:val="00535E51"/>
    <w:rsid w:val="0053647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671A3"/>
    <w:rsid w:val="005717C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42815"/>
    <w:rsid w:val="00642F0C"/>
    <w:rsid w:val="006450D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002"/>
    <w:rsid w:val="00874565"/>
    <w:rsid w:val="00875A0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4EBB"/>
    <w:rsid w:val="00926848"/>
    <w:rsid w:val="00927F73"/>
    <w:rsid w:val="00930B93"/>
    <w:rsid w:val="00931BB7"/>
    <w:rsid w:val="009325AA"/>
    <w:rsid w:val="0093728F"/>
    <w:rsid w:val="00941E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5C8E"/>
    <w:rsid w:val="009A5EA0"/>
    <w:rsid w:val="009A60D9"/>
    <w:rsid w:val="009B190D"/>
    <w:rsid w:val="009B2200"/>
    <w:rsid w:val="009B566B"/>
    <w:rsid w:val="009B5C6A"/>
    <w:rsid w:val="009B6577"/>
    <w:rsid w:val="009B69EF"/>
    <w:rsid w:val="009B6C97"/>
    <w:rsid w:val="009C1DF3"/>
    <w:rsid w:val="009C21D9"/>
    <w:rsid w:val="009C2750"/>
    <w:rsid w:val="009C2BDF"/>
    <w:rsid w:val="009C2CAC"/>
    <w:rsid w:val="009C4F78"/>
    <w:rsid w:val="009C4F87"/>
    <w:rsid w:val="009D1962"/>
    <w:rsid w:val="009D1D37"/>
    <w:rsid w:val="009D54BF"/>
    <w:rsid w:val="009D67DC"/>
    <w:rsid w:val="009D7935"/>
    <w:rsid w:val="009E00EE"/>
    <w:rsid w:val="009E46A9"/>
    <w:rsid w:val="009E4F50"/>
    <w:rsid w:val="009E6CF7"/>
    <w:rsid w:val="009F0F63"/>
    <w:rsid w:val="009F517C"/>
    <w:rsid w:val="009F529D"/>
    <w:rsid w:val="009F573F"/>
    <w:rsid w:val="00A00ED4"/>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2FBC"/>
    <w:rsid w:val="00A442D5"/>
    <w:rsid w:val="00A45247"/>
    <w:rsid w:val="00A52247"/>
    <w:rsid w:val="00A53960"/>
    <w:rsid w:val="00A55B1D"/>
    <w:rsid w:val="00A56817"/>
    <w:rsid w:val="00A57564"/>
    <w:rsid w:val="00A60A2C"/>
    <w:rsid w:val="00A616A7"/>
    <w:rsid w:val="00A63E0C"/>
    <w:rsid w:val="00A64B10"/>
    <w:rsid w:val="00A710BC"/>
    <w:rsid w:val="00A7125B"/>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E0951"/>
    <w:rsid w:val="00AE195E"/>
    <w:rsid w:val="00AE3E90"/>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339A"/>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035"/>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36E6"/>
    <w:rsid w:val="00CA4DF5"/>
    <w:rsid w:val="00CA6295"/>
    <w:rsid w:val="00CB03AD"/>
    <w:rsid w:val="00CB16C9"/>
    <w:rsid w:val="00CB47CF"/>
    <w:rsid w:val="00CC0022"/>
    <w:rsid w:val="00CC0731"/>
    <w:rsid w:val="00CC1E2E"/>
    <w:rsid w:val="00CC3816"/>
    <w:rsid w:val="00CC6075"/>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6F34"/>
    <w:rsid w:val="00D57DB7"/>
    <w:rsid w:val="00D61406"/>
    <w:rsid w:val="00D63087"/>
    <w:rsid w:val="00D6396E"/>
    <w:rsid w:val="00D66783"/>
    <w:rsid w:val="00D71AA3"/>
    <w:rsid w:val="00D76FBD"/>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19"/>
    <w:rsid w:val="00E13143"/>
    <w:rsid w:val="00E160F8"/>
    <w:rsid w:val="00E17710"/>
    <w:rsid w:val="00E24F20"/>
    <w:rsid w:val="00E268CD"/>
    <w:rsid w:val="00E276A2"/>
    <w:rsid w:val="00E30541"/>
    <w:rsid w:val="00E30F4C"/>
    <w:rsid w:val="00E326C3"/>
    <w:rsid w:val="00E33DA7"/>
    <w:rsid w:val="00E34928"/>
    <w:rsid w:val="00E363E4"/>
    <w:rsid w:val="00E3763C"/>
    <w:rsid w:val="00E40897"/>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462"/>
    <w:rsid w:val="00E92844"/>
    <w:rsid w:val="00EA0501"/>
    <w:rsid w:val="00EA23DB"/>
    <w:rsid w:val="00EA281D"/>
    <w:rsid w:val="00EA3D67"/>
    <w:rsid w:val="00EA4BDB"/>
    <w:rsid w:val="00EA527A"/>
    <w:rsid w:val="00EA65DD"/>
    <w:rsid w:val="00EA67A1"/>
    <w:rsid w:val="00EA7807"/>
    <w:rsid w:val="00EB094C"/>
    <w:rsid w:val="00EB0C0C"/>
    <w:rsid w:val="00EB25ED"/>
    <w:rsid w:val="00EB42ED"/>
    <w:rsid w:val="00EB5B2A"/>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1C22"/>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1E3A"/>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F58"/>
    <w:rsid w:val="00FB457D"/>
    <w:rsid w:val="00FB48A7"/>
    <w:rsid w:val="00FB72AC"/>
    <w:rsid w:val="00FC2120"/>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737847B0-7B5C-4A4C-BB0A-B3E8C52B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091592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9E48-5D8E-40DE-A0A0-BD3B50E8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6489</Words>
  <Characters>36989</Characters>
  <Application>Microsoft Office Word</Application>
  <DocSecurity>0</DocSecurity>
  <Lines>308</Lines>
  <Paragraphs>86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43392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2018-06-15T22:01:00Z</cp:lastPrinted>
  <dcterms:created xsi:type="dcterms:W3CDTF">2018-09-10T16:22:00Z</dcterms:created>
  <dcterms:modified xsi:type="dcterms:W3CDTF">2018-09-10T16:22:00Z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