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804108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EB05C6"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B53611">
        <w:rPr>
          <w:rFonts w:ascii="Open Sans" w:hAnsi="Open Sans" w:cs="Open Sans"/>
          <w:sz w:val="18"/>
          <w:szCs w:val="18"/>
          <w:lang w:val="es-AR"/>
        </w:rPr>
        <w:t xml:space="preserve"> N° </w:t>
      </w:r>
      <w:r w:rsidR="00A817DB">
        <w:rPr>
          <w:rFonts w:ascii="Open Sans" w:hAnsi="Open Sans" w:cs="Open Sans"/>
          <w:sz w:val="18"/>
          <w:szCs w:val="18"/>
          <w:lang w:val="es-AR"/>
        </w:rPr>
        <w:t>10</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9727EF">
        <w:rPr>
          <w:rFonts w:ascii="Open Sans" w:hAnsi="Open Sans" w:cs="Open Sans"/>
          <w:sz w:val="18"/>
          <w:szCs w:val="18"/>
          <w:lang w:val="es-AR"/>
        </w:rPr>
        <w:t>914</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C10386">
        <w:rPr>
          <w:rFonts w:ascii="Open Sans" w:hAnsi="Open Sans" w:cs="Open Sans"/>
          <w:sz w:val="18"/>
          <w:szCs w:val="18"/>
          <w:lang w:val="es-AR"/>
        </w:rPr>
        <w:t>ÓN DE MATERIALES PARA CARPINTERIA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3141CF" w:rsidP="00846DF7">
      <w:pPr>
        <w:rPr>
          <w:rFonts w:ascii="Open Sans" w:hAnsi="Open Sans" w:cs="Open Sans"/>
          <w:sz w:val="18"/>
          <w:szCs w:val="18"/>
          <w:lang w:val="es-AR"/>
        </w:rPr>
      </w:pPr>
      <w:r>
        <w:rPr>
          <w:rFonts w:ascii="Open Sans" w:hAnsi="Open Sans" w:cs="Open Sans"/>
          <w:sz w:val="18"/>
          <w:szCs w:val="18"/>
          <w:lang w:val="es-AR"/>
        </w:rPr>
        <w:t xml:space="preserve">7-776 ENTRE PISO. OFICINA </w:t>
      </w:r>
      <w:r w:rsidR="00D4330F">
        <w:rPr>
          <w:rFonts w:ascii="Open Sans" w:hAnsi="Open Sans" w:cs="Open Sans"/>
          <w:sz w:val="18"/>
          <w:szCs w:val="18"/>
          <w:lang w:val="es-AR"/>
        </w:rPr>
        <w:t>9</w:t>
      </w:r>
      <w:r>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32205B">
        <w:rPr>
          <w:rFonts w:ascii="Open Sans" w:hAnsi="Open Sans" w:cs="Open Sans"/>
          <w:sz w:val="18"/>
          <w:szCs w:val="18"/>
          <w:lang w:val="es-AR"/>
        </w:rPr>
        <w:t>30/04/19, 02/05/19 Y 03/05/19 08:00 A 13:00 HS</w:t>
      </w:r>
    </w:p>
    <w:p w:rsidR="003A6724" w:rsidRDefault="003A29CB"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32205B">
        <w:rPr>
          <w:rFonts w:ascii="Open Sans" w:hAnsi="Open Sans" w:cs="Open Sans"/>
          <w:sz w:val="18"/>
          <w:szCs w:val="18"/>
          <w:lang w:val="es-AR"/>
        </w:rPr>
        <w:t xml:space="preserve"> EL 03/05/19 </w:t>
      </w:r>
      <w:r w:rsidRPr="003A6724">
        <w:rPr>
          <w:rFonts w:ascii="Open Sans" w:hAnsi="Open Sans" w:cs="Open Sans"/>
          <w:sz w:val="18"/>
          <w:szCs w:val="18"/>
          <w:lang w:val="es-AR"/>
        </w:rPr>
        <w:t xml:space="preserve">RESPONDIDAS EL </w:t>
      </w:r>
      <w:r w:rsidR="00794CA7">
        <w:rPr>
          <w:rFonts w:ascii="Open Sans" w:hAnsi="Open Sans" w:cs="Open Sans"/>
          <w:sz w:val="18"/>
          <w:szCs w:val="18"/>
          <w:lang w:val="es-AR"/>
        </w:rPr>
        <w:t xml:space="preserve">  </w:t>
      </w:r>
      <w:r w:rsidR="0032205B">
        <w:rPr>
          <w:rFonts w:ascii="Open Sans" w:hAnsi="Open Sans" w:cs="Open Sans"/>
          <w:sz w:val="18"/>
          <w:szCs w:val="18"/>
          <w:lang w:val="es-AR"/>
        </w:rPr>
        <w:t>06/05/19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32205B" w:rsidRDefault="0032205B" w:rsidP="003A6724">
      <w:pPr>
        <w:rPr>
          <w:rFonts w:ascii="Open Sans" w:hAnsi="Open Sans" w:cs="Open Sans"/>
          <w:sz w:val="18"/>
          <w:szCs w:val="18"/>
          <w:lang w:val="es-AR"/>
        </w:rPr>
      </w:pPr>
      <w:r>
        <w:rPr>
          <w:rFonts w:ascii="Open Sans" w:hAnsi="Open Sans" w:cs="Open Sans"/>
          <w:sz w:val="18"/>
          <w:szCs w:val="18"/>
          <w:lang w:val="es-AR"/>
        </w:rPr>
        <w:t>13/05/19,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CALLE 7 Nº 776 E/ 47 Y 48 ENTRE PISO. OFICINA 6</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32205B" w:rsidRDefault="0032205B" w:rsidP="003A6724">
      <w:pPr>
        <w:rPr>
          <w:rFonts w:ascii="Open Sans" w:hAnsi="Open Sans" w:cs="Open Sans"/>
          <w:sz w:val="18"/>
          <w:szCs w:val="18"/>
          <w:lang w:val="es-AR"/>
        </w:rPr>
      </w:pPr>
      <w:r>
        <w:rPr>
          <w:rFonts w:ascii="Open Sans" w:hAnsi="Open Sans" w:cs="Open Sans"/>
          <w:sz w:val="18"/>
          <w:szCs w:val="18"/>
          <w:lang w:val="es-AR"/>
        </w:rPr>
        <w:t>14/05/19, 12:00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804109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C94617">
        <w:rPr>
          <w:rFonts w:ascii="Open Sans" w:hAnsi="Open Sans" w:cs="Open Sans"/>
          <w:sz w:val="18"/>
          <w:szCs w:val="18"/>
          <w:lang w:val="es-AR"/>
        </w:rPr>
        <w:t>Licitación Privada de Etapa Única Nacional</w:t>
      </w:r>
      <w:r w:rsidR="002D4088">
        <w:rPr>
          <w:rFonts w:ascii="Open Sans" w:hAnsi="Open Sans" w:cs="Open Sans"/>
          <w:sz w:val="18"/>
          <w:szCs w:val="18"/>
          <w:lang w:val="es-AR"/>
        </w:rPr>
        <w:t xml:space="preserve"> Nro.</w:t>
      </w:r>
      <w:r w:rsidR="0032205B">
        <w:rPr>
          <w:rFonts w:ascii="Open Sans" w:hAnsi="Open Sans" w:cs="Open Sans"/>
          <w:sz w:val="18"/>
          <w:szCs w:val="18"/>
          <w:lang w:val="es-AR"/>
        </w:rPr>
        <w:t>10</w:t>
      </w:r>
      <w:r w:rsidR="002339A5">
        <w:rPr>
          <w:rFonts w:ascii="Open Sans" w:hAnsi="Open Sans" w:cs="Open Sans"/>
          <w:sz w:val="18"/>
          <w:szCs w:val="18"/>
          <w:lang w:val="es-AR"/>
        </w:rPr>
        <w:t xml:space="preserve"> </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D26A15">
        <w:rPr>
          <w:rFonts w:ascii="Open Sans" w:hAnsi="Open Sans" w:cs="Open Sans"/>
          <w:sz w:val="18"/>
          <w:szCs w:val="18"/>
          <w:lang w:val="es-AR"/>
        </w:rPr>
        <w:t xml:space="preserve"> a la adquisi</w:t>
      </w:r>
      <w:r w:rsidR="006C4134">
        <w:rPr>
          <w:rFonts w:ascii="Open Sans" w:hAnsi="Open Sans" w:cs="Open Sans"/>
          <w:sz w:val="18"/>
          <w:szCs w:val="18"/>
          <w:lang w:val="es-AR"/>
        </w:rPr>
        <w:t xml:space="preserve">ción de </w:t>
      </w:r>
      <w:r w:rsidR="00C10386">
        <w:rPr>
          <w:rFonts w:ascii="Open Sans" w:hAnsi="Open Sans" w:cs="Open Sans"/>
          <w:sz w:val="18"/>
          <w:szCs w:val="18"/>
          <w:lang w:val="es-AR"/>
        </w:rPr>
        <w:t xml:space="preserve">materiales para </w:t>
      </w:r>
      <w:r w:rsidR="009727EF">
        <w:rPr>
          <w:rFonts w:ascii="Open Sans" w:hAnsi="Open Sans" w:cs="Open Sans"/>
          <w:sz w:val="18"/>
          <w:szCs w:val="18"/>
          <w:lang w:val="es-AR"/>
        </w:rPr>
        <w:t>carpintería</w:t>
      </w:r>
      <w:r w:rsidR="00B029D2" w:rsidRPr="003F7A28">
        <w:rPr>
          <w:rFonts w:ascii="Open Sans" w:hAnsi="Open Sans" w:cs="Open Sans"/>
          <w:sz w:val="18"/>
          <w:szCs w:val="18"/>
          <w:lang w:val="es-AR"/>
        </w:rPr>
        <w:t>, solicitado</w:t>
      </w:r>
      <w:r w:rsidR="00C10386">
        <w:rPr>
          <w:rFonts w:ascii="Open Sans" w:hAnsi="Open Sans" w:cs="Open Sans"/>
          <w:sz w:val="18"/>
          <w:szCs w:val="18"/>
          <w:lang w:val="es-AR"/>
        </w:rPr>
        <w:t xml:space="preserve"> por la Prosecretaria de Políticas Sociales </w:t>
      </w:r>
      <w:r w:rsidR="007827B4">
        <w:rPr>
          <w:rFonts w:ascii="Open Sans" w:hAnsi="Open Sans" w:cs="Open Sans"/>
          <w:sz w:val="18"/>
          <w:szCs w:val="18"/>
          <w:lang w:val="es-AR"/>
        </w:rPr>
        <w:t>de la UNLP</w:t>
      </w:r>
      <w:r w:rsidR="00D26A15">
        <w:rPr>
          <w:rFonts w:ascii="Open Sans" w:hAnsi="Open Sans" w:cs="Open Sans"/>
          <w:sz w:val="18"/>
          <w:szCs w:val="18"/>
          <w:lang w:val="es-AR"/>
        </w:rPr>
        <w:t xml:space="preserve">, </w:t>
      </w:r>
      <w:r w:rsidR="00C10386">
        <w:rPr>
          <w:rFonts w:ascii="Open Sans" w:hAnsi="Open Sans" w:cs="Open Sans"/>
          <w:sz w:val="18"/>
          <w:szCs w:val="18"/>
          <w:lang w:val="es-AR"/>
        </w:rPr>
        <w:t>Mg. María Bonicatto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32205B">
        <w:rPr>
          <w:rFonts w:ascii="Open Sans" w:hAnsi="Open Sans" w:cs="Open Sans"/>
          <w:sz w:val="18"/>
          <w:szCs w:val="18"/>
          <w:lang w:val="es-AR"/>
        </w:rPr>
        <w:t>03/05/19 de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32205B">
        <w:rPr>
          <w:rFonts w:ascii="Open Sans" w:hAnsi="Open Sans" w:cs="Open Sans"/>
          <w:sz w:val="18"/>
          <w:szCs w:val="18"/>
          <w:lang w:val="es-AR"/>
        </w:rPr>
        <w:t>06/05/19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DENCIA 7 Nº 776 entre 47 y 48 ENTRE PISO, OFICINA 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C94617" w:rsidRDefault="00BD62C0" w:rsidP="00BD62C0">
      <w:pPr>
        <w:spacing w:line="360" w:lineRule="auto"/>
        <w:jc w:val="both"/>
        <w:rPr>
          <w:rFonts w:ascii="Open Sans" w:hAnsi="Open Sans" w:cs="Open Sans"/>
          <w:b/>
          <w:sz w:val="18"/>
          <w:szCs w:val="18"/>
          <w:lang w:val="es-AR"/>
        </w:rPr>
      </w:pPr>
      <w:r w:rsidRPr="00C94617">
        <w:rPr>
          <w:rFonts w:ascii="Open Sans" w:hAnsi="Open Sans" w:cs="Open Sans"/>
          <w:b/>
          <w:sz w:val="18"/>
          <w:szCs w:val="18"/>
          <w:lang w:val="es-AR"/>
        </w:rPr>
        <w:t>El precio cotizado será el precio final que deba pagar la UNLP, por todo concepto</w:t>
      </w:r>
      <w:r w:rsidR="00E20092" w:rsidRPr="00C94617">
        <w:rPr>
          <w:rFonts w:ascii="Open Sans" w:hAnsi="Open Sans" w:cs="Open Sans"/>
          <w:b/>
          <w:sz w:val="18"/>
          <w:szCs w:val="18"/>
          <w:lang w:val="es-AR"/>
        </w:rPr>
        <w:t xml:space="preserve"> (</w:t>
      </w:r>
      <w:r w:rsidR="00352589" w:rsidRPr="00C94617">
        <w:rPr>
          <w:rFonts w:ascii="Open Sans" w:hAnsi="Open Sans" w:cs="Open Sans"/>
          <w:b/>
          <w:sz w:val="18"/>
          <w:szCs w:val="18"/>
          <w:lang w:val="es-AR"/>
        </w:rPr>
        <w:t>incluido flete</w:t>
      </w:r>
      <w:r w:rsidR="00E20092" w:rsidRPr="00C94617">
        <w:rPr>
          <w:rFonts w:ascii="Open Sans" w:hAnsi="Open Sans" w:cs="Open Sans"/>
          <w:b/>
          <w:sz w:val="18"/>
          <w:szCs w:val="18"/>
          <w:lang w:val="es-AR"/>
        </w:rPr>
        <w:t xml:space="preserve"> y demás gastos de la presente </w:t>
      </w:r>
      <w:r w:rsidR="00C94617" w:rsidRPr="00C94617">
        <w:rPr>
          <w:rFonts w:ascii="Open Sans" w:hAnsi="Open Sans" w:cs="Open Sans"/>
          <w:b/>
          <w:sz w:val="18"/>
          <w:szCs w:val="18"/>
          <w:lang w:val="es-AR"/>
        </w:rPr>
        <w:t>licitación</w:t>
      </w:r>
      <w:r w:rsidR="00E20092" w:rsidRPr="00C94617">
        <w:rPr>
          <w:rFonts w:ascii="Open Sans" w:hAnsi="Open Sans" w:cs="Open Sans"/>
          <w:b/>
          <w:sz w:val="18"/>
          <w:szCs w:val="18"/>
          <w:lang w:val="es-AR"/>
        </w:rPr>
        <w:t>)</w:t>
      </w:r>
      <w:r w:rsidRPr="00C94617">
        <w:rPr>
          <w:rFonts w:ascii="Open Sans" w:hAnsi="Open Sans" w:cs="Open Sans"/>
          <w:b/>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7827B4"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116FA3" w:rsidRDefault="00116FA3"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Constituir una contragarantía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116FA3" w:rsidRPr="00A24CE7">
        <w:rPr>
          <w:rFonts w:ascii="Open Sans" w:hAnsi="Open Sans" w:cs="Open Sans"/>
          <w:sz w:val="18"/>
          <w:szCs w:val="18"/>
          <w:lang w:val="es-AR"/>
        </w:rPr>
        <w:t xml:space="preserve">: </w:t>
      </w:r>
      <w:r w:rsidR="00116FA3">
        <w:rPr>
          <w:rFonts w:ascii="Open Sans" w:hAnsi="Open Sans" w:cs="Open Sans"/>
          <w:sz w:val="18"/>
          <w:szCs w:val="18"/>
          <w:lang w:val="es-AR"/>
        </w:rPr>
        <w:t>Siete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116FA3">
        <w:rPr>
          <w:rFonts w:ascii="Open Sans" w:hAnsi="Open Sans" w:cs="Open Sans"/>
          <w:sz w:val="18"/>
          <w:szCs w:val="18"/>
          <w:lang w:val="es-AR"/>
        </w:rPr>
        <w:t>7</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días contados a partir de</w:t>
      </w:r>
      <w:r w:rsidR="00116FA3">
        <w:rPr>
          <w:rFonts w:ascii="Open Sans" w:hAnsi="Open Sans" w:cs="Open Sans"/>
          <w:sz w:val="18"/>
          <w:szCs w:val="18"/>
          <w:lang w:val="es-AR"/>
        </w:rPr>
        <w:t>l pago del anticipo financiero.-</w:t>
      </w:r>
    </w:p>
    <w:p w:rsidR="00455F9E" w:rsidRDefault="00455F9E" w:rsidP="008B1DB0">
      <w:pPr>
        <w:spacing w:line="360" w:lineRule="auto"/>
        <w:jc w:val="both"/>
        <w:rPr>
          <w:rFonts w:ascii="Arial" w:hAnsi="Arial" w:cs="Arial"/>
          <w:b/>
          <w:sz w:val="18"/>
          <w:szCs w:val="18"/>
          <w:lang w:val="es-AR"/>
        </w:rPr>
      </w:pPr>
    </w:p>
    <w:p w:rsidR="00FC4A2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7A31F0">
        <w:rPr>
          <w:rFonts w:ascii="Open Sans" w:hAnsi="Open Sans" w:cs="Open Sans"/>
          <w:sz w:val="18"/>
          <w:szCs w:val="18"/>
          <w:lang w:val="es-AR"/>
        </w:rPr>
        <w:t>Dirección Escuela Universitaria de Oficios. 60 y 129</w:t>
      </w:r>
      <w:r w:rsidR="005671F1">
        <w:rPr>
          <w:rFonts w:ascii="Open Sans" w:hAnsi="Open Sans" w:cs="Open Sans"/>
          <w:sz w:val="18"/>
          <w:szCs w:val="18"/>
          <w:lang w:val="es-AR"/>
        </w:rPr>
        <w:t xml:space="preserve"> teléfono de contacto 0221-6447293 Centro Regional de Extensión Universitaria.-</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5671F1">
        <w:rPr>
          <w:rFonts w:ascii="Open Sans" w:hAnsi="Open Sans" w:cs="Open Sans"/>
          <w:sz w:val="18"/>
          <w:szCs w:val="18"/>
          <w:lang w:val="es-AR"/>
        </w:rPr>
        <w:t xml:space="preserve">Se realizara un anticipo financiero de hasta el cincuenta por ciento (50%) previa constitución de contragarantía y factura electrónica que será transferido a los siete (7) días contados a partir de la entrega de la documentación en la Dirección de Compras y Contrataciones. </w:t>
      </w:r>
      <w:r w:rsidR="00453E44">
        <w:rPr>
          <w:rFonts w:ascii="Open Sans" w:hAnsi="Open Sans" w:cs="Open Sans"/>
          <w:sz w:val="18"/>
          <w:szCs w:val="18"/>
          <w:lang w:val="es-AR"/>
        </w:rPr>
        <w:t xml:space="preserve">El </w:t>
      </w:r>
      <w:r w:rsidR="005671F1">
        <w:rPr>
          <w:rFonts w:ascii="Open Sans" w:hAnsi="Open Sans" w:cs="Open Sans"/>
          <w:sz w:val="18"/>
          <w:szCs w:val="18"/>
          <w:lang w:val="es-AR"/>
        </w:rPr>
        <w:t xml:space="preserve">resto del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D26A15">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804109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8041092"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8041093" r:id="rId19">
            <o:FieldCodes>\* MERGEFORMAT</o:FieldCodes>
          </o:OLEObject>
        </w:object>
      </w:r>
    </w:p>
    <w:p w:rsidR="008110CE" w:rsidRP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7A31F0" w:rsidRPr="007A31F0" w:rsidRDefault="007A31F0" w:rsidP="007A31F0">
      <w:pPr>
        <w:autoSpaceDE w:val="0"/>
        <w:autoSpaceDN w:val="0"/>
        <w:adjustRightInd w:val="0"/>
        <w:rPr>
          <w:rFonts w:ascii="Open Sans" w:hAnsi="Open Sans" w:cs="Open Sans"/>
          <w:b/>
          <w:sz w:val="18"/>
          <w:szCs w:val="18"/>
          <w:u w:val="single"/>
          <w:lang w:val="es-AR" w:eastAsia="es-AR"/>
        </w:rPr>
      </w:pPr>
      <w:r w:rsidRPr="007A31F0">
        <w:rPr>
          <w:rFonts w:ascii="Open Sans" w:hAnsi="Open Sans" w:cs="Open Sans"/>
          <w:b/>
          <w:sz w:val="18"/>
          <w:szCs w:val="18"/>
          <w:u w:val="single"/>
          <w:lang w:val="es-AR" w:eastAsia="es-AR"/>
        </w:rPr>
        <w:t>ITEM 1-CANTIDAD 105</w:t>
      </w:r>
    </w:p>
    <w:p w:rsidR="007A31F0" w:rsidRDefault="007A31F0" w:rsidP="007A31F0">
      <w:pPr>
        <w:autoSpaceDE w:val="0"/>
        <w:autoSpaceDN w:val="0"/>
        <w:adjustRightInd w:val="0"/>
        <w:rPr>
          <w:rFonts w:ascii="Open Sans" w:hAnsi="Open Sans" w:cs="Open Sans"/>
          <w:sz w:val="18"/>
          <w:szCs w:val="18"/>
          <w:lang w:val="es-AR" w:eastAsia="es-AR"/>
        </w:rPr>
      </w:pPr>
      <w:r w:rsidRPr="007A31F0">
        <w:rPr>
          <w:rFonts w:ascii="Open Sans" w:hAnsi="Open Sans" w:cs="Open Sans"/>
          <w:sz w:val="18"/>
          <w:szCs w:val="18"/>
          <w:lang w:val="es-AR" w:eastAsia="es-AR"/>
        </w:rPr>
        <w:t>Melamina base MDF de 18mm color roble miel MEDIDAS: 12.60 X 1.83</w:t>
      </w:r>
    </w:p>
    <w:p w:rsidR="007A31F0" w:rsidRDefault="007A31F0" w:rsidP="007A31F0">
      <w:pPr>
        <w:autoSpaceDE w:val="0"/>
        <w:autoSpaceDN w:val="0"/>
        <w:adjustRightInd w:val="0"/>
        <w:rPr>
          <w:rFonts w:ascii="Open Sans" w:hAnsi="Open Sans" w:cs="Open Sans"/>
          <w:sz w:val="18"/>
          <w:szCs w:val="18"/>
          <w:lang w:val="es-AR" w:eastAsia="es-AR"/>
        </w:rPr>
      </w:pPr>
    </w:p>
    <w:p w:rsidR="007A31F0" w:rsidRPr="007A31F0" w:rsidRDefault="007A31F0" w:rsidP="007A31F0">
      <w:pPr>
        <w:autoSpaceDE w:val="0"/>
        <w:autoSpaceDN w:val="0"/>
        <w:adjustRightInd w:val="0"/>
        <w:rPr>
          <w:rFonts w:ascii="Open Sans" w:hAnsi="Open Sans" w:cs="Open Sans"/>
          <w:b/>
          <w:sz w:val="18"/>
          <w:szCs w:val="18"/>
          <w:u w:val="single"/>
          <w:lang w:val="es-AR" w:eastAsia="es-AR"/>
        </w:rPr>
      </w:pPr>
      <w:r w:rsidRPr="007A31F0">
        <w:rPr>
          <w:rFonts w:ascii="Open Sans" w:hAnsi="Open Sans" w:cs="Open Sans"/>
          <w:b/>
          <w:sz w:val="18"/>
          <w:szCs w:val="18"/>
          <w:u w:val="single"/>
          <w:lang w:val="es-AR" w:eastAsia="es-AR"/>
        </w:rPr>
        <w:t>ITEM 2-CANTIDAD 240</w:t>
      </w:r>
    </w:p>
    <w:p w:rsidR="007A31F0" w:rsidRDefault="007A31F0" w:rsidP="007A31F0">
      <w:pPr>
        <w:autoSpaceDE w:val="0"/>
        <w:autoSpaceDN w:val="0"/>
        <w:adjustRightInd w:val="0"/>
        <w:rPr>
          <w:rFonts w:ascii="Open Sans" w:hAnsi="Open Sans" w:cs="Open Sans"/>
          <w:sz w:val="18"/>
          <w:szCs w:val="18"/>
          <w:lang w:val="es-AR" w:eastAsia="es-AR"/>
        </w:rPr>
      </w:pPr>
      <w:r w:rsidRPr="007A31F0">
        <w:rPr>
          <w:rFonts w:ascii="Open Sans" w:hAnsi="Open Sans" w:cs="Open Sans"/>
          <w:sz w:val="18"/>
          <w:szCs w:val="18"/>
          <w:lang w:val="es-AR" w:eastAsia="es-AR"/>
        </w:rPr>
        <w:t>Melamina base MDF de 18mm, color blanco. MEDIDAS: 2.60 x 1.83 metros</w:t>
      </w:r>
    </w:p>
    <w:p w:rsidR="007A31F0" w:rsidRPr="007A31F0" w:rsidRDefault="007A31F0" w:rsidP="007A31F0">
      <w:pPr>
        <w:autoSpaceDE w:val="0"/>
        <w:autoSpaceDN w:val="0"/>
        <w:adjustRightInd w:val="0"/>
        <w:rPr>
          <w:rFonts w:ascii="Open Sans" w:hAnsi="Open Sans" w:cs="Open Sans"/>
          <w:b/>
          <w:sz w:val="18"/>
          <w:szCs w:val="18"/>
          <w:u w:val="single"/>
          <w:lang w:val="es-AR" w:eastAsia="es-AR"/>
        </w:rPr>
      </w:pPr>
    </w:p>
    <w:p w:rsidR="007A31F0" w:rsidRPr="007A31F0" w:rsidRDefault="007A31F0" w:rsidP="007A31F0">
      <w:pPr>
        <w:autoSpaceDE w:val="0"/>
        <w:autoSpaceDN w:val="0"/>
        <w:adjustRightInd w:val="0"/>
        <w:rPr>
          <w:rFonts w:ascii="Open Sans" w:hAnsi="Open Sans" w:cs="Open Sans"/>
          <w:b/>
          <w:sz w:val="18"/>
          <w:szCs w:val="18"/>
          <w:u w:val="single"/>
          <w:lang w:val="es-AR" w:eastAsia="es-AR"/>
        </w:rPr>
      </w:pPr>
      <w:r w:rsidRPr="007A31F0">
        <w:rPr>
          <w:rFonts w:ascii="Open Sans" w:hAnsi="Open Sans" w:cs="Open Sans"/>
          <w:b/>
          <w:sz w:val="18"/>
          <w:szCs w:val="18"/>
          <w:u w:val="single"/>
          <w:lang w:val="es-AR" w:eastAsia="es-AR"/>
        </w:rPr>
        <w:t>ITEM 3-CANTIDAD 6000</w:t>
      </w:r>
    </w:p>
    <w:p w:rsidR="007A31F0" w:rsidRDefault="007A31F0" w:rsidP="007A31F0">
      <w:pPr>
        <w:autoSpaceDE w:val="0"/>
        <w:autoSpaceDN w:val="0"/>
        <w:adjustRightInd w:val="0"/>
        <w:rPr>
          <w:rFonts w:ascii="Open Sans" w:hAnsi="Open Sans" w:cs="Open Sans"/>
          <w:sz w:val="18"/>
          <w:szCs w:val="18"/>
          <w:lang w:val="es-AR" w:eastAsia="es-AR"/>
        </w:rPr>
      </w:pPr>
      <w:r w:rsidRPr="007A31F0">
        <w:rPr>
          <w:rFonts w:ascii="Open Sans" w:hAnsi="Open Sans" w:cs="Open Sans"/>
          <w:sz w:val="18"/>
          <w:szCs w:val="18"/>
          <w:lang w:val="es-AR" w:eastAsia="es-AR"/>
        </w:rPr>
        <w:t xml:space="preserve">Filo de PVC 0.45mm color blanco ancho 22mm </w:t>
      </w:r>
    </w:p>
    <w:p w:rsidR="007A31F0" w:rsidRDefault="007A31F0" w:rsidP="007A31F0">
      <w:pPr>
        <w:autoSpaceDE w:val="0"/>
        <w:autoSpaceDN w:val="0"/>
        <w:adjustRightInd w:val="0"/>
        <w:rPr>
          <w:rFonts w:ascii="Open Sans" w:hAnsi="Open Sans" w:cs="Open Sans"/>
          <w:sz w:val="18"/>
          <w:szCs w:val="18"/>
          <w:lang w:val="es-AR" w:eastAsia="es-AR"/>
        </w:rPr>
      </w:pPr>
    </w:p>
    <w:p w:rsidR="007A31F0" w:rsidRPr="007A31F0" w:rsidRDefault="007A31F0" w:rsidP="007A31F0">
      <w:pPr>
        <w:autoSpaceDE w:val="0"/>
        <w:autoSpaceDN w:val="0"/>
        <w:adjustRightInd w:val="0"/>
        <w:rPr>
          <w:rFonts w:ascii="Open Sans" w:hAnsi="Open Sans" w:cs="Open Sans"/>
          <w:b/>
          <w:sz w:val="18"/>
          <w:szCs w:val="18"/>
          <w:u w:val="single"/>
          <w:lang w:val="es-AR" w:eastAsia="es-AR"/>
        </w:rPr>
      </w:pPr>
      <w:r w:rsidRPr="007A31F0">
        <w:rPr>
          <w:rFonts w:ascii="Open Sans" w:hAnsi="Open Sans" w:cs="Open Sans"/>
          <w:b/>
          <w:sz w:val="18"/>
          <w:szCs w:val="18"/>
          <w:u w:val="single"/>
          <w:lang w:val="es-AR" w:eastAsia="es-AR"/>
        </w:rPr>
        <w:t>ITEM 4-CANTIDAD 2500</w:t>
      </w:r>
    </w:p>
    <w:p w:rsidR="007A31F0" w:rsidRDefault="007A31F0" w:rsidP="007A31F0">
      <w:pPr>
        <w:autoSpaceDE w:val="0"/>
        <w:autoSpaceDN w:val="0"/>
        <w:adjustRightInd w:val="0"/>
        <w:rPr>
          <w:rFonts w:ascii="Open Sans" w:hAnsi="Open Sans" w:cs="Open Sans"/>
          <w:sz w:val="18"/>
          <w:szCs w:val="18"/>
          <w:lang w:val="es-AR" w:eastAsia="es-AR"/>
        </w:rPr>
      </w:pPr>
      <w:r w:rsidRPr="007A31F0">
        <w:rPr>
          <w:rFonts w:ascii="Open Sans" w:hAnsi="Open Sans" w:cs="Open Sans"/>
          <w:sz w:val="18"/>
          <w:szCs w:val="18"/>
          <w:lang w:val="es-AR" w:eastAsia="es-AR"/>
        </w:rPr>
        <w:t xml:space="preserve">Filo de PVC 0.45mm color roble miel ancho 22mm </w:t>
      </w:r>
    </w:p>
    <w:p w:rsidR="007A31F0" w:rsidRDefault="007A31F0" w:rsidP="007A31F0">
      <w:pPr>
        <w:autoSpaceDE w:val="0"/>
        <w:autoSpaceDN w:val="0"/>
        <w:adjustRightInd w:val="0"/>
        <w:rPr>
          <w:rFonts w:ascii="Open Sans" w:hAnsi="Open Sans" w:cs="Open Sans"/>
          <w:sz w:val="18"/>
          <w:szCs w:val="18"/>
          <w:lang w:val="es-AR" w:eastAsia="es-AR"/>
        </w:rPr>
      </w:pPr>
    </w:p>
    <w:p w:rsidR="007A31F0" w:rsidRPr="007A31F0" w:rsidRDefault="007A31F0" w:rsidP="007A31F0">
      <w:pPr>
        <w:autoSpaceDE w:val="0"/>
        <w:autoSpaceDN w:val="0"/>
        <w:adjustRightInd w:val="0"/>
        <w:rPr>
          <w:rFonts w:ascii="Open Sans" w:hAnsi="Open Sans" w:cs="Open Sans"/>
          <w:b/>
          <w:sz w:val="18"/>
          <w:szCs w:val="18"/>
          <w:u w:val="single"/>
          <w:lang w:val="es-AR" w:eastAsia="es-AR"/>
        </w:rPr>
      </w:pPr>
      <w:r w:rsidRPr="007A31F0">
        <w:rPr>
          <w:rFonts w:ascii="Open Sans" w:hAnsi="Open Sans" w:cs="Open Sans"/>
          <w:b/>
          <w:sz w:val="18"/>
          <w:szCs w:val="18"/>
          <w:u w:val="single"/>
          <w:lang w:val="es-AR" w:eastAsia="es-AR"/>
        </w:rPr>
        <w:t>ITEM 5-CANTIDAD 1500</w:t>
      </w:r>
    </w:p>
    <w:p w:rsidR="007A31F0" w:rsidRDefault="007A31F0" w:rsidP="007A31F0">
      <w:pPr>
        <w:autoSpaceDE w:val="0"/>
        <w:autoSpaceDN w:val="0"/>
        <w:adjustRightInd w:val="0"/>
        <w:rPr>
          <w:rFonts w:ascii="Open Sans" w:hAnsi="Open Sans" w:cs="Open Sans"/>
          <w:sz w:val="18"/>
          <w:szCs w:val="18"/>
          <w:lang w:val="es-AR" w:eastAsia="es-AR"/>
        </w:rPr>
      </w:pPr>
      <w:r w:rsidRPr="007A31F0">
        <w:rPr>
          <w:rFonts w:ascii="Open Sans" w:hAnsi="Open Sans" w:cs="Open Sans"/>
          <w:sz w:val="18"/>
          <w:szCs w:val="18"/>
          <w:lang w:val="es-AR" w:eastAsia="es-AR"/>
        </w:rPr>
        <w:t>Filo PVC 2mm</w:t>
      </w:r>
      <w:r>
        <w:rPr>
          <w:rFonts w:ascii="Open Sans" w:hAnsi="Open Sans" w:cs="Open Sans"/>
          <w:sz w:val="18"/>
          <w:szCs w:val="18"/>
          <w:lang w:val="es-AR" w:eastAsia="es-AR"/>
        </w:rPr>
        <w:t xml:space="preserve"> color blanco ancho 22mm </w:t>
      </w:r>
    </w:p>
    <w:p w:rsidR="007A31F0" w:rsidRDefault="007A31F0" w:rsidP="007A31F0">
      <w:pPr>
        <w:autoSpaceDE w:val="0"/>
        <w:autoSpaceDN w:val="0"/>
        <w:adjustRightInd w:val="0"/>
        <w:rPr>
          <w:rFonts w:ascii="Open Sans" w:hAnsi="Open Sans" w:cs="Open Sans"/>
          <w:sz w:val="18"/>
          <w:szCs w:val="18"/>
          <w:lang w:val="es-AR" w:eastAsia="es-AR"/>
        </w:rPr>
      </w:pPr>
    </w:p>
    <w:p w:rsidR="007A31F0" w:rsidRPr="007A31F0" w:rsidRDefault="007A31F0" w:rsidP="007A31F0">
      <w:pPr>
        <w:autoSpaceDE w:val="0"/>
        <w:autoSpaceDN w:val="0"/>
        <w:adjustRightInd w:val="0"/>
        <w:rPr>
          <w:rFonts w:ascii="Open Sans" w:hAnsi="Open Sans" w:cs="Open Sans"/>
          <w:b/>
          <w:sz w:val="18"/>
          <w:szCs w:val="18"/>
          <w:u w:val="single"/>
          <w:lang w:val="es-AR" w:eastAsia="es-AR"/>
        </w:rPr>
      </w:pPr>
      <w:r w:rsidRPr="007A31F0">
        <w:rPr>
          <w:rFonts w:ascii="Open Sans" w:hAnsi="Open Sans" w:cs="Open Sans"/>
          <w:b/>
          <w:sz w:val="18"/>
          <w:szCs w:val="18"/>
          <w:u w:val="single"/>
          <w:lang w:val="es-AR" w:eastAsia="es-AR"/>
        </w:rPr>
        <w:t>ITEM 6-CANTIDAD 600</w:t>
      </w:r>
    </w:p>
    <w:p w:rsidR="008405D7" w:rsidRPr="007A31F0" w:rsidRDefault="007A31F0" w:rsidP="007A31F0">
      <w:pPr>
        <w:autoSpaceDE w:val="0"/>
        <w:autoSpaceDN w:val="0"/>
        <w:adjustRightInd w:val="0"/>
        <w:rPr>
          <w:rFonts w:ascii="Open Sans" w:hAnsi="Open Sans" w:cs="Open Sans"/>
          <w:sz w:val="18"/>
          <w:szCs w:val="18"/>
          <w:lang w:val="es-AR" w:eastAsia="es-AR"/>
        </w:rPr>
      </w:pPr>
      <w:r w:rsidRPr="007A31F0">
        <w:rPr>
          <w:rFonts w:ascii="Open Sans" w:hAnsi="Open Sans" w:cs="Open Sans"/>
          <w:sz w:val="18"/>
          <w:szCs w:val="18"/>
          <w:lang w:val="es-AR" w:eastAsia="es-AR"/>
        </w:rPr>
        <w:t>Filo de PVC 2mm color robl</w:t>
      </w:r>
      <w:r>
        <w:rPr>
          <w:rFonts w:ascii="Open Sans" w:hAnsi="Open Sans" w:cs="Open Sans"/>
          <w:sz w:val="18"/>
          <w:szCs w:val="18"/>
          <w:lang w:val="es-AR" w:eastAsia="es-AR"/>
        </w:rPr>
        <w:t>e miel ancho 22mm</w:t>
      </w:r>
    </w:p>
    <w:p w:rsidR="009B44A5" w:rsidRDefault="009B44A5" w:rsidP="00223001">
      <w:pPr>
        <w:rPr>
          <w:rFonts w:ascii="Open Sans" w:hAnsi="Open Sans" w:cs="Open Sans"/>
          <w:b/>
          <w:caps/>
          <w:sz w:val="18"/>
          <w:szCs w:val="18"/>
          <w:lang w:val="es-AR" w:eastAsia="es-AR"/>
        </w:rPr>
      </w:pPr>
    </w:p>
    <w:p w:rsidR="000A41E8" w:rsidRPr="003B0893" w:rsidRDefault="000A41E8"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8041094"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5671F1">
        <w:rPr>
          <w:rFonts w:ascii="Open Sans" w:hAnsi="Open Sans" w:cs="Open Sans"/>
          <w:b/>
          <w:sz w:val="20"/>
          <w:szCs w:val="20"/>
          <w:lang w:val="es-AR"/>
        </w:rPr>
        <w:t xml:space="preserve">LICITACION PRIVADA DE ETAPA UNICA NACIONAL </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32205B">
        <w:rPr>
          <w:rFonts w:ascii="Open Sans" w:hAnsi="Open Sans" w:cs="Open Sans"/>
          <w:b/>
          <w:sz w:val="20"/>
          <w:szCs w:val="20"/>
          <w:lang w:val="es-AR"/>
        </w:rPr>
        <w:t>10</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7A31F0">
        <w:rPr>
          <w:rFonts w:ascii="Open Sans" w:hAnsi="Open Sans" w:cs="Open Sans"/>
          <w:caps/>
          <w:sz w:val="20"/>
          <w:szCs w:val="20"/>
        </w:rPr>
        <w:t>914</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5671F1">
        <w:rPr>
          <w:rFonts w:ascii="Open Sans" w:hAnsi="Open Sans" w:cs="Open Sans"/>
          <w:caps/>
          <w:sz w:val="20"/>
          <w:szCs w:val="20"/>
        </w:rPr>
        <w:t xml:space="preserve">LICITACION PRIVADA DE ETAPA UNICA NACIONAL </w:t>
      </w:r>
      <w:r w:rsidR="0032205B">
        <w:rPr>
          <w:rFonts w:ascii="Open Sans" w:hAnsi="Open Sans" w:cs="Open Sans"/>
          <w:caps/>
          <w:sz w:val="20"/>
          <w:szCs w:val="20"/>
        </w:rPr>
        <w:t>10/19</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 xml:space="preserve">ICION </w:t>
      </w:r>
      <w:r w:rsidR="00870D8B">
        <w:rPr>
          <w:rFonts w:ascii="Open Sans" w:hAnsi="Open Sans" w:cs="Open Sans"/>
          <w:sz w:val="18"/>
          <w:szCs w:val="18"/>
          <w:lang w:val="es-AR"/>
        </w:rPr>
        <w:t>DE</w:t>
      </w:r>
      <w:r w:rsidR="008405D7">
        <w:rPr>
          <w:rFonts w:ascii="Open Sans" w:hAnsi="Open Sans" w:cs="Open Sans"/>
          <w:sz w:val="18"/>
          <w:szCs w:val="18"/>
          <w:lang w:val="es-AR"/>
        </w:rPr>
        <w:t xml:space="preserve"> </w:t>
      </w:r>
      <w:r w:rsidR="007A31F0">
        <w:rPr>
          <w:rFonts w:ascii="Open Sans" w:hAnsi="Open Sans" w:cs="Open Sans"/>
          <w:sz w:val="18"/>
          <w:szCs w:val="18"/>
          <w:lang w:val="es-AR"/>
        </w:rPr>
        <w:t>MATERIALES PARA CARPINTERIA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32205B">
        <w:rPr>
          <w:rFonts w:ascii="Open Sans" w:hAnsi="Open Sans" w:cs="Open Sans"/>
          <w:caps/>
          <w:sz w:val="20"/>
          <w:szCs w:val="20"/>
        </w:rPr>
        <w:t xml:space="preserve"> 14/05/19, 12:00 hs</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CB" w:rsidRDefault="003A29CB">
      <w:r>
        <w:separator/>
      </w:r>
    </w:p>
  </w:endnote>
  <w:endnote w:type="continuationSeparator" w:id="0">
    <w:p w:rsidR="003A29CB" w:rsidRDefault="003A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A15" w:rsidRDefault="00D26A1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4D72">
      <w:rPr>
        <w:rStyle w:val="Nmerodepgina"/>
        <w:noProof/>
      </w:rPr>
      <w:t>2</w:t>
    </w:r>
    <w:r>
      <w:rPr>
        <w:rStyle w:val="Nmerodepgina"/>
      </w:rPr>
      <w:fldChar w:fldCharType="end"/>
    </w:r>
  </w:p>
  <w:p w:rsidR="00D26A15" w:rsidRDefault="00D26A1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 w:rsidR="00D26A15" w:rsidRDefault="00D26A1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Piedepgina"/>
      <w:jc w:val="right"/>
    </w:pPr>
    <w:r>
      <w:fldChar w:fldCharType="begin"/>
    </w:r>
    <w:r>
      <w:instrText>PAGE   \* MERGEFORMAT</w:instrText>
    </w:r>
    <w:r>
      <w:fldChar w:fldCharType="separate"/>
    </w:r>
    <w:r w:rsidR="00D84D72">
      <w:rPr>
        <w:noProof/>
      </w:rPr>
      <w:t>22</w:t>
    </w:r>
    <w:r>
      <w:fldChar w:fldCharType="end"/>
    </w:r>
  </w:p>
  <w:p w:rsidR="00D26A15" w:rsidRDefault="00D26A15">
    <w:pPr>
      <w:pStyle w:val="Piedepgina"/>
      <w:jc w:val="right"/>
    </w:pPr>
  </w:p>
  <w:p w:rsidR="00D26A15" w:rsidRDefault="00D26A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CB" w:rsidRDefault="003A29CB">
      <w:r>
        <w:separator/>
      </w:r>
    </w:p>
  </w:footnote>
  <w:footnote w:type="continuationSeparator" w:id="0">
    <w:p w:rsidR="003A29CB" w:rsidRDefault="003A2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Encabezado"/>
    </w:pPr>
  </w:p>
  <w:p w:rsidR="00D26A15" w:rsidRDefault="00D26A1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26A15" w:rsidRDefault="00D26A1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26A15" w:rsidRDefault="00D26A15"/>
  <w:p w:rsidR="00D26A15" w:rsidRDefault="00D26A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Pr="00610EF1" w:rsidRDefault="00D26A15" w:rsidP="00610EF1">
    <w:pPr>
      <w:pStyle w:val="Encabezado"/>
    </w:pPr>
  </w:p>
  <w:p w:rsidR="00D26A15" w:rsidRDefault="00D26A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16FA3"/>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2F96"/>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273D"/>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1A5"/>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05B"/>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29CB"/>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671F1"/>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6FF9"/>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AE6"/>
    <w:rsid w:val="006C05AC"/>
    <w:rsid w:val="006C0CCE"/>
    <w:rsid w:val="006C2258"/>
    <w:rsid w:val="006C4134"/>
    <w:rsid w:val="006C4A23"/>
    <w:rsid w:val="006C5383"/>
    <w:rsid w:val="006C589D"/>
    <w:rsid w:val="006D55E5"/>
    <w:rsid w:val="006D6941"/>
    <w:rsid w:val="006D7518"/>
    <w:rsid w:val="006E020A"/>
    <w:rsid w:val="006E3624"/>
    <w:rsid w:val="006E4497"/>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5222"/>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7DB"/>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4617"/>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30F"/>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4D72"/>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5C6"/>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3E6"/>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FC3D99-531E-4085-9EC5-843B4107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B98D-EC2E-4CD4-BB14-30DFFA14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7103</Words>
  <Characters>40492</Characters>
  <Application>Microsoft Office Word</Application>
  <DocSecurity>0</DocSecurity>
  <Lines>337</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47501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2019-04-29T14:05:00Z</dcterms:created>
  <dcterms:modified xsi:type="dcterms:W3CDTF">2019-04-29T14:05:00Z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