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CE4" w:rsidRDefault="003D6CE4" w:rsidP="003B2AD9">
      <w:pPr>
        <w:spacing w:after="0" w:line="240" w:lineRule="auto"/>
        <w:rPr>
          <w:rFonts w:asciiTheme="majorHAnsi" w:hAnsiTheme="majorHAnsi"/>
          <w:b/>
          <w:sz w:val="20"/>
          <w:szCs w:val="20"/>
        </w:rPr>
      </w:pPr>
    </w:p>
    <w:p w:rsidR="00057B42" w:rsidRDefault="00057B42" w:rsidP="003B2AD9">
      <w:pPr>
        <w:spacing w:after="0" w:line="240" w:lineRule="auto"/>
        <w:rPr>
          <w:rFonts w:asciiTheme="majorHAnsi" w:hAnsiTheme="majorHAnsi"/>
          <w:b/>
          <w:sz w:val="20"/>
          <w:szCs w:val="20"/>
        </w:rPr>
      </w:pPr>
    </w:p>
    <w:p w:rsidR="003B2AD9" w:rsidRPr="003A7428" w:rsidRDefault="003B2AD9" w:rsidP="003D6CE4">
      <w:pPr>
        <w:spacing w:after="0" w:line="240" w:lineRule="auto"/>
        <w:jc w:val="center"/>
        <w:rPr>
          <w:rFonts w:asciiTheme="majorHAnsi" w:hAnsiTheme="majorHAnsi"/>
          <w:b/>
        </w:rPr>
      </w:pPr>
      <w:r w:rsidRPr="003A7428">
        <w:rPr>
          <w:rFonts w:asciiTheme="majorHAnsi" w:hAnsiTheme="majorHAnsi"/>
          <w:b/>
        </w:rPr>
        <w:t>Centro de Posgrado</w:t>
      </w:r>
      <w:r w:rsidR="00CF3ABA" w:rsidRPr="003A7428">
        <w:rPr>
          <w:rFonts w:asciiTheme="majorHAnsi" w:hAnsiTheme="majorHAnsi"/>
          <w:b/>
        </w:rPr>
        <w:t xml:space="preserve"> y Convenciones</w:t>
      </w:r>
      <w:r w:rsidRPr="003A7428">
        <w:rPr>
          <w:rFonts w:asciiTheme="majorHAnsi" w:hAnsiTheme="majorHAnsi"/>
          <w:b/>
        </w:rPr>
        <w:t xml:space="preserve"> – Edificio </w:t>
      </w:r>
      <w:proofErr w:type="spellStart"/>
      <w:r w:rsidRPr="003A7428">
        <w:rPr>
          <w:rFonts w:asciiTheme="majorHAnsi" w:hAnsiTheme="majorHAnsi"/>
          <w:b/>
        </w:rPr>
        <w:t>Karakachoff</w:t>
      </w:r>
      <w:bookmarkStart w:id="0" w:name="_GoBack"/>
      <w:bookmarkEnd w:id="0"/>
      <w:proofErr w:type="spellEnd"/>
    </w:p>
    <w:p w:rsidR="003B2AD9" w:rsidRPr="003A7428" w:rsidRDefault="003B2AD9" w:rsidP="003B2AD9">
      <w:pPr>
        <w:spacing w:after="0" w:line="240" w:lineRule="auto"/>
        <w:rPr>
          <w:rFonts w:asciiTheme="majorHAnsi" w:hAnsiTheme="majorHAnsi"/>
        </w:rPr>
      </w:pPr>
    </w:p>
    <w:p w:rsidR="003D6CE4" w:rsidRPr="003A7428" w:rsidRDefault="003D6CE4" w:rsidP="003B2AD9">
      <w:pPr>
        <w:spacing w:after="0" w:line="240" w:lineRule="auto"/>
        <w:rPr>
          <w:rFonts w:asciiTheme="majorHAnsi" w:hAnsiTheme="majorHAnsi"/>
          <w:b/>
        </w:rPr>
      </w:pPr>
    </w:p>
    <w:p w:rsidR="003B2AD9" w:rsidRPr="003A7428" w:rsidRDefault="003B2AD9" w:rsidP="003B2AD9">
      <w:pPr>
        <w:spacing w:after="0" w:line="240" w:lineRule="auto"/>
        <w:rPr>
          <w:rFonts w:asciiTheme="majorHAnsi" w:hAnsiTheme="majorHAnsi"/>
          <w:b/>
        </w:rPr>
      </w:pPr>
      <w:r w:rsidRPr="003A7428">
        <w:rPr>
          <w:rFonts w:asciiTheme="majorHAnsi" w:hAnsiTheme="majorHAnsi"/>
          <w:b/>
        </w:rPr>
        <w:t>Condiciones de uso y solicitud</w:t>
      </w:r>
    </w:p>
    <w:p w:rsidR="003B2AD9" w:rsidRPr="003A7428" w:rsidRDefault="003B2AD9" w:rsidP="003B2AD9">
      <w:pPr>
        <w:spacing w:after="0" w:line="240" w:lineRule="auto"/>
        <w:jc w:val="both"/>
        <w:rPr>
          <w:rFonts w:asciiTheme="majorHAnsi" w:hAnsiTheme="majorHAnsi"/>
        </w:rPr>
      </w:pPr>
    </w:p>
    <w:p w:rsidR="0063122C" w:rsidRPr="003A7428" w:rsidRDefault="0063122C" w:rsidP="003B2AD9">
      <w:pPr>
        <w:spacing w:after="0" w:line="240" w:lineRule="auto"/>
        <w:jc w:val="both"/>
        <w:rPr>
          <w:rFonts w:asciiTheme="majorHAnsi" w:hAnsiTheme="majorHAnsi"/>
        </w:rPr>
      </w:pPr>
      <w:r w:rsidRPr="003A7428">
        <w:rPr>
          <w:rFonts w:asciiTheme="majorHAnsi" w:hAnsiTheme="majorHAnsi"/>
        </w:rPr>
        <w:t xml:space="preserve">La </w:t>
      </w:r>
      <w:r w:rsidR="00057B42" w:rsidRPr="003A7428">
        <w:rPr>
          <w:rFonts w:asciiTheme="majorHAnsi" w:hAnsiTheme="majorHAnsi"/>
        </w:rPr>
        <w:t>P</w:t>
      </w:r>
      <w:r w:rsidRPr="003A7428">
        <w:rPr>
          <w:rFonts w:asciiTheme="majorHAnsi" w:hAnsiTheme="majorHAnsi"/>
        </w:rPr>
        <w:t xml:space="preserve">residencia de la UNLP ofrece el Centro de Posgrado y el Centro de </w:t>
      </w:r>
      <w:r w:rsidR="003A7428" w:rsidRPr="003A7428">
        <w:rPr>
          <w:rFonts w:asciiTheme="majorHAnsi" w:hAnsiTheme="majorHAnsi"/>
        </w:rPr>
        <w:t>C</w:t>
      </w:r>
      <w:r w:rsidRPr="003A7428">
        <w:rPr>
          <w:rFonts w:asciiTheme="majorHAnsi" w:hAnsiTheme="majorHAnsi"/>
        </w:rPr>
        <w:t>onvenciones a efectos de facilitar el desarrollo de diferentes actividades de posgrado</w:t>
      </w:r>
      <w:r w:rsidR="00057B42" w:rsidRPr="003A7428">
        <w:rPr>
          <w:rFonts w:asciiTheme="majorHAnsi" w:hAnsiTheme="majorHAnsi"/>
        </w:rPr>
        <w:t xml:space="preserve"> (cursos, seminarios</w:t>
      </w:r>
      <w:r w:rsidR="005F138D" w:rsidRPr="003A7428">
        <w:rPr>
          <w:rFonts w:asciiTheme="majorHAnsi" w:hAnsiTheme="majorHAnsi"/>
        </w:rPr>
        <w:t>,</w:t>
      </w:r>
      <w:r w:rsidR="00057B42" w:rsidRPr="003A7428">
        <w:rPr>
          <w:rFonts w:asciiTheme="majorHAnsi" w:hAnsiTheme="majorHAnsi"/>
        </w:rPr>
        <w:t xml:space="preserve"> conferencias, defensas de tesis)</w:t>
      </w:r>
      <w:r w:rsidR="0002392F" w:rsidRPr="003A7428">
        <w:rPr>
          <w:rFonts w:asciiTheme="majorHAnsi" w:hAnsiTheme="majorHAnsi"/>
        </w:rPr>
        <w:t xml:space="preserve"> </w:t>
      </w:r>
      <w:r w:rsidR="00057B42" w:rsidRPr="003A7428">
        <w:rPr>
          <w:rFonts w:asciiTheme="majorHAnsi" w:hAnsiTheme="majorHAnsi"/>
        </w:rPr>
        <w:t xml:space="preserve">así como también congresos y simposios vinculados y avalados por las autoridades pertinentes de la Unidades Académicas que integran la Universidad. </w:t>
      </w:r>
    </w:p>
    <w:p w:rsidR="003B2AD9" w:rsidRPr="003A7428" w:rsidRDefault="003B2AD9" w:rsidP="003B2AD9">
      <w:pPr>
        <w:spacing w:after="0" w:line="240" w:lineRule="auto"/>
        <w:jc w:val="both"/>
        <w:rPr>
          <w:rFonts w:asciiTheme="majorHAnsi" w:hAnsiTheme="majorHAnsi"/>
        </w:rPr>
      </w:pPr>
    </w:p>
    <w:p w:rsidR="000F468B" w:rsidRPr="003A7428" w:rsidRDefault="000F468B" w:rsidP="003B2AD9">
      <w:pPr>
        <w:spacing w:after="0" w:line="240" w:lineRule="auto"/>
        <w:jc w:val="both"/>
        <w:rPr>
          <w:rFonts w:asciiTheme="majorHAnsi" w:hAnsiTheme="majorHAnsi"/>
        </w:rPr>
      </w:pPr>
    </w:p>
    <w:p w:rsidR="00E37A86" w:rsidRPr="003A7428" w:rsidRDefault="00E37A86" w:rsidP="00B526CD">
      <w:pPr>
        <w:pBdr>
          <w:top w:val="single" w:sz="12" w:space="1" w:color="auto"/>
          <w:left w:val="single" w:sz="12" w:space="4" w:color="auto"/>
          <w:bottom w:val="single" w:sz="12" w:space="1" w:color="auto"/>
          <w:right w:val="single" w:sz="12" w:space="4" w:color="auto"/>
        </w:pBdr>
        <w:spacing w:after="0" w:line="240" w:lineRule="auto"/>
        <w:jc w:val="both"/>
        <w:rPr>
          <w:rFonts w:asciiTheme="majorHAnsi" w:hAnsiTheme="majorHAnsi"/>
          <w:b/>
        </w:rPr>
      </w:pPr>
      <w:r w:rsidRPr="003A7428">
        <w:rPr>
          <w:rFonts w:asciiTheme="majorHAnsi" w:hAnsiTheme="majorHAnsi"/>
          <w:b/>
        </w:rPr>
        <w:t>Normas de uso y convivencia:</w:t>
      </w:r>
    </w:p>
    <w:p w:rsidR="00B526CD" w:rsidRPr="003A7428" w:rsidRDefault="00057B42" w:rsidP="00057B42">
      <w:pPr>
        <w:pBdr>
          <w:top w:val="single" w:sz="12" w:space="1" w:color="auto"/>
          <w:left w:val="single" w:sz="12" w:space="4" w:color="auto"/>
          <w:bottom w:val="single" w:sz="12" w:space="1" w:color="auto"/>
          <w:right w:val="single" w:sz="12" w:space="4" w:color="auto"/>
        </w:pBdr>
        <w:spacing w:after="0" w:line="240" w:lineRule="auto"/>
        <w:jc w:val="both"/>
        <w:rPr>
          <w:rFonts w:asciiTheme="majorHAnsi" w:hAnsiTheme="majorHAnsi"/>
        </w:rPr>
      </w:pPr>
      <w:r w:rsidRPr="003A7428">
        <w:rPr>
          <w:rFonts w:asciiTheme="majorHAnsi" w:hAnsiTheme="majorHAnsi"/>
        </w:rPr>
        <w:t xml:space="preserve">En el Centro de Posgrado </w:t>
      </w:r>
      <w:r w:rsidR="005F138D" w:rsidRPr="003A7428">
        <w:rPr>
          <w:rFonts w:asciiTheme="majorHAnsi" w:hAnsiTheme="majorHAnsi"/>
        </w:rPr>
        <w:t xml:space="preserve">y Convenciones </w:t>
      </w:r>
      <w:r w:rsidRPr="003A7428">
        <w:rPr>
          <w:rFonts w:asciiTheme="majorHAnsi" w:hAnsiTheme="majorHAnsi"/>
        </w:rPr>
        <w:t>se desarrollan diversas actividades en forma simultánea. Con el compromiso de brindar aulas, espacios y ambientes propicios para el de</w:t>
      </w:r>
      <w:r w:rsidR="003A7428" w:rsidRPr="003A7428">
        <w:rPr>
          <w:rFonts w:asciiTheme="majorHAnsi" w:hAnsiTheme="majorHAnsi"/>
        </w:rPr>
        <w:t>sarrollo de las mismas para toda</w:t>
      </w:r>
      <w:r w:rsidRPr="003A7428">
        <w:rPr>
          <w:rFonts w:asciiTheme="majorHAnsi" w:hAnsiTheme="majorHAnsi"/>
        </w:rPr>
        <w:t>s</w:t>
      </w:r>
      <w:r w:rsidR="003A7428" w:rsidRPr="003A7428">
        <w:rPr>
          <w:rFonts w:asciiTheme="majorHAnsi" w:hAnsiTheme="majorHAnsi"/>
        </w:rPr>
        <w:t>/os</w:t>
      </w:r>
      <w:r w:rsidRPr="003A7428">
        <w:rPr>
          <w:rFonts w:asciiTheme="majorHAnsi" w:hAnsiTheme="majorHAnsi"/>
        </w:rPr>
        <w:t xml:space="preserve"> l</w:t>
      </w:r>
      <w:r w:rsidR="003A7428" w:rsidRPr="003A7428">
        <w:rPr>
          <w:rFonts w:asciiTheme="majorHAnsi" w:hAnsiTheme="majorHAnsi"/>
        </w:rPr>
        <w:t>as/</w:t>
      </w:r>
      <w:r w:rsidRPr="003A7428">
        <w:rPr>
          <w:rFonts w:asciiTheme="majorHAnsi" w:hAnsiTheme="majorHAnsi"/>
        </w:rPr>
        <w:t>os usuari</w:t>
      </w:r>
      <w:r w:rsidR="003A7428" w:rsidRPr="003A7428">
        <w:rPr>
          <w:rFonts w:asciiTheme="majorHAnsi" w:hAnsiTheme="majorHAnsi"/>
        </w:rPr>
        <w:t>as/</w:t>
      </w:r>
      <w:r w:rsidRPr="003A7428">
        <w:rPr>
          <w:rFonts w:asciiTheme="majorHAnsi" w:hAnsiTheme="majorHAnsi"/>
        </w:rPr>
        <w:t>os, consideramos pertinente aclarar lo siguiente:</w:t>
      </w:r>
    </w:p>
    <w:p w:rsidR="000F468B" w:rsidRPr="003A7428" w:rsidRDefault="002D063C" w:rsidP="00B526CD">
      <w:pPr>
        <w:pBdr>
          <w:top w:val="single" w:sz="12" w:space="1" w:color="auto"/>
          <w:left w:val="single" w:sz="12" w:space="4" w:color="auto"/>
          <w:bottom w:val="single" w:sz="12" w:space="1" w:color="auto"/>
          <w:right w:val="single" w:sz="12" w:space="4" w:color="auto"/>
        </w:pBdr>
        <w:spacing w:after="0" w:line="240" w:lineRule="auto"/>
        <w:jc w:val="both"/>
        <w:rPr>
          <w:rFonts w:asciiTheme="majorHAnsi" w:hAnsiTheme="majorHAnsi"/>
        </w:rPr>
      </w:pPr>
      <w:r w:rsidRPr="003A7428">
        <w:rPr>
          <w:rFonts w:asciiTheme="majorHAnsi" w:hAnsiTheme="majorHAnsi"/>
        </w:rPr>
        <w:t xml:space="preserve">La reserva de un espacio implica </w:t>
      </w:r>
      <w:r w:rsidRPr="003A7428">
        <w:rPr>
          <w:rFonts w:asciiTheme="majorHAnsi" w:hAnsiTheme="majorHAnsi"/>
          <w:b/>
          <w:i/>
        </w:rPr>
        <w:t>solo el uso del interior del aula asignada</w:t>
      </w:r>
      <w:r w:rsidRPr="003A7428">
        <w:rPr>
          <w:rFonts w:asciiTheme="majorHAnsi" w:hAnsiTheme="majorHAnsi"/>
        </w:rPr>
        <w:t xml:space="preserve"> para la actividad solicitada en la planilla. Cualquier otro uso (inscripciones, acreditaciones, recepciones, emisiones de sonidos que puedan ser incompatibles con otras actividades cercanas, catering, colocación de banners, paneles, mesas, stands) de las aulas o espacios externos a las mismas, o de su mobiliario, deberá ser informado en el momento de la reserva para la c</w:t>
      </w:r>
      <w:r w:rsidR="00057B42" w:rsidRPr="003A7428">
        <w:rPr>
          <w:rFonts w:asciiTheme="majorHAnsi" w:hAnsiTheme="majorHAnsi"/>
        </w:rPr>
        <w:t>oordinación de las actividades.</w:t>
      </w:r>
    </w:p>
    <w:p w:rsidR="002E2E16" w:rsidRPr="003A7428" w:rsidRDefault="002E2E16" w:rsidP="003B2AD9">
      <w:pPr>
        <w:spacing w:after="0" w:line="240" w:lineRule="auto"/>
        <w:jc w:val="both"/>
        <w:rPr>
          <w:rFonts w:asciiTheme="majorHAnsi" w:hAnsiTheme="majorHAnsi"/>
        </w:rPr>
      </w:pPr>
    </w:p>
    <w:p w:rsidR="002D063C" w:rsidRPr="003A7428" w:rsidRDefault="002D063C" w:rsidP="002D063C">
      <w:pPr>
        <w:spacing w:after="0" w:line="240" w:lineRule="auto"/>
        <w:jc w:val="both"/>
        <w:rPr>
          <w:rFonts w:asciiTheme="majorHAnsi" w:hAnsiTheme="majorHAnsi"/>
        </w:rPr>
      </w:pPr>
      <w:r w:rsidRPr="003A7428">
        <w:rPr>
          <w:rFonts w:asciiTheme="majorHAnsi" w:hAnsiTheme="majorHAnsi"/>
          <w:b/>
        </w:rPr>
        <w:t xml:space="preserve">Para solicitar el uso de las </w:t>
      </w:r>
      <w:r w:rsidR="003A7428" w:rsidRPr="003A7428">
        <w:rPr>
          <w:rFonts w:asciiTheme="majorHAnsi" w:hAnsiTheme="majorHAnsi"/>
          <w:b/>
        </w:rPr>
        <w:t>instalaciones s</w:t>
      </w:r>
      <w:r w:rsidRPr="003A7428">
        <w:rPr>
          <w:rFonts w:asciiTheme="majorHAnsi" w:hAnsiTheme="majorHAnsi"/>
          <w:b/>
        </w:rPr>
        <w:t>on condiciones necesarias</w:t>
      </w:r>
      <w:r w:rsidRPr="003A7428">
        <w:rPr>
          <w:rFonts w:asciiTheme="majorHAnsi" w:hAnsiTheme="majorHAnsi"/>
        </w:rPr>
        <w:t>:</w:t>
      </w:r>
      <w:r w:rsidRPr="003A7428">
        <w:rPr>
          <w:rFonts w:asciiTheme="majorHAnsi" w:hAnsiTheme="majorHAnsi"/>
        </w:rPr>
        <w:tab/>
      </w:r>
    </w:p>
    <w:p w:rsidR="00187AAF" w:rsidRPr="003A7428" w:rsidRDefault="002D063C" w:rsidP="00187AAF">
      <w:pPr>
        <w:spacing w:after="0" w:line="240" w:lineRule="auto"/>
        <w:jc w:val="both"/>
        <w:rPr>
          <w:rFonts w:asciiTheme="majorHAnsi" w:hAnsiTheme="majorHAnsi"/>
        </w:rPr>
      </w:pPr>
      <w:r w:rsidRPr="003A7428">
        <w:rPr>
          <w:rFonts w:asciiTheme="majorHAnsi" w:hAnsiTheme="majorHAnsi"/>
        </w:rPr>
        <w:t xml:space="preserve">1. </w:t>
      </w:r>
      <w:r w:rsidR="00F70913">
        <w:rPr>
          <w:rFonts w:asciiTheme="majorHAnsi" w:hAnsiTheme="majorHAnsi"/>
        </w:rPr>
        <w:t>Completar</w:t>
      </w:r>
      <w:r w:rsidRPr="003A7428">
        <w:rPr>
          <w:rFonts w:asciiTheme="majorHAnsi" w:hAnsiTheme="majorHAnsi"/>
        </w:rPr>
        <w:t xml:space="preserve"> la planilla de solicitud de </w:t>
      </w:r>
      <w:r w:rsidR="003A7428" w:rsidRPr="003A7428">
        <w:rPr>
          <w:rFonts w:asciiTheme="majorHAnsi" w:hAnsiTheme="majorHAnsi"/>
        </w:rPr>
        <w:t>espacios</w:t>
      </w:r>
      <w:r w:rsidRPr="003A7428">
        <w:rPr>
          <w:rFonts w:asciiTheme="majorHAnsi" w:hAnsiTheme="majorHAnsi"/>
        </w:rPr>
        <w:t xml:space="preserve"> </w:t>
      </w:r>
      <w:r w:rsidR="00F70913">
        <w:rPr>
          <w:rFonts w:asciiTheme="majorHAnsi" w:hAnsiTheme="majorHAnsi"/>
        </w:rPr>
        <w:t>con</w:t>
      </w:r>
      <w:r w:rsidRPr="003A7428">
        <w:rPr>
          <w:rFonts w:asciiTheme="majorHAnsi" w:hAnsiTheme="majorHAnsi"/>
        </w:rPr>
        <w:t xml:space="preserve"> los datos requeridos. </w:t>
      </w:r>
    </w:p>
    <w:p w:rsidR="002D063C" w:rsidRPr="003A7428" w:rsidRDefault="002D063C" w:rsidP="002D063C">
      <w:pPr>
        <w:spacing w:after="0" w:line="240" w:lineRule="auto"/>
        <w:jc w:val="both"/>
        <w:rPr>
          <w:rFonts w:asciiTheme="majorHAnsi" w:hAnsiTheme="majorHAnsi"/>
        </w:rPr>
      </w:pPr>
      <w:r w:rsidRPr="003A7428">
        <w:rPr>
          <w:rFonts w:asciiTheme="majorHAnsi" w:hAnsiTheme="majorHAnsi"/>
        </w:rPr>
        <w:t>2. Acompañar la soli</w:t>
      </w:r>
      <w:r w:rsidR="00246692" w:rsidRPr="003A7428">
        <w:rPr>
          <w:rFonts w:asciiTheme="majorHAnsi" w:hAnsiTheme="majorHAnsi"/>
        </w:rPr>
        <w:t>citud con una nota en que la/el</w:t>
      </w:r>
      <w:r w:rsidRPr="003A7428">
        <w:rPr>
          <w:rFonts w:asciiTheme="majorHAnsi" w:hAnsiTheme="majorHAnsi"/>
        </w:rPr>
        <w:t xml:space="preserve"> Decana/o </w:t>
      </w:r>
      <w:proofErr w:type="spellStart"/>
      <w:r w:rsidRPr="003A7428">
        <w:rPr>
          <w:rFonts w:asciiTheme="majorHAnsi" w:hAnsiTheme="majorHAnsi"/>
        </w:rPr>
        <w:t>o</w:t>
      </w:r>
      <w:proofErr w:type="spellEnd"/>
      <w:r w:rsidRPr="003A7428">
        <w:rPr>
          <w:rFonts w:asciiTheme="majorHAnsi" w:hAnsiTheme="majorHAnsi"/>
        </w:rPr>
        <w:t xml:space="preserve"> la/el Secretaria/o de Posgrado avalen el pedido. En su defecto, el aval podrá ser prestado por un/a secretaria/o de la facultad. </w:t>
      </w:r>
    </w:p>
    <w:p w:rsidR="003A7428" w:rsidRPr="003A7428" w:rsidRDefault="00290E0C" w:rsidP="002D063C">
      <w:pPr>
        <w:spacing w:after="0" w:line="240" w:lineRule="auto"/>
        <w:jc w:val="both"/>
        <w:rPr>
          <w:rFonts w:asciiTheme="majorHAnsi" w:hAnsiTheme="majorHAnsi"/>
        </w:rPr>
      </w:pPr>
      <w:r w:rsidRPr="003A7428">
        <w:rPr>
          <w:rFonts w:asciiTheme="majorHAnsi" w:hAnsiTheme="majorHAnsi"/>
        </w:rPr>
        <w:t>3.</w:t>
      </w:r>
      <w:r w:rsidR="005F138D" w:rsidRPr="003A7428">
        <w:rPr>
          <w:rFonts w:asciiTheme="majorHAnsi" w:hAnsiTheme="majorHAnsi"/>
        </w:rPr>
        <w:t xml:space="preserve"> Para el caso de congresos o actividades que requieran para su desarrollo múltiples espacios es necesario solicitar </w:t>
      </w:r>
      <w:r w:rsidR="004C1E75" w:rsidRPr="003A7428">
        <w:rPr>
          <w:rFonts w:asciiTheme="majorHAnsi" w:hAnsiTheme="majorHAnsi"/>
        </w:rPr>
        <w:t xml:space="preserve">una reunión con la </w:t>
      </w:r>
      <w:proofErr w:type="spellStart"/>
      <w:r w:rsidR="004C1E75" w:rsidRPr="003A7428">
        <w:rPr>
          <w:rFonts w:asciiTheme="majorHAnsi" w:hAnsiTheme="majorHAnsi"/>
        </w:rPr>
        <w:t>Prosecretaría</w:t>
      </w:r>
      <w:proofErr w:type="spellEnd"/>
      <w:r w:rsidR="004C1E75" w:rsidRPr="003A7428">
        <w:rPr>
          <w:rFonts w:asciiTheme="majorHAnsi" w:hAnsiTheme="majorHAnsi"/>
        </w:rPr>
        <w:t xml:space="preserve"> de Posgrado de la UNLP a efectos de tomar conocimiento de la actividad y la oferta de</w:t>
      </w:r>
      <w:r w:rsidR="003A7428" w:rsidRPr="003A7428">
        <w:rPr>
          <w:rFonts w:asciiTheme="majorHAnsi" w:hAnsiTheme="majorHAnsi"/>
        </w:rPr>
        <w:t xml:space="preserve"> </w:t>
      </w:r>
      <w:r w:rsidR="004C1E75" w:rsidRPr="003A7428">
        <w:rPr>
          <w:rFonts w:asciiTheme="majorHAnsi" w:hAnsiTheme="majorHAnsi"/>
        </w:rPr>
        <w:t>l</w:t>
      </w:r>
      <w:r w:rsidR="003A7428" w:rsidRPr="003A7428">
        <w:rPr>
          <w:rFonts w:asciiTheme="majorHAnsi" w:hAnsiTheme="majorHAnsi"/>
        </w:rPr>
        <w:t>os</w:t>
      </w:r>
      <w:r w:rsidR="004C1E75" w:rsidRPr="003A7428">
        <w:rPr>
          <w:rFonts w:asciiTheme="majorHAnsi" w:hAnsiTheme="majorHAnsi"/>
        </w:rPr>
        <w:t xml:space="preserve"> Centro</w:t>
      </w:r>
      <w:r w:rsidR="003A7428" w:rsidRPr="003A7428">
        <w:rPr>
          <w:rFonts w:asciiTheme="majorHAnsi" w:hAnsiTheme="majorHAnsi"/>
        </w:rPr>
        <w:t>s</w:t>
      </w:r>
      <w:r w:rsidR="004C1E75" w:rsidRPr="003A7428">
        <w:rPr>
          <w:rFonts w:asciiTheme="majorHAnsi" w:hAnsiTheme="majorHAnsi"/>
        </w:rPr>
        <w:t>. Para este tipo de actividades se harán reservas provisionales de aulas, a la espera de cronogramas</w:t>
      </w:r>
      <w:r w:rsidR="00187AAF" w:rsidRPr="003A7428">
        <w:rPr>
          <w:rFonts w:asciiTheme="majorHAnsi" w:hAnsiTheme="majorHAnsi"/>
        </w:rPr>
        <w:t xml:space="preserve"> específicos que serán entregados a la administración de</w:t>
      </w:r>
      <w:r w:rsidR="003A7428" w:rsidRPr="003A7428">
        <w:rPr>
          <w:rFonts w:asciiTheme="majorHAnsi" w:hAnsiTheme="majorHAnsi"/>
        </w:rPr>
        <w:t xml:space="preserve"> </w:t>
      </w:r>
      <w:r w:rsidR="00187AAF" w:rsidRPr="003A7428">
        <w:rPr>
          <w:rFonts w:asciiTheme="majorHAnsi" w:hAnsiTheme="majorHAnsi"/>
        </w:rPr>
        <w:t>l</w:t>
      </w:r>
      <w:r w:rsidR="003A7428" w:rsidRPr="003A7428">
        <w:rPr>
          <w:rFonts w:asciiTheme="majorHAnsi" w:hAnsiTheme="majorHAnsi"/>
        </w:rPr>
        <w:t>os</w:t>
      </w:r>
      <w:r w:rsidR="00187AAF" w:rsidRPr="003A7428">
        <w:rPr>
          <w:rFonts w:asciiTheme="majorHAnsi" w:hAnsiTheme="majorHAnsi"/>
        </w:rPr>
        <w:t xml:space="preserve"> Centro</w:t>
      </w:r>
      <w:r w:rsidR="003A7428" w:rsidRPr="003A7428">
        <w:rPr>
          <w:rFonts w:asciiTheme="majorHAnsi" w:hAnsiTheme="majorHAnsi"/>
        </w:rPr>
        <w:t>s</w:t>
      </w:r>
      <w:r w:rsidR="00187AAF" w:rsidRPr="003A7428">
        <w:rPr>
          <w:rFonts w:asciiTheme="majorHAnsi" w:hAnsiTheme="majorHAnsi"/>
        </w:rPr>
        <w:t xml:space="preserve"> con un mes de antelación al desarrollo de la actividad. </w:t>
      </w:r>
    </w:p>
    <w:p w:rsidR="002D063C" w:rsidRPr="003A7428" w:rsidRDefault="003A7428" w:rsidP="002D063C">
      <w:pPr>
        <w:spacing w:after="0" w:line="240" w:lineRule="auto"/>
        <w:jc w:val="both"/>
        <w:rPr>
          <w:rFonts w:asciiTheme="majorHAnsi" w:hAnsiTheme="majorHAnsi"/>
        </w:rPr>
      </w:pPr>
      <w:r w:rsidRPr="003A7428">
        <w:rPr>
          <w:rFonts w:asciiTheme="majorHAnsi" w:hAnsiTheme="majorHAnsi"/>
        </w:rPr>
        <w:t xml:space="preserve">4. </w:t>
      </w:r>
      <w:r w:rsidR="002D063C" w:rsidRPr="003A7428">
        <w:rPr>
          <w:rFonts w:asciiTheme="majorHAnsi" w:hAnsiTheme="majorHAnsi"/>
        </w:rPr>
        <w:t xml:space="preserve">Tanto la planilla como la nota de aval deberán ser enviadas a </w:t>
      </w:r>
      <w:hyperlink r:id="rId7" w:history="1">
        <w:r w:rsidR="002D063C" w:rsidRPr="003A7428">
          <w:rPr>
            <w:rStyle w:val="Hipervnculo"/>
            <w:rFonts w:asciiTheme="majorHAnsi" w:hAnsiTheme="majorHAnsi"/>
            <w:color w:val="auto"/>
          </w:rPr>
          <w:t>centro.posgrado@presi.unlp.edu.ar</w:t>
        </w:r>
      </w:hyperlink>
      <w:r w:rsidR="002D063C" w:rsidRPr="003A7428">
        <w:rPr>
          <w:rFonts w:asciiTheme="majorHAnsi" w:hAnsiTheme="majorHAnsi"/>
        </w:rPr>
        <w:t xml:space="preserve"> o presentadas en la </w:t>
      </w:r>
      <w:proofErr w:type="spellStart"/>
      <w:r w:rsidR="002D063C" w:rsidRPr="003A7428">
        <w:rPr>
          <w:rFonts w:asciiTheme="majorHAnsi" w:hAnsiTheme="majorHAnsi"/>
        </w:rPr>
        <w:t>Prosecretaría</w:t>
      </w:r>
      <w:proofErr w:type="spellEnd"/>
      <w:r w:rsidR="002D063C" w:rsidRPr="003A7428">
        <w:rPr>
          <w:rFonts w:asciiTheme="majorHAnsi" w:hAnsiTheme="majorHAnsi"/>
        </w:rPr>
        <w:t xml:space="preserve"> de Posgrado (Edificio </w:t>
      </w:r>
      <w:proofErr w:type="spellStart"/>
      <w:r w:rsidR="002D063C" w:rsidRPr="003A7428">
        <w:rPr>
          <w:rFonts w:asciiTheme="majorHAnsi" w:hAnsiTheme="majorHAnsi"/>
        </w:rPr>
        <w:t>Karakachoff</w:t>
      </w:r>
      <w:proofErr w:type="spellEnd"/>
      <w:r w:rsidR="002D063C" w:rsidRPr="003A7428">
        <w:rPr>
          <w:rFonts w:asciiTheme="majorHAnsi" w:hAnsiTheme="majorHAnsi"/>
        </w:rPr>
        <w:t>, Entrepiso, aula2 – Tel: 6447024)</w:t>
      </w:r>
    </w:p>
    <w:p w:rsidR="00EE3D0A" w:rsidRPr="003A7428" w:rsidRDefault="003A7428" w:rsidP="00EE3D0A">
      <w:pPr>
        <w:spacing w:after="0" w:line="240" w:lineRule="auto"/>
        <w:jc w:val="both"/>
        <w:rPr>
          <w:rFonts w:asciiTheme="majorHAnsi" w:hAnsiTheme="majorHAnsi"/>
        </w:rPr>
      </w:pPr>
      <w:r w:rsidRPr="003A7428">
        <w:rPr>
          <w:rFonts w:asciiTheme="majorHAnsi" w:hAnsiTheme="majorHAnsi"/>
        </w:rPr>
        <w:t>En</w:t>
      </w:r>
      <w:r w:rsidR="002D063C" w:rsidRPr="003A7428">
        <w:rPr>
          <w:rFonts w:asciiTheme="majorHAnsi" w:hAnsiTheme="majorHAnsi"/>
        </w:rPr>
        <w:t xml:space="preserve"> todos los casos</w:t>
      </w:r>
      <w:r w:rsidRPr="003A7428">
        <w:rPr>
          <w:rFonts w:asciiTheme="majorHAnsi" w:hAnsiTheme="majorHAnsi"/>
        </w:rPr>
        <w:t>, la reserva</w:t>
      </w:r>
      <w:r w:rsidR="002D063C" w:rsidRPr="003A7428">
        <w:rPr>
          <w:rFonts w:asciiTheme="majorHAnsi" w:hAnsiTheme="majorHAnsi"/>
        </w:rPr>
        <w:t xml:space="preserve"> será confirmada vía correo electrónico por la </w:t>
      </w:r>
      <w:proofErr w:type="spellStart"/>
      <w:r w:rsidR="002D063C" w:rsidRPr="003A7428">
        <w:rPr>
          <w:rFonts w:asciiTheme="majorHAnsi" w:hAnsiTheme="majorHAnsi"/>
        </w:rPr>
        <w:t>Prosecretaría</w:t>
      </w:r>
      <w:proofErr w:type="spellEnd"/>
      <w:r w:rsidR="002D063C" w:rsidRPr="003A7428">
        <w:rPr>
          <w:rFonts w:asciiTheme="majorHAnsi" w:hAnsiTheme="majorHAnsi"/>
        </w:rPr>
        <w:t xml:space="preserve"> de Posgrado una vez evaluada las posibilidades de realización de la actividad.</w:t>
      </w:r>
      <w:r w:rsidR="00EE3D0A" w:rsidRPr="003A7428">
        <w:rPr>
          <w:rFonts w:asciiTheme="majorHAnsi" w:hAnsiTheme="majorHAnsi"/>
        </w:rPr>
        <w:t xml:space="preserve"> </w:t>
      </w:r>
    </w:p>
    <w:p w:rsidR="00EE3D0A" w:rsidRPr="003A7428" w:rsidRDefault="00EE3D0A" w:rsidP="00EE3D0A">
      <w:pPr>
        <w:spacing w:after="0" w:line="240" w:lineRule="auto"/>
        <w:jc w:val="both"/>
        <w:rPr>
          <w:rFonts w:asciiTheme="majorHAnsi" w:hAnsiTheme="majorHAnsi"/>
        </w:rPr>
      </w:pPr>
    </w:p>
    <w:p w:rsidR="003773EF" w:rsidRPr="003A7428" w:rsidRDefault="003773EF" w:rsidP="00EE3D0A">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b/>
        </w:rPr>
      </w:pPr>
      <w:r w:rsidRPr="003A7428">
        <w:rPr>
          <w:rFonts w:asciiTheme="majorHAnsi" w:hAnsiTheme="majorHAnsi"/>
          <w:b/>
        </w:rPr>
        <w:t xml:space="preserve">IMPORTANTE: </w:t>
      </w:r>
      <w:r w:rsidR="00EE3D0A" w:rsidRPr="003A7428">
        <w:rPr>
          <w:rFonts w:asciiTheme="majorHAnsi" w:hAnsiTheme="majorHAnsi"/>
          <w:b/>
        </w:rPr>
        <w:t xml:space="preserve">Las reservas se recibirán de lunes a jueves con 72 </w:t>
      </w:r>
      <w:proofErr w:type="spellStart"/>
      <w:r w:rsidR="00EE3D0A" w:rsidRPr="003A7428">
        <w:rPr>
          <w:rFonts w:asciiTheme="majorHAnsi" w:hAnsiTheme="majorHAnsi"/>
          <w:b/>
        </w:rPr>
        <w:t>hs</w:t>
      </w:r>
      <w:proofErr w:type="spellEnd"/>
      <w:r w:rsidR="00EE3D0A" w:rsidRPr="003A7428">
        <w:rPr>
          <w:rFonts w:asciiTheme="majorHAnsi" w:hAnsiTheme="majorHAnsi"/>
          <w:b/>
        </w:rPr>
        <w:t xml:space="preserve"> de anticipación. La respuesta respecto de la disponibilidad se realizará dentro de las 24 horas posteriores a la recepción de la reserva</w:t>
      </w:r>
      <w:r w:rsidRPr="003A7428">
        <w:rPr>
          <w:rFonts w:asciiTheme="majorHAnsi" w:hAnsiTheme="majorHAnsi"/>
          <w:b/>
        </w:rPr>
        <w:t>.</w:t>
      </w:r>
    </w:p>
    <w:p w:rsidR="002D063C" w:rsidRPr="003A7428" w:rsidRDefault="002D063C" w:rsidP="003B2AD9">
      <w:pPr>
        <w:spacing w:after="0" w:line="240" w:lineRule="auto"/>
        <w:jc w:val="both"/>
        <w:rPr>
          <w:rFonts w:asciiTheme="majorHAnsi" w:hAnsiTheme="majorHAnsi"/>
        </w:rPr>
      </w:pPr>
    </w:p>
    <w:p w:rsidR="002E2E16" w:rsidRPr="003A7428" w:rsidRDefault="002E2E16" w:rsidP="003B2AD9">
      <w:pPr>
        <w:spacing w:after="0" w:line="240" w:lineRule="auto"/>
        <w:jc w:val="both"/>
        <w:rPr>
          <w:rFonts w:asciiTheme="majorHAnsi" w:hAnsiTheme="majorHAnsi"/>
        </w:rPr>
      </w:pPr>
    </w:p>
    <w:p w:rsidR="002E2E16" w:rsidRPr="003A7428" w:rsidRDefault="002E2E16" w:rsidP="000F468B">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b/>
          <w:sz w:val="18"/>
          <w:szCs w:val="18"/>
        </w:rPr>
      </w:pPr>
      <w:r w:rsidRPr="003A7428">
        <w:rPr>
          <w:rFonts w:asciiTheme="majorHAnsi" w:hAnsiTheme="majorHAnsi"/>
          <w:b/>
          <w:sz w:val="18"/>
          <w:szCs w:val="18"/>
        </w:rPr>
        <w:t xml:space="preserve">Información </w:t>
      </w:r>
      <w:r w:rsidR="003A7428" w:rsidRPr="003A7428">
        <w:rPr>
          <w:rFonts w:asciiTheme="majorHAnsi" w:hAnsiTheme="majorHAnsi"/>
          <w:b/>
          <w:sz w:val="18"/>
          <w:szCs w:val="18"/>
        </w:rPr>
        <w:t>relevante</w:t>
      </w:r>
      <w:r w:rsidRPr="003A7428">
        <w:rPr>
          <w:rFonts w:asciiTheme="majorHAnsi" w:hAnsiTheme="majorHAnsi"/>
          <w:b/>
          <w:sz w:val="18"/>
          <w:szCs w:val="18"/>
        </w:rPr>
        <w:t xml:space="preserve"> para congresos</w:t>
      </w:r>
    </w:p>
    <w:p w:rsidR="002E2E16" w:rsidRPr="003A7428" w:rsidRDefault="002E2E16" w:rsidP="000F468B">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18"/>
          <w:szCs w:val="18"/>
        </w:rPr>
      </w:pPr>
    </w:p>
    <w:p w:rsidR="000F468B" w:rsidRPr="003A7428" w:rsidRDefault="002E2E16" w:rsidP="000F468B">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sz w:val="18"/>
          <w:szCs w:val="18"/>
        </w:rPr>
      </w:pPr>
      <w:r w:rsidRPr="003A7428">
        <w:rPr>
          <w:rFonts w:asciiTheme="majorHAnsi" w:hAnsiTheme="majorHAnsi"/>
          <w:sz w:val="18"/>
          <w:szCs w:val="18"/>
        </w:rPr>
        <w:t xml:space="preserve">Invitamos a las comisiones organizadoras de congresos a conocer el proyecto </w:t>
      </w:r>
      <w:r w:rsidRPr="003A7428">
        <w:rPr>
          <w:rFonts w:asciiTheme="majorHAnsi" w:hAnsiTheme="majorHAnsi"/>
          <w:b/>
          <w:sz w:val="18"/>
          <w:szCs w:val="18"/>
        </w:rPr>
        <w:t>Portal de Congresos de la UNLP</w:t>
      </w:r>
      <w:r w:rsidRPr="003A7428">
        <w:rPr>
          <w:rFonts w:asciiTheme="majorHAnsi" w:hAnsiTheme="majorHAnsi"/>
          <w:sz w:val="18"/>
          <w:szCs w:val="18"/>
        </w:rPr>
        <w:t>, una herramienta impulsada por el PREBI SEDICI para dar difusión a los eventos científicos y académicos que se organizan desde distintos ám</w:t>
      </w:r>
      <w:r w:rsidR="003A7428" w:rsidRPr="003A7428">
        <w:rPr>
          <w:rFonts w:asciiTheme="majorHAnsi" w:hAnsiTheme="majorHAnsi"/>
          <w:sz w:val="18"/>
          <w:szCs w:val="18"/>
        </w:rPr>
        <w:t>bitos de nuestra universidad. La</w:t>
      </w:r>
      <w:r w:rsidRPr="003A7428">
        <w:rPr>
          <w:rFonts w:asciiTheme="majorHAnsi" w:hAnsiTheme="majorHAnsi"/>
          <w:sz w:val="18"/>
          <w:szCs w:val="18"/>
        </w:rPr>
        <w:t>s</w:t>
      </w:r>
      <w:r w:rsidR="003A7428" w:rsidRPr="003A7428">
        <w:rPr>
          <w:rFonts w:asciiTheme="majorHAnsi" w:hAnsiTheme="majorHAnsi"/>
          <w:sz w:val="18"/>
          <w:szCs w:val="18"/>
        </w:rPr>
        <w:t>/los</w:t>
      </w:r>
      <w:r w:rsidRPr="003A7428">
        <w:rPr>
          <w:rFonts w:asciiTheme="majorHAnsi" w:hAnsiTheme="majorHAnsi"/>
          <w:sz w:val="18"/>
          <w:szCs w:val="18"/>
        </w:rPr>
        <w:t xml:space="preserve"> miembros de la UNLP pueden aprovechar este portal para dar visibilidad en Internet a los eventos que organizan (por ejemplo congresos, simposios o jornadas) a través de la página web del portal, así como también utilizar el servicio de desarrollo y alojamiento del sitio web para el evento / Más información: </w:t>
      </w:r>
      <w:hyperlink r:id="rId8" w:history="1">
        <w:r w:rsidRPr="003A7428">
          <w:rPr>
            <w:rStyle w:val="Hipervnculo"/>
            <w:rFonts w:asciiTheme="majorHAnsi" w:hAnsiTheme="majorHAnsi"/>
            <w:color w:val="auto"/>
            <w:sz w:val="18"/>
            <w:szCs w:val="18"/>
          </w:rPr>
          <w:t>https://congresos.unlp.edu.ar/</w:t>
        </w:r>
      </w:hyperlink>
    </w:p>
    <w:p w:rsidR="003D6CE4" w:rsidRPr="003A7428" w:rsidRDefault="003D6CE4">
      <w:pPr>
        <w:rPr>
          <w:sz w:val="20"/>
          <w:szCs w:val="20"/>
        </w:rPr>
      </w:pPr>
      <w:r w:rsidRPr="003A7428">
        <w:rPr>
          <w:sz w:val="20"/>
          <w:szCs w:val="20"/>
        </w:rPr>
        <w:br w:type="page"/>
      </w:r>
    </w:p>
    <w:p w:rsidR="003D6CE4" w:rsidRPr="003A7428" w:rsidRDefault="003D6CE4" w:rsidP="003D6CE4">
      <w:pPr>
        <w:rPr>
          <w:rFonts w:ascii="Calibri" w:eastAsia="Calibri" w:hAnsi="Calibri" w:cs="Calibri"/>
          <w:sz w:val="20"/>
          <w:szCs w:val="20"/>
        </w:rPr>
      </w:pPr>
      <w:r w:rsidRPr="003A7428">
        <w:rPr>
          <w:rFonts w:ascii="Calibri" w:eastAsia="Calibri" w:hAnsi="Calibri" w:cs="Calibri"/>
          <w:b/>
          <w:sz w:val="20"/>
          <w:szCs w:val="20"/>
        </w:rPr>
        <w:lastRenderedPageBreak/>
        <w:t>Planilla de solicitud de reservas</w:t>
      </w:r>
    </w:p>
    <w:p w:rsidR="003D6CE4" w:rsidRPr="003A7428" w:rsidRDefault="003D6CE4" w:rsidP="003D6CE4">
      <w:pPr>
        <w:numPr>
          <w:ilvl w:val="0"/>
          <w:numId w:val="2"/>
        </w:numPr>
        <w:pBdr>
          <w:top w:val="nil"/>
          <w:left w:val="nil"/>
          <w:bottom w:val="nil"/>
          <w:right w:val="nil"/>
          <w:between w:val="nil"/>
        </w:pBdr>
        <w:spacing w:after="0" w:line="276" w:lineRule="auto"/>
        <w:contextualSpacing/>
        <w:rPr>
          <w:rFonts w:ascii="Calibri" w:eastAsia="Calibri" w:hAnsi="Calibri" w:cs="Calibri"/>
          <w:b/>
          <w:sz w:val="20"/>
          <w:szCs w:val="20"/>
        </w:rPr>
      </w:pPr>
      <w:r w:rsidRPr="003A7428">
        <w:rPr>
          <w:rFonts w:ascii="Calibri" w:eastAsia="Calibri" w:hAnsi="Calibri" w:cs="Calibri"/>
          <w:b/>
          <w:sz w:val="20"/>
          <w:szCs w:val="20"/>
        </w:rPr>
        <w:t>Fecha de la solicitud:</w:t>
      </w:r>
    </w:p>
    <w:p w:rsidR="003773EF" w:rsidRPr="003A7428" w:rsidRDefault="009F0EC1" w:rsidP="003773EF">
      <w:pPr>
        <w:numPr>
          <w:ilvl w:val="0"/>
          <w:numId w:val="2"/>
        </w:numPr>
        <w:pBdr>
          <w:top w:val="nil"/>
          <w:left w:val="nil"/>
          <w:bottom w:val="nil"/>
          <w:right w:val="nil"/>
          <w:between w:val="nil"/>
        </w:pBdr>
        <w:spacing w:after="0" w:line="276" w:lineRule="auto"/>
        <w:contextualSpacing/>
        <w:rPr>
          <w:rFonts w:ascii="Calibri" w:eastAsia="Calibri" w:hAnsi="Calibri" w:cs="Calibri"/>
          <w:b/>
          <w:sz w:val="20"/>
          <w:szCs w:val="20"/>
        </w:rPr>
      </w:pPr>
      <w:r w:rsidRPr="003A7428">
        <w:rPr>
          <w:rFonts w:ascii="Calibri" w:eastAsia="Calibri" w:hAnsi="Calibri" w:cs="Calibri"/>
          <w:b/>
          <w:sz w:val="20"/>
          <w:szCs w:val="20"/>
        </w:rPr>
        <w:t>Fecha de realización de la</w:t>
      </w:r>
      <w:r w:rsidR="003773EF" w:rsidRPr="003A7428">
        <w:rPr>
          <w:rFonts w:ascii="Calibri" w:eastAsia="Calibri" w:hAnsi="Calibri" w:cs="Calibri"/>
          <w:b/>
          <w:sz w:val="20"/>
          <w:szCs w:val="20"/>
        </w:rPr>
        <w:t xml:space="preserve"> actividad</w:t>
      </w:r>
      <w:r w:rsidRPr="003A7428">
        <w:rPr>
          <w:rFonts w:ascii="Calibri" w:eastAsia="Calibri" w:hAnsi="Calibri" w:cs="Calibri"/>
          <w:b/>
          <w:sz w:val="20"/>
          <w:szCs w:val="20"/>
        </w:rPr>
        <w:t>:</w:t>
      </w:r>
      <w:r w:rsidR="003773EF" w:rsidRPr="003A7428">
        <w:rPr>
          <w:rFonts w:ascii="Calibri" w:eastAsia="Calibri" w:hAnsi="Calibri" w:cs="Calibri"/>
          <w:b/>
          <w:sz w:val="20"/>
          <w:szCs w:val="20"/>
        </w:rPr>
        <w:t xml:space="preserve"> </w:t>
      </w:r>
      <w:r w:rsidR="003773EF" w:rsidRPr="003A7428">
        <w:rPr>
          <w:rFonts w:ascii="Calibri" w:eastAsia="Calibri" w:hAnsi="Calibri" w:cs="Calibri"/>
          <w:b/>
          <w:sz w:val="20"/>
          <w:szCs w:val="20"/>
          <w:lang w:val="es-ES"/>
        </w:rPr>
        <w:t xml:space="preserve">(días y horarios </w:t>
      </w:r>
      <w:r w:rsidRPr="003A7428">
        <w:rPr>
          <w:rFonts w:ascii="Calibri" w:eastAsia="Calibri" w:hAnsi="Calibri" w:cs="Calibri"/>
          <w:b/>
          <w:sz w:val="20"/>
          <w:szCs w:val="20"/>
          <w:lang w:val="es-ES"/>
        </w:rPr>
        <w:t xml:space="preserve">de inicio y finalización, </w:t>
      </w:r>
      <w:r w:rsidR="003773EF" w:rsidRPr="003A7428">
        <w:rPr>
          <w:rFonts w:ascii="Calibri" w:eastAsia="Calibri" w:hAnsi="Calibri" w:cs="Calibri"/>
          <w:b/>
          <w:sz w:val="20"/>
          <w:szCs w:val="20"/>
          <w:lang w:val="es-ES"/>
        </w:rPr>
        <w:t>en el rango de lunes a viernes de 8</w:t>
      </w:r>
      <w:r w:rsidRPr="003A7428">
        <w:rPr>
          <w:rFonts w:ascii="Calibri" w:eastAsia="Calibri" w:hAnsi="Calibri" w:cs="Calibri"/>
          <w:b/>
          <w:sz w:val="20"/>
          <w:szCs w:val="20"/>
          <w:lang w:val="es-ES"/>
        </w:rPr>
        <w:t xml:space="preserve"> a 21hs):</w:t>
      </w:r>
    </w:p>
    <w:p w:rsidR="009F0EC1" w:rsidRPr="003A7428" w:rsidRDefault="009F0EC1" w:rsidP="009F0EC1">
      <w:pPr>
        <w:pBdr>
          <w:top w:val="nil"/>
          <w:left w:val="nil"/>
          <w:bottom w:val="nil"/>
          <w:right w:val="nil"/>
          <w:between w:val="nil"/>
        </w:pBdr>
        <w:spacing w:after="0" w:line="276" w:lineRule="auto"/>
        <w:ind w:left="720"/>
        <w:contextualSpacing/>
        <w:rPr>
          <w:rFonts w:ascii="Calibri" w:eastAsia="Calibri" w:hAnsi="Calibri" w:cs="Calibri"/>
          <w:b/>
          <w:sz w:val="20"/>
          <w:szCs w:val="20"/>
        </w:rPr>
      </w:pPr>
    </w:p>
    <w:p w:rsidR="003D6CE4" w:rsidRPr="003A7428" w:rsidRDefault="003D6CE4" w:rsidP="003D6CE4">
      <w:pPr>
        <w:numPr>
          <w:ilvl w:val="0"/>
          <w:numId w:val="2"/>
        </w:numPr>
        <w:pBdr>
          <w:top w:val="nil"/>
          <w:left w:val="nil"/>
          <w:bottom w:val="nil"/>
          <w:right w:val="nil"/>
          <w:between w:val="nil"/>
        </w:pBdr>
        <w:spacing w:after="0" w:line="276" w:lineRule="auto"/>
        <w:contextualSpacing/>
        <w:rPr>
          <w:rFonts w:ascii="Calibri" w:eastAsia="Calibri" w:hAnsi="Calibri" w:cs="Calibri"/>
          <w:b/>
          <w:sz w:val="20"/>
          <w:szCs w:val="20"/>
        </w:rPr>
      </w:pPr>
      <w:r w:rsidRPr="003A7428">
        <w:rPr>
          <w:rFonts w:ascii="Calibri" w:eastAsia="Calibri" w:hAnsi="Calibri" w:cs="Calibri"/>
          <w:b/>
          <w:sz w:val="20"/>
          <w:szCs w:val="20"/>
        </w:rPr>
        <w:t>Unidad Académica:</w:t>
      </w:r>
    </w:p>
    <w:p w:rsidR="003D6CE4" w:rsidRPr="003A7428" w:rsidRDefault="003D6CE4" w:rsidP="003D6CE4">
      <w:pPr>
        <w:numPr>
          <w:ilvl w:val="0"/>
          <w:numId w:val="2"/>
        </w:numPr>
        <w:pBdr>
          <w:top w:val="nil"/>
          <w:left w:val="nil"/>
          <w:bottom w:val="nil"/>
          <w:right w:val="nil"/>
          <w:between w:val="nil"/>
        </w:pBdr>
        <w:spacing w:after="0" w:line="276" w:lineRule="auto"/>
        <w:contextualSpacing/>
        <w:rPr>
          <w:rFonts w:ascii="Calibri" w:eastAsia="Calibri" w:hAnsi="Calibri" w:cs="Calibri"/>
          <w:b/>
          <w:sz w:val="20"/>
          <w:szCs w:val="20"/>
        </w:rPr>
      </w:pPr>
      <w:r w:rsidRPr="003A7428">
        <w:rPr>
          <w:rFonts w:ascii="Calibri" w:eastAsia="Calibri" w:hAnsi="Calibri" w:cs="Calibri"/>
          <w:b/>
          <w:sz w:val="20"/>
          <w:szCs w:val="20"/>
        </w:rPr>
        <w:t xml:space="preserve">Especificidad de la actividad </w:t>
      </w:r>
      <w:r w:rsidRPr="003A7428">
        <w:rPr>
          <w:rFonts w:ascii="Calibri" w:eastAsia="Calibri" w:hAnsi="Calibri" w:cs="Calibri"/>
          <w:sz w:val="20"/>
          <w:szCs w:val="20"/>
        </w:rPr>
        <w:t>(curso, seminario de posgrado, especificar carrera a la que pertenece, en su defecto a</w:t>
      </w:r>
      <w:r w:rsidR="008538CA" w:rsidRPr="003A7428">
        <w:rPr>
          <w:rFonts w:ascii="Calibri" w:eastAsia="Calibri" w:hAnsi="Calibri" w:cs="Calibri"/>
          <w:sz w:val="20"/>
          <w:szCs w:val="20"/>
        </w:rPr>
        <w:t xml:space="preserve">clarar pertinencia y relevancia. </w:t>
      </w:r>
      <w:r w:rsidR="008538CA" w:rsidRPr="003A7428">
        <w:rPr>
          <w:rFonts w:ascii="Calibri" w:eastAsia="Calibri" w:hAnsi="Calibri" w:cs="Calibri"/>
          <w:b/>
          <w:sz w:val="20"/>
          <w:szCs w:val="20"/>
        </w:rPr>
        <w:t>Tener en cuenta que el nombre de la actividad es el que figurará en la cartelera electrónica ubicada en el hall de planta baja del edificio</w:t>
      </w:r>
      <w:r w:rsidR="00E50D48" w:rsidRPr="003A7428">
        <w:rPr>
          <w:rFonts w:ascii="Calibri" w:eastAsia="Calibri" w:hAnsi="Calibri" w:cs="Calibri"/>
          <w:b/>
          <w:sz w:val="20"/>
          <w:szCs w:val="20"/>
        </w:rPr>
        <w:t>)</w:t>
      </w:r>
      <w:r w:rsidR="00F70913">
        <w:rPr>
          <w:rFonts w:ascii="Calibri" w:eastAsia="Calibri" w:hAnsi="Calibri" w:cs="Calibri"/>
          <w:b/>
          <w:sz w:val="20"/>
          <w:szCs w:val="20"/>
        </w:rPr>
        <w:t>:</w:t>
      </w:r>
    </w:p>
    <w:p w:rsidR="003D6CE4" w:rsidRPr="003A7428" w:rsidRDefault="003D6CE4" w:rsidP="003D6CE4">
      <w:pPr>
        <w:numPr>
          <w:ilvl w:val="0"/>
          <w:numId w:val="2"/>
        </w:numPr>
        <w:pBdr>
          <w:top w:val="nil"/>
          <w:left w:val="nil"/>
          <w:bottom w:val="nil"/>
          <w:right w:val="nil"/>
          <w:between w:val="nil"/>
        </w:pBdr>
        <w:spacing w:after="0" w:line="276" w:lineRule="auto"/>
        <w:contextualSpacing/>
        <w:rPr>
          <w:rFonts w:ascii="Calibri" w:eastAsia="Calibri" w:hAnsi="Calibri" w:cs="Calibri"/>
          <w:b/>
          <w:sz w:val="20"/>
          <w:szCs w:val="20"/>
        </w:rPr>
      </w:pPr>
      <w:r w:rsidRPr="003A7428">
        <w:rPr>
          <w:rFonts w:ascii="Calibri" w:eastAsia="Calibri" w:hAnsi="Calibri" w:cs="Calibri"/>
          <w:b/>
          <w:sz w:val="20"/>
          <w:szCs w:val="20"/>
        </w:rPr>
        <w:t>Destinatarios de la actividad:</w:t>
      </w:r>
    </w:p>
    <w:p w:rsidR="003D6CE4" w:rsidRPr="003A7428" w:rsidRDefault="00CF3ABA" w:rsidP="003D6CE4">
      <w:pPr>
        <w:numPr>
          <w:ilvl w:val="0"/>
          <w:numId w:val="2"/>
        </w:numPr>
        <w:pBdr>
          <w:top w:val="nil"/>
          <w:left w:val="nil"/>
          <w:bottom w:val="nil"/>
          <w:right w:val="nil"/>
          <w:between w:val="nil"/>
        </w:pBdr>
        <w:spacing w:after="0" w:line="276" w:lineRule="auto"/>
        <w:contextualSpacing/>
        <w:rPr>
          <w:rFonts w:ascii="Calibri" w:eastAsia="Calibri" w:hAnsi="Calibri" w:cs="Calibri"/>
          <w:b/>
          <w:sz w:val="20"/>
          <w:szCs w:val="20"/>
        </w:rPr>
      </w:pPr>
      <w:r w:rsidRPr="003A7428">
        <w:rPr>
          <w:rFonts w:ascii="Calibri" w:eastAsia="Calibri" w:hAnsi="Calibri" w:cs="Calibri"/>
          <w:b/>
          <w:sz w:val="20"/>
          <w:szCs w:val="20"/>
        </w:rPr>
        <w:t>Espacios solicitados</w:t>
      </w:r>
      <w:r w:rsidR="003D6CE4" w:rsidRPr="003A7428">
        <w:rPr>
          <w:rFonts w:ascii="Calibri" w:eastAsia="Calibri" w:hAnsi="Calibri" w:cs="Calibri"/>
          <w:b/>
          <w:sz w:val="20"/>
          <w:szCs w:val="20"/>
        </w:rPr>
        <w:t xml:space="preserve"> </w:t>
      </w:r>
      <w:r w:rsidRPr="003A7428">
        <w:rPr>
          <w:rFonts w:ascii="Calibri" w:eastAsia="Calibri" w:hAnsi="Calibri" w:cs="Calibri"/>
          <w:sz w:val="20"/>
          <w:szCs w:val="20"/>
        </w:rPr>
        <w:t xml:space="preserve">(especificar </w:t>
      </w:r>
      <w:r w:rsidR="009F0EC1" w:rsidRPr="003A7428">
        <w:rPr>
          <w:rFonts w:ascii="Calibri" w:eastAsia="Calibri" w:hAnsi="Calibri" w:cs="Calibri"/>
          <w:sz w:val="20"/>
          <w:szCs w:val="20"/>
        </w:rPr>
        <w:t xml:space="preserve">cantidad de </w:t>
      </w:r>
      <w:r w:rsidRPr="003A7428">
        <w:rPr>
          <w:rFonts w:ascii="Calibri" w:eastAsia="Calibri" w:hAnsi="Calibri" w:cs="Calibri"/>
          <w:sz w:val="20"/>
          <w:szCs w:val="20"/>
        </w:rPr>
        <w:t>espacios en simultáneo con horarios y cantidad participantes):</w:t>
      </w:r>
    </w:p>
    <w:p w:rsidR="00070CF1" w:rsidRPr="003A7428" w:rsidRDefault="00070CF1" w:rsidP="00070CF1">
      <w:pPr>
        <w:pBdr>
          <w:top w:val="nil"/>
          <w:left w:val="nil"/>
          <w:bottom w:val="nil"/>
          <w:right w:val="nil"/>
          <w:between w:val="nil"/>
        </w:pBdr>
        <w:spacing w:after="0" w:line="276" w:lineRule="auto"/>
        <w:ind w:left="720"/>
        <w:contextualSpacing/>
        <w:rPr>
          <w:rFonts w:ascii="Calibri" w:eastAsia="Calibri" w:hAnsi="Calibri" w:cs="Calibri"/>
          <w:b/>
          <w:sz w:val="20"/>
          <w:szCs w:val="20"/>
        </w:rPr>
      </w:pPr>
    </w:p>
    <w:p w:rsidR="003D6CE4" w:rsidRPr="003A7428" w:rsidRDefault="003D6CE4" w:rsidP="003D6CE4">
      <w:pPr>
        <w:rPr>
          <w:rFonts w:ascii="Calibri" w:eastAsia="Calibri" w:hAnsi="Calibri" w:cs="Calibri"/>
          <w:sz w:val="20"/>
          <w:szCs w:val="20"/>
        </w:rPr>
      </w:pPr>
      <w:r w:rsidRPr="003A7428">
        <w:rPr>
          <w:rFonts w:ascii="Calibri" w:eastAsia="Calibri" w:hAnsi="Calibri" w:cs="Calibri"/>
          <w:b/>
          <w:sz w:val="20"/>
          <w:szCs w:val="20"/>
        </w:rPr>
        <w:t>Datos del o los responsables de la actividad</w:t>
      </w:r>
    </w:p>
    <w:p w:rsidR="003D6CE4" w:rsidRPr="003A7428" w:rsidRDefault="003D6CE4" w:rsidP="003D6CE4">
      <w:pPr>
        <w:numPr>
          <w:ilvl w:val="0"/>
          <w:numId w:val="1"/>
        </w:numPr>
        <w:pBdr>
          <w:top w:val="nil"/>
          <w:left w:val="nil"/>
          <w:bottom w:val="nil"/>
          <w:right w:val="nil"/>
          <w:between w:val="nil"/>
        </w:pBdr>
        <w:spacing w:after="0" w:line="276" w:lineRule="auto"/>
        <w:contextualSpacing/>
        <w:rPr>
          <w:rFonts w:ascii="Calibri" w:eastAsia="Calibri" w:hAnsi="Calibri" w:cs="Calibri"/>
          <w:b/>
          <w:sz w:val="20"/>
          <w:szCs w:val="20"/>
        </w:rPr>
      </w:pPr>
      <w:r w:rsidRPr="003A7428">
        <w:rPr>
          <w:rFonts w:ascii="Calibri" w:eastAsia="Calibri" w:hAnsi="Calibri" w:cs="Calibri"/>
          <w:b/>
          <w:sz w:val="20"/>
          <w:szCs w:val="20"/>
        </w:rPr>
        <w:t>Nombre y Apellido:</w:t>
      </w:r>
    </w:p>
    <w:p w:rsidR="003D6CE4" w:rsidRPr="003A7428" w:rsidRDefault="003D6CE4" w:rsidP="003D6CE4">
      <w:pPr>
        <w:numPr>
          <w:ilvl w:val="0"/>
          <w:numId w:val="1"/>
        </w:numPr>
        <w:pBdr>
          <w:top w:val="nil"/>
          <w:left w:val="nil"/>
          <w:bottom w:val="nil"/>
          <w:right w:val="nil"/>
          <w:between w:val="nil"/>
        </w:pBdr>
        <w:spacing w:after="0" w:line="276" w:lineRule="auto"/>
        <w:contextualSpacing/>
        <w:rPr>
          <w:rFonts w:ascii="Calibri" w:eastAsia="Calibri" w:hAnsi="Calibri" w:cs="Calibri"/>
          <w:b/>
          <w:sz w:val="20"/>
          <w:szCs w:val="20"/>
        </w:rPr>
      </w:pPr>
      <w:r w:rsidRPr="003A7428">
        <w:rPr>
          <w:rFonts w:ascii="Calibri" w:eastAsia="Calibri" w:hAnsi="Calibri" w:cs="Calibri"/>
          <w:b/>
          <w:sz w:val="20"/>
          <w:szCs w:val="20"/>
        </w:rPr>
        <w:t>DNI:</w:t>
      </w:r>
    </w:p>
    <w:p w:rsidR="003D6CE4" w:rsidRPr="003A7428" w:rsidRDefault="003D6CE4" w:rsidP="003D6CE4">
      <w:pPr>
        <w:numPr>
          <w:ilvl w:val="0"/>
          <w:numId w:val="1"/>
        </w:numPr>
        <w:pBdr>
          <w:top w:val="nil"/>
          <w:left w:val="nil"/>
          <w:bottom w:val="nil"/>
          <w:right w:val="nil"/>
          <w:between w:val="nil"/>
        </w:pBdr>
        <w:spacing w:after="0" w:line="276" w:lineRule="auto"/>
        <w:contextualSpacing/>
        <w:rPr>
          <w:rFonts w:ascii="Calibri" w:eastAsia="Calibri" w:hAnsi="Calibri" w:cs="Calibri"/>
          <w:b/>
          <w:sz w:val="20"/>
          <w:szCs w:val="20"/>
        </w:rPr>
      </w:pPr>
      <w:r w:rsidRPr="003A7428">
        <w:rPr>
          <w:rFonts w:ascii="Calibri" w:eastAsia="Calibri" w:hAnsi="Calibri" w:cs="Calibri"/>
          <w:b/>
          <w:sz w:val="20"/>
          <w:szCs w:val="20"/>
        </w:rPr>
        <w:t xml:space="preserve">Correo electrónico: </w:t>
      </w:r>
    </w:p>
    <w:p w:rsidR="003D6CE4" w:rsidRPr="003A7428" w:rsidRDefault="003D6CE4" w:rsidP="003D6CE4">
      <w:pPr>
        <w:numPr>
          <w:ilvl w:val="0"/>
          <w:numId w:val="1"/>
        </w:numPr>
        <w:pBdr>
          <w:top w:val="nil"/>
          <w:left w:val="nil"/>
          <w:bottom w:val="nil"/>
          <w:right w:val="nil"/>
          <w:between w:val="nil"/>
        </w:pBdr>
        <w:spacing w:after="0" w:line="276" w:lineRule="auto"/>
        <w:contextualSpacing/>
        <w:rPr>
          <w:rFonts w:ascii="Calibri" w:eastAsia="Calibri" w:hAnsi="Calibri" w:cs="Calibri"/>
          <w:b/>
          <w:sz w:val="20"/>
          <w:szCs w:val="20"/>
        </w:rPr>
      </w:pPr>
      <w:r w:rsidRPr="003A7428">
        <w:rPr>
          <w:rFonts w:ascii="Calibri" w:eastAsia="Calibri" w:hAnsi="Calibri" w:cs="Calibri"/>
          <w:b/>
          <w:sz w:val="20"/>
          <w:szCs w:val="20"/>
        </w:rPr>
        <w:t>Teléfono:</w:t>
      </w:r>
    </w:p>
    <w:p w:rsidR="003D6CE4" w:rsidRPr="003A7428" w:rsidRDefault="003D6CE4" w:rsidP="003D6CE4">
      <w:pPr>
        <w:numPr>
          <w:ilvl w:val="0"/>
          <w:numId w:val="1"/>
        </w:numPr>
        <w:pBdr>
          <w:top w:val="nil"/>
          <w:left w:val="nil"/>
          <w:bottom w:val="nil"/>
          <w:right w:val="nil"/>
          <w:between w:val="nil"/>
        </w:pBdr>
        <w:spacing w:after="0" w:line="276" w:lineRule="auto"/>
        <w:contextualSpacing/>
        <w:rPr>
          <w:rFonts w:ascii="Calibri" w:eastAsia="Calibri" w:hAnsi="Calibri" w:cs="Calibri"/>
          <w:b/>
          <w:sz w:val="20"/>
          <w:szCs w:val="20"/>
        </w:rPr>
      </w:pPr>
      <w:r w:rsidRPr="003A7428">
        <w:rPr>
          <w:rFonts w:ascii="Calibri" w:eastAsia="Calibri" w:hAnsi="Calibri" w:cs="Calibri"/>
          <w:b/>
          <w:sz w:val="20"/>
          <w:szCs w:val="20"/>
        </w:rPr>
        <w:t xml:space="preserve">Especificar a continuación apellido, nombre y DNI de quienes retiren la/s llave/s del / </w:t>
      </w:r>
      <w:proofErr w:type="gramStart"/>
      <w:r w:rsidRPr="003A7428">
        <w:rPr>
          <w:rFonts w:ascii="Calibri" w:eastAsia="Calibri" w:hAnsi="Calibri" w:cs="Calibri"/>
          <w:b/>
          <w:sz w:val="20"/>
          <w:szCs w:val="20"/>
        </w:rPr>
        <w:t>las aula</w:t>
      </w:r>
      <w:proofErr w:type="gramEnd"/>
      <w:r w:rsidRPr="003A7428">
        <w:rPr>
          <w:rFonts w:ascii="Calibri" w:eastAsia="Calibri" w:hAnsi="Calibri" w:cs="Calibri"/>
          <w:b/>
          <w:sz w:val="20"/>
          <w:szCs w:val="20"/>
        </w:rPr>
        <w:t>/s por la Intendencia del Edificio (ubicada en la Planta Baja), teniendo en cuenta que las mismas serán entregadas sólo a las personas designadas en esta planilla.</w:t>
      </w:r>
    </w:p>
    <w:p w:rsidR="003D6CE4" w:rsidRPr="003A7428" w:rsidRDefault="003D6CE4" w:rsidP="003D6CE4">
      <w:pPr>
        <w:rPr>
          <w:rFonts w:ascii="Calibri" w:eastAsia="Calibri" w:hAnsi="Calibri" w:cs="Calibri"/>
          <w:sz w:val="20"/>
          <w:szCs w:val="20"/>
        </w:rPr>
      </w:pPr>
    </w:p>
    <w:tbl>
      <w:tblP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7"/>
        <w:gridCol w:w="2126"/>
        <w:gridCol w:w="2977"/>
      </w:tblGrid>
      <w:tr w:rsidR="003A7428" w:rsidRPr="003A7428" w:rsidTr="00D607BE">
        <w:tc>
          <w:tcPr>
            <w:tcW w:w="5377"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r w:rsidRPr="003A7428">
              <w:rPr>
                <w:rFonts w:ascii="Calibri" w:eastAsia="Calibri" w:hAnsi="Calibri" w:cs="Calibri"/>
                <w:b/>
                <w:sz w:val="20"/>
                <w:szCs w:val="20"/>
              </w:rPr>
              <w:t>Apellido y Nombre</w:t>
            </w:r>
          </w:p>
        </w:tc>
        <w:tc>
          <w:tcPr>
            <w:tcW w:w="2126"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r w:rsidRPr="003A7428">
              <w:rPr>
                <w:rFonts w:ascii="Calibri" w:eastAsia="Calibri" w:hAnsi="Calibri" w:cs="Calibri"/>
                <w:b/>
                <w:sz w:val="20"/>
                <w:szCs w:val="20"/>
              </w:rPr>
              <w:t>DNI</w:t>
            </w:r>
          </w:p>
        </w:tc>
        <w:tc>
          <w:tcPr>
            <w:tcW w:w="2977" w:type="dxa"/>
          </w:tcPr>
          <w:p w:rsidR="003D6CE4" w:rsidRPr="003A7428" w:rsidRDefault="003D6CE4" w:rsidP="001B0BBF">
            <w:pPr>
              <w:widowControl w:val="0"/>
              <w:spacing w:line="240" w:lineRule="auto"/>
              <w:rPr>
                <w:rFonts w:ascii="Calibri" w:eastAsia="Calibri" w:hAnsi="Calibri" w:cs="Calibri"/>
                <w:b/>
                <w:sz w:val="20"/>
                <w:szCs w:val="20"/>
              </w:rPr>
            </w:pPr>
            <w:r w:rsidRPr="003A7428">
              <w:rPr>
                <w:rFonts w:ascii="Calibri" w:eastAsia="Calibri" w:hAnsi="Calibri" w:cs="Calibri"/>
                <w:b/>
                <w:sz w:val="20"/>
                <w:szCs w:val="20"/>
              </w:rPr>
              <w:t>Teléfono</w:t>
            </w:r>
          </w:p>
        </w:tc>
      </w:tr>
      <w:tr w:rsidR="003A7428" w:rsidRPr="003A7428" w:rsidTr="00D607BE">
        <w:tc>
          <w:tcPr>
            <w:tcW w:w="5377"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126"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977" w:type="dxa"/>
          </w:tcPr>
          <w:p w:rsidR="003D6CE4" w:rsidRPr="003A7428" w:rsidRDefault="003D6CE4" w:rsidP="001B0BBF">
            <w:pPr>
              <w:widowControl w:val="0"/>
              <w:spacing w:line="240" w:lineRule="auto"/>
              <w:rPr>
                <w:rFonts w:ascii="Calibri" w:eastAsia="Calibri" w:hAnsi="Calibri" w:cs="Calibri"/>
                <w:b/>
                <w:sz w:val="20"/>
                <w:szCs w:val="20"/>
              </w:rPr>
            </w:pPr>
          </w:p>
        </w:tc>
      </w:tr>
      <w:tr w:rsidR="003A7428" w:rsidRPr="003A7428" w:rsidTr="00D607BE">
        <w:tc>
          <w:tcPr>
            <w:tcW w:w="5377"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126"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977" w:type="dxa"/>
          </w:tcPr>
          <w:p w:rsidR="003D6CE4" w:rsidRPr="003A7428" w:rsidRDefault="003D6CE4" w:rsidP="001B0BBF">
            <w:pPr>
              <w:widowControl w:val="0"/>
              <w:spacing w:line="240" w:lineRule="auto"/>
              <w:rPr>
                <w:rFonts w:ascii="Calibri" w:eastAsia="Calibri" w:hAnsi="Calibri" w:cs="Calibri"/>
                <w:b/>
                <w:sz w:val="20"/>
                <w:szCs w:val="20"/>
              </w:rPr>
            </w:pPr>
          </w:p>
        </w:tc>
      </w:tr>
      <w:tr w:rsidR="003A7428" w:rsidRPr="003A7428" w:rsidTr="00D607BE">
        <w:tc>
          <w:tcPr>
            <w:tcW w:w="5377"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126"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977" w:type="dxa"/>
          </w:tcPr>
          <w:p w:rsidR="003D6CE4" w:rsidRPr="003A7428" w:rsidRDefault="003D6CE4" w:rsidP="001B0BBF">
            <w:pPr>
              <w:widowControl w:val="0"/>
              <w:spacing w:line="240" w:lineRule="auto"/>
              <w:rPr>
                <w:rFonts w:ascii="Calibri" w:eastAsia="Calibri" w:hAnsi="Calibri" w:cs="Calibri"/>
                <w:b/>
                <w:sz w:val="20"/>
                <w:szCs w:val="20"/>
              </w:rPr>
            </w:pPr>
          </w:p>
        </w:tc>
      </w:tr>
      <w:tr w:rsidR="003A7428" w:rsidRPr="003A7428" w:rsidTr="00D607BE">
        <w:tc>
          <w:tcPr>
            <w:tcW w:w="5377"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126"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977" w:type="dxa"/>
          </w:tcPr>
          <w:p w:rsidR="003D6CE4" w:rsidRPr="003A7428" w:rsidRDefault="003D6CE4" w:rsidP="001B0BBF">
            <w:pPr>
              <w:widowControl w:val="0"/>
              <w:spacing w:line="240" w:lineRule="auto"/>
              <w:rPr>
                <w:rFonts w:ascii="Calibri" w:eastAsia="Calibri" w:hAnsi="Calibri" w:cs="Calibri"/>
                <w:b/>
                <w:sz w:val="20"/>
                <w:szCs w:val="20"/>
              </w:rPr>
            </w:pPr>
          </w:p>
        </w:tc>
      </w:tr>
      <w:tr w:rsidR="003A7428" w:rsidRPr="003A7428" w:rsidTr="00D607BE">
        <w:tc>
          <w:tcPr>
            <w:tcW w:w="5377"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126"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977" w:type="dxa"/>
          </w:tcPr>
          <w:p w:rsidR="003D6CE4" w:rsidRPr="003A7428" w:rsidRDefault="003D6CE4" w:rsidP="001B0BBF">
            <w:pPr>
              <w:widowControl w:val="0"/>
              <w:spacing w:line="240" w:lineRule="auto"/>
              <w:rPr>
                <w:rFonts w:ascii="Calibri" w:eastAsia="Calibri" w:hAnsi="Calibri" w:cs="Calibri"/>
                <w:b/>
                <w:sz w:val="20"/>
                <w:szCs w:val="20"/>
              </w:rPr>
            </w:pPr>
          </w:p>
        </w:tc>
      </w:tr>
      <w:tr w:rsidR="003A7428" w:rsidRPr="003A7428" w:rsidTr="00D607BE">
        <w:tc>
          <w:tcPr>
            <w:tcW w:w="5377"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126"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977" w:type="dxa"/>
          </w:tcPr>
          <w:p w:rsidR="003D6CE4" w:rsidRPr="003A7428" w:rsidRDefault="003D6CE4" w:rsidP="001B0BBF">
            <w:pPr>
              <w:widowControl w:val="0"/>
              <w:spacing w:line="240" w:lineRule="auto"/>
              <w:rPr>
                <w:rFonts w:ascii="Calibri" w:eastAsia="Calibri" w:hAnsi="Calibri" w:cs="Calibri"/>
                <w:b/>
                <w:sz w:val="20"/>
                <w:szCs w:val="20"/>
              </w:rPr>
            </w:pPr>
          </w:p>
        </w:tc>
      </w:tr>
      <w:tr w:rsidR="003A7428" w:rsidRPr="003A7428" w:rsidTr="00D607BE">
        <w:tc>
          <w:tcPr>
            <w:tcW w:w="5377"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126"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977" w:type="dxa"/>
          </w:tcPr>
          <w:p w:rsidR="003D6CE4" w:rsidRPr="003A7428" w:rsidRDefault="003D6CE4" w:rsidP="001B0BBF">
            <w:pPr>
              <w:widowControl w:val="0"/>
              <w:spacing w:line="240" w:lineRule="auto"/>
              <w:rPr>
                <w:rFonts w:ascii="Calibri" w:eastAsia="Calibri" w:hAnsi="Calibri" w:cs="Calibri"/>
                <w:b/>
                <w:sz w:val="20"/>
                <w:szCs w:val="20"/>
              </w:rPr>
            </w:pPr>
          </w:p>
        </w:tc>
      </w:tr>
      <w:tr w:rsidR="003A7428" w:rsidRPr="003A7428" w:rsidTr="00D607BE">
        <w:tc>
          <w:tcPr>
            <w:tcW w:w="5377"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126" w:type="dxa"/>
            <w:shd w:val="clear" w:color="auto" w:fill="auto"/>
            <w:tcMar>
              <w:top w:w="100" w:type="dxa"/>
              <w:left w:w="100" w:type="dxa"/>
              <w:bottom w:w="100" w:type="dxa"/>
              <w:right w:w="100" w:type="dxa"/>
            </w:tcMar>
          </w:tcPr>
          <w:p w:rsidR="003D6CE4" w:rsidRPr="003A7428" w:rsidRDefault="003D6CE4" w:rsidP="001B0BBF">
            <w:pPr>
              <w:widowControl w:val="0"/>
              <w:spacing w:line="240" w:lineRule="auto"/>
              <w:rPr>
                <w:rFonts w:ascii="Calibri" w:eastAsia="Calibri" w:hAnsi="Calibri" w:cs="Calibri"/>
                <w:b/>
                <w:sz w:val="20"/>
                <w:szCs w:val="20"/>
              </w:rPr>
            </w:pPr>
          </w:p>
        </w:tc>
        <w:tc>
          <w:tcPr>
            <w:tcW w:w="2977" w:type="dxa"/>
          </w:tcPr>
          <w:p w:rsidR="003D6CE4" w:rsidRPr="003A7428" w:rsidRDefault="003D6CE4" w:rsidP="001B0BBF">
            <w:pPr>
              <w:widowControl w:val="0"/>
              <w:spacing w:line="240" w:lineRule="auto"/>
              <w:rPr>
                <w:rFonts w:ascii="Calibri" w:eastAsia="Calibri" w:hAnsi="Calibri" w:cs="Calibri"/>
                <w:b/>
                <w:sz w:val="20"/>
                <w:szCs w:val="20"/>
              </w:rPr>
            </w:pPr>
          </w:p>
        </w:tc>
      </w:tr>
    </w:tbl>
    <w:p w:rsidR="003B2AD9" w:rsidRPr="003A7428" w:rsidRDefault="003D6CE4" w:rsidP="003B2AD9">
      <w:pPr>
        <w:spacing w:line="240" w:lineRule="auto"/>
        <w:rPr>
          <w:sz w:val="20"/>
          <w:szCs w:val="20"/>
        </w:rPr>
      </w:pPr>
      <w:r w:rsidRPr="003A7428">
        <w:rPr>
          <w:rFonts w:ascii="Calibri" w:eastAsia="Calibri" w:hAnsi="Calibri" w:cs="Calibri"/>
          <w:sz w:val="20"/>
          <w:szCs w:val="20"/>
        </w:rPr>
        <w:br/>
      </w:r>
      <w:r w:rsidRPr="003A7428">
        <w:rPr>
          <w:rFonts w:ascii="Calibri" w:eastAsia="Calibri" w:hAnsi="Calibri" w:cs="Calibri"/>
          <w:sz w:val="20"/>
          <w:szCs w:val="20"/>
        </w:rPr>
        <w:tab/>
      </w:r>
      <w:r w:rsidRPr="003A7428">
        <w:rPr>
          <w:rFonts w:ascii="Calibri" w:eastAsia="Calibri" w:hAnsi="Calibri" w:cs="Calibri"/>
          <w:sz w:val="20"/>
          <w:szCs w:val="20"/>
        </w:rPr>
        <w:br/>
      </w:r>
      <w:r w:rsidRPr="003A7428">
        <w:rPr>
          <w:rFonts w:ascii="Calibri" w:eastAsia="Calibri" w:hAnsi="Calibri" w:cs="Calibri"/>
          <w:b/>
          <w:sz w:val="20"/>
          <w:szCs w:val="20"/>
        </w:rPr>
        <w:t>FIRMA Y SELLO DE AUTORIDAD PERTINENTE</w:t>
      </w:r>
      <w:r w:rsidRPr="003A7428">
        <w:rPr>
          <w:rFonts w:ascii="Calibri" w:eastAsia="Calibri" w:hAnsi="Calibri" w:cs="Calibri"/>
          <w:b/>
          <w:sz w:val="20"/>
          <w:szCs w:val="20"/>
        </w:rPr>
        <w:br/>
        <w:t>(</w:t>
      </w:r>
      <w:r w:rsidRPr="003A7428">
        <w:rPr>
          <w:rFonts w:ascii="Calibri" w:eastAsia="Calibri" w:hAnsi="Calibri" w:cs="Calibri"/>
          <w:sz w:val="20"/>
          <w:szCs w:val="20"/>
        </w:rPr>
        <w:t>En todos los casos adjuntar nota con aval de autoridades pertinentes)</w:t>
      </w:r>
    </w:p>
    <w:p w:rsidR="003B2AD9" w:rsidRPr="003A7428" w:rsidRDefault="003B2AD9" w:rsidP="003B2AD9">
      <w:pPr>
        <w:spacing w:line="240" w:lineRule="auto"/>
        <w:rPr>
          <w:sz w:val="20"/>
          <w:szCs w:val="20"/>
        </w:rPr>
      </w:pPr>
    </w:p>
    <w:sectPr w:rsidR="003B2AD9" w:rsidRPr="003A7428" w:rsidSect="00070CF1">
      <w:headerReference w:type="default" r:id="rId9"/>
      <w:pgSz w:w="12240" w:h="15840"/>
      <w:pgMar w:top="1417" w:right="616"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22" w:rsidRDefault="00390D22" w:rsidP="00B526CD">
      <w:pPr>
        <w:spacing w:after="0" w:line="240" w:lineRule="auto"/>
      </w:pPr>
      <w:r>
        <w:separator/>
      </w:r>
    </w:p>
  </w:endnote>
  <w:endnote w:type="continuationSeparator" w:id="0">
    <w:p w:rsidR="00390D22" w:rsidRDefault="00390D22" w:rsidP="00B5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22" w:rsidRDefault="00390D22" w:rsidP="00B526CD">
      <w:pPr>
        <w:spacing w:after="0" w:line="240" w:lineRule="auto"/>
      </w:pPr>
      <w:r>
        <w:separator/>
      </w:r>
    </w:p>
  </w:footnote>
  <w:footnote w:type="continuationSeparator" w:id="0">
    <w:p w:rsidR="00390D22" w:rsidRDefault="00390D22" w:rsidP="00B5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6CD" w:rsidRDefault="00B526CD">
    <w:pPr>
      <w:pStyle w:val="Encabezado"/>
    </w:pPr>
    <w:r>
      <w:rPr>
        <w:noProof/>
        <w:lang w:eastAsia="es-AR"/>
      </w:rPr>
      <w:drawing>
        <wp:anchor distT="0" distB="0" distL="114300" distR="114300" simplePos="0" relativeHeight="251659264" behindDoc="1" locked="0" layoutInCell="1" allowOverlap="1" wp14:anchorId="3B80A6F9" wp14:editId="519268B6">
          <wp:simplePos x="0" y="0"/>
          <wp:positionH relativeFrom="column">
            <wp:posOffset>2751455</wp:posOffset>
          </wp:positionH>
          <wp:positionV relativeFrom="paragraph">
            <wp:posOffset>-229235</wp:posOffset>
          </wp:positionV>
          <wp:extent cx="3366582" cy="738188"/>
          <wp:effectExtent l="0" t="0" r="5715" b="5080"/>
          <wp:wrapNone/>
          <wp:docPr id="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366582" cy="7381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921C3"/>
    <w:multiLevelType w:val="multilevel"/>
    <w:tmpl w:val="E93429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B0579F"/>
    <w:multiLevelType w:val="multilevel"/>
    <w:tmpl w:val="493851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D9"/>
    <w:rsid w:val="0002392F"/>
    <w:rsid w:val="00024C11"/>
    <w:rsid w:val="00057B42"/>
    <w:rsid w:val="000608CF"/>
    <w:rsid w:val="00070CF1"/>
    <w:rsid w:val="00083491"/>
    <w:rsid w:val="00093912"/>
    <w:rsid w:val="000B1435"/>
    <w:rsid w:val="000B3059"/>
    <w:rsid w:val="000C5700"/>
    <w:rsid w:val="000D0538"/>
    <w:rsid w:val="000D13C0"/>
    <w:rsid w:val="000E2A8B"/>
    <w:rsid w:val="000F0993"/>
    <w:rsid w:val="000F468B"/>
    <w:rsid w:val="00127525"/>
    <w:rsid w:val="0013361F"/>
    <w:rsid w:val="00140ECE"/>
    <w:rsid w:val="00147BD9"/>
    <w:rsid w:val="00157BF2"/>
    <w:rsid w:val="00187AAF"/>
    <w:rsid w:val="00191D70"/>
    <w:rsid w:val="001B3A7E"/>
    <w:rsid w:val="001B5EF2"/>
    <w:rsid w:val="001C5F8E"/>
    <w:rsid w:val="001E18D8"/>
    <w:rsid w:val="00214AD6"/>
    <w:rsid w:val="0022047B"/>
    <w:rsid w:val="00221DBD"/>
    <w:rsid w:val="00246692"/>
    <w:rsid w:val="0025184D"/>
    <w:rsid w:val="002834CA"/>
    <w:rsid w:val="0028372C"/>
    <w:rsid w:val="00290E0C"/>
    <w:rsid w:val="0029645A"/>
    <w:rsid w:val="002B0D0B"/>
    <w:rsid w:val="002B10EA"/>
    <w:rsid w:val="002B2C98"/>
    <w:rsid w:val="002B7043"/>
    <w:rsid w:val="002D063C"/>
    <w:rsid w:val="002E2E16"/>
    <w:rsid w:val="002E5F91"/>
    <w:rsid w:val="002F7B48"/>
    <w:rsid w:val="0030667B"/>
    <w:rsid w:val="003277F1"/>
    <w:rsid w:val="0036162F"/>
    <w:rsid w:val="003708CB"/>
    <w:rsid w:val="00370C8F"/>
    <w:rsid w:val="003773EF"/>
    <w:rsid w:val="00390D22"/>
    <w:rsid w:val="003A1878"/>
    <w:rsid w:val="003A7428"/>
    <w:rsid w:val="003B2438"/>
    <w:rsid w:val="003B2AD9"/>
    <w:rsid w:val="003C434A"/>
    <w:rsid w:val="003C495E"/>
    <w:rsid w:val="003C5A9C"/>
    <w:rsid w:val="003D3705"/>
    <w:rsid w:val="003D638D"/>
    <w:rsid w:val="003D6CE4"/>
    <w:rsid w:val="00411638"/>
    <w:rsid w:val="00411826"/>
    <w:rsid w:val="00433283"/>
    <w:rsid w:val="004453E7"/>
    <w:rsid w:val="00463C9A"/>
    <w:rsid w:val="00474B70"/>
    <w:rsid w:val="004920BA"/>
    <w:rsid w:val="004C1E75"/>
    <w:rsid w:val="004D1FB6"/>
    <w:rsid w:val="004E24D2"/>
    <w:rsid w:val="004F7A5F"/>
    <w:rsid w:val="005060CF"/>
    <w:rsid w:val="0051560E"/>
    <w:rsid w:val="005514B7"/>
    <w:rsid w:val="005634D9"/>
    <w:rsid w:val="0056633A"/>
    <w:rsid w:val="005C030F"/>
    <w:rsid w:val="005C0DAE"/>
    <w:rsid w:val="005D1DD8"/>
    <w:rsid w:val="005E70A1"/>
    <w:rsid w:val="005E7C4F"/>
    <w:rsid w:val="005F138D"/>
    <w:rsid w:val="006021C8"/>
    <w:rsid w:val="00606274"/>
    <w:rsid w:val="00630C20"/>
    <w:rsid w:val="0063122C"/>
    <w:rsid w:val="00632ECC"/>
    <w:rsid w:val="006568F8"/>
    <w:rsid w:val="00684482"/>
    <w:rsid w:val="006921D9"/>
    <w:rsid w:val="006C15AC"/>
    <w:rsid w:val="006C2AA4"/>
    <w:rsid w:val="006E0300"/>
    <w:rsid w:val="00706EC7"/>
    <w:rsid w:val="00721262"/>
    <w:rsid w:val="007240C7"/>
    <w:rsid w:val="0072714A"/>
    <w:rsid w:val="007A69B8"/>
    <w:rsid w:val="007B352C"/>
    <w:rsid w:val="007D37F7"/>
    <w:rsid w:val="007D6F40"/>
    <w:rsid w:val="007E29BB"/>
    <w:rsid w:val="007E4981"/>
    <w:rsid w:val="008427CA"/>
    <w:rsid w:val="008538CA"/>
    <w:rsid w:val="00866BE5"/>
    <w:rsid w:val="008707CE"/>
    <w:rsid w:val="00884CA1"/>
    <w:rsid w:val="008901CB"/>
    <w:rsid w:val="008B0816"/>
    <w:rsid w:val="008F6770"/>
    <w:rsid w:val="009204DD"/>
    <w:rsid w:val="009344C5"/>
    <w:rsid w:val="0094403D"/>
    <w:rsid w:val="00946B14"/>
    <w:rsid w:val="009A4BBB"/>
    <w:rsid w:val="009A701A"/>
    <w:rsid w:val="009C6A11"/>
    <w:rsid w:val="009D017F"/>
    <w:rsid w:val="009E5771"/>
    <w:rsid w:val="009F0EC1"/>
    <w:rsid w:val="00A04AE8"/>
    <w:rsid w:val="00A3115B"/>
    <w:rsid w:val="00A5747E"/>
    <w:rsid w:val="00A954B3"/>
    <w:rsid w:val="00A966FC"/>
    <w:rsid w:val="00AB23E7"/>
    <w:rsid w:val="00AD7AB1"/>
    <w:rsid w:val="00AE0883"/>
    <w:rsid w:val="00AE0D50"/>
    <w:rsid w:val="00AF1198"/>
    <w:rsid w:val="00AF78CA"/>
    <w:rsid w:val="00B17C64"/>
    <w:rsid w:val="00B303CD"/>
    <w:rsid w:val="00B34B20"/>
    <w:rsid w:val="00B44866"/>
    <w:rsid w:val="00B512FA"/>
    <w:rsid w:val="00B526CD"/>
    <w:rsid w:val="00B53910"/>
    <w:rsid w:val="00B72391"/>
    <w:rsid w:val="00B7658F"/>
    <w:rsid w:val="00B95209"/>
    <w:rsid w:val="00BA1E80"/>
    <w:rsid w:val="00BA2A48"/>
    <w:rsid w:val="00BB20B4"/>
    <w:rsid w:val="00BC111E"/>
    <w:rsid w:val="00BD3ACD"/>
    <w:rsid w:val="00BE02EB"/>
    <w:rsid w:val="00BF488C"/>
    <w:rsid w:val="00C03B27"/>
    <w:rsid w:val="00C106C9"/>
    <w:rsid w:val="00C25E52"/>
    <w:rsid w:val="00C31CC0"/>
    <w:rsid w:val="00C4716E"/>
    <w:rsid w:val="00C5234B"/>
    <w:rsid w:val="00C56023"/>
    <w:rsid w:val="00C562DC"/>
    <w:rsid w:val="00C61B52"/>
    <w:rsid w:val="00C6230E"/>
    <w:rsid w:val="00C95387"/>
    <w:rsid w:val="00CA1414"/>
    <w:rsid w:val="00CA2D16"/>
    <w:rsid w:val="00CA3F0D"/>
    <w:rsid w:val="00CB03D9"/>
    <w:rsid w:val="00CB2E4A"/>
    <w:rsid w:val="00CC23D6"/>
    <w:rsid w:val="00CC2700"/>
    <w:rsid w:val="00CD422E"/>
    <w:rsid w:val="00CF0809"/>
    <w:rsid w:val="00CF3ABA"/>
    <w:rsid w:val="00CF4C65"/>
    <w:rsid w:val="00D22BF8"/>
    <w:rsid w:val="00D607BE"/>
    <w:rsid w:val="00D861F0"/>
    <w:rsid w:val="00D8779D"/>
    <w:rsid w:val="00DA07B2"/>
    <w:rsid w:val="00DA6644"/>
    <w:rsid w:val="00DB795B"/>
    <w:rsid w:val="00DC6F5C"/>
    <w:rsid w:val="00DD7620"/>
    <w:rsid w:val="00DF39EB"/>
    <w:rsid w:val="00E04CD0"/>
    <w:rsid w:val="00E07E3F"/>
    <w:rsid w:val="00E13710"/>
    <w:rsid w:val="00E142BC"/>
    <w:rsid w:val="00E22B8C"/>
    <w:rsid w:val="00E22EBB"/>
    <w:rsid w:val="00E34317"/>
    <w:rsid w:val="00E37A86"/>
    <w:rsid w:val="00E41CC8"/>
    <w:rsid w:val="00E45B7A"/>
    <w:rsid w:val="00E50D48"/>
    <w:rsid w:val="00E60493"/>
    <w:rsid w:val="00E74F4E"/>
    <w:rsid w:val="00E7755A"/>
    <w:rsid w:val="00E82737"/>
    <w:rsid w:val="00EC57FF"/>
    <w:rsid w:val="00ED17BC"/>
    <w:rsid w:val="00ED183B"/>
    <w:rsid w:val="00EE31B4"/>
    <w:rsid w:val="00EE3D0A"/>
    <w:rsid w:val="00EE44F1"/>
    <w:rsid w:val="00EF7819"/>
    <w:rsid w:val="00F03B7A"/>
    <w:rsid w:val="00F31546"/>
    <w:rsid w:val="00F46CF8"/>
    <w:rsid w:val="00F70913"/>
    <w:rsid w:val="00F81859"/>
    <w:rsid w:val="00F93610"/>
    <w:rsid w:val="00FA5C41"/>
    <w:rsid w:val="00FC5FF9"/>
    <w:rsid w:val="00FD19A3"/>
    <w:rsid w:val="00FD6D0C"/>
    <w:rsid w:val="00FE2197"/>
    <w:rsid w:val="00FE5F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104D"/>
  <w15:chartTrackingRefBased/>
  <w15:docId w15:val="{97A21F93-9812-4296-985A-5782025D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2E16"/>
    <w:rPr>
      <w:color w:val="0563C1" w:themeColor="hyperlink"/>
      <w:u w:val="single"/>
    </w:rPr>
  </w:style>
  <w:style w:type="paragraph" w:styleId="Encabezado">
    <w:name w:val="header"/>
    <w:basedOn w:val="Normal"/>
    <w:link w:val="EncabezadoCar"/>
    <w:uiPriority w:val="99"/>
    <w:unhideWhenUsed/>
    <w:rsid w:val="00B526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6CD"/>
  </w:style>
  <w:style w:type="paragraph" w:styleId="Piedepgina">
    <w:name w:val="footer"/>
    <w:basedOn w:val="Normal"/>
    <w:link w:val="PiedepginaCar"/>
    <w:uiPriority w:val="99"/>
    <w:unhideWhenUsed/>
    <w:rsid w:val="00B526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6CD"/>
  </w:style>
  <w:style w:type="paragraph" w:styleId="Textodeglobo">
    <w:name w:val="Balloon Text"/>
    <w:basedOn w:val="Normal"/>
    <w:link w:val="TextodegloboCar"/>
    <w:uiPriority w:val="99"/>
    <w:semiHidden/>
    <w:unhideWhenUsed/>
    <w:rsid w:val="00070C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gresos.unlp.edu.ar/" TargetMode="External"/><Relationship Id="rId3" Type="http://schemas.openxmlformats.org/officeDocument/2006/relationships/settings" Target="settings.xml"/><Relationship Id="rId7" Type="http://schemas.openxmlformats.org/officeDocument/2006/relationships/hyperlink" Target="mailto:centro.posgrado@presi.unlp.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704</Words>
  <Characters>3875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cp:lastPrinted>2019-10-07T19:23:00Z</cp:lastPrinted>
  <dcterms:created xsi:type="dcterms:W3CDTF">2019-11-13T19:08:00Z</dcterms:created>
  <dcterms:modified xsi:type="dcterms:W3CDTF">2019-12-27T17:46:00Z</dcterms:modified>
</cp:coreProperties>
</file>