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3220197"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53214C">
        <w:rPr>
          <w:rFonts w:ascii="Open Sans" w:hAnsi="Open Sans" w:cs="Open Sans"/>
          <w:sz w:val="18"/>
          <w:szCs w:val="18"/>
          <w:lang w:val="es-AR"/>
        </w:rPr>
        <w:t>30/2018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100-1</w:t>
      </w:r>
      <w:r w:rsidR="00DA0BB9">
        <w:rPr>
          <w:rFonts w:ascii="Open Sans" w:hAnsi="Open Sans" w:cs="Open Sans"/>
          <w:sz w:val="18"/>
          <w:szCs w:val="18"/>
          <w:lang w:val="es-AR"/>
        </w:rPr>
        <w:t>8</w:t>
      </w:r>
      <w:r w:rsidR="005059B6">
        <w:rPr>
          <w:rFonts w:ascii="Open Sans" w:hAnsi="Open Sans" w:cs="Open Sans"/>
          <w:sz w:val="18"/>
          <w:szCs w:val="18"/>
          <w:lang w:val="es-AR"/>
        </w:rPr>
        <w:t>53</w:t>
      </w:r>
      <w:r w:rsidR="00DA0BB9">
        <w:rPr>
          <w:rFonts w:ascii="Open Sans" w:hAnsi="Open Sans" w:cs="Open Sans"/>
          <w:sz w:val="18"/>
          <w:szCs w:val="18"/>
          <w:lang w:val="es-AR"/>
        </w:rPr>
        <w:t>8/18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FF796C">
        <w:rPr>
          <w:rFonts w:ascii="Open Sans" w:hAnsi="Open Sans" w:cs="Open Sans"/>
          <w:sz w:val="18"/>
          <w:szCs w:val="18"/>
          <w:lang w:val="es-AR"/>
        </w:rPr>
        <w:t>MOBILIARIO</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2339A5">
        <w:rPr>
          <w:rFonts w:ascii="Open Sans" w:hAnsi="Open Sans" w:cs="Open Sans"/>
          <w:sz w:val="18"/>
          <w:szCs w:val="18"/>
          <w:lang w:val="es-AR"/>
        </w:rPr>
        <w:t xml:space="preserve">23/03/18 AL 28/03/18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A62889"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2339A5">
        <w:rPr>
          <w:rFonts w:ascii="Open Sans" w:hAnsi="Open Sans" w:cs="Open Sans"/>
          <w:sz w:val="18"/>
          <w:szCs w:val="18"/>
          <w:lang w:val="es-AR"/>
        </w:rPr>
        <w:t>28/03/18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2339A5">
        <w:rPr>
          <w:rFonts w:ascii="Open Sans" w:hAnsi="Open Sans" w:cs="Open Sans"/>
          <w:sz w:val="18"/>
          <w:szCs w:val="18"/>
          <w:lang w:val="es-AR"/>
        </w:rPr>
        <w:t>04/04/18</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2339A5" w:rsidP="003A6724">
      <w:pPr>
        <w:rPr>
          <w:rFonts w:ascii="Open Sans" w:hAnsi="Open Sans" w:cs="Open Sans"/>
          <w:sz w:val="18"/>
          <w:szCs w:val="18"/>
          <w:lang w:val="es-AR"/>
        </w:rPr>
      </w:pPr>
      <w:r>
        <w:rPr>
          <w:rFonts w:ascii="Open Sans" w:hAnsi="Open Sans" w:cs="Open Sans"/>
          <w:sz w:val="18"/>
          <w:szCs w:val="18"/>
          <w:lang w:val="es-AR"/>
        </w:rPr>
        <w:t>12/04/18,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2339A5" w:rsidP="003A6724">
      <w:pPr>
        <w:rPr>
          <w:rFonts w:ascii="Open Sans" w:hAnsi="Open Sans" w:cs="Open Sans"/>
          <w:sz w:val="18"/>
          <w:szCs w:val="18"/>
          <w:lang w:val="es-AR"/>
        </w:rPr>
      </w:pPr>
      <w:r>
        <w:rPr>
          <w:rFonts w:ascii="Open Sans" w:hAnsi="Open Sans" w:cs="Open Sans"/>
          <w:sz w:val="18"/>
          <w:szCs w:val="18"/>
          <w:lang w:val="es-AR"/>
        </w:rPr>
        <w:t>12/04/18,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3220198"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30/18,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Adquisición de mobiliario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FF796C">
        <w:rPr>
          <w:rFonts w:ascii="Open Sans" w:hAnsi="Open Sans" w:cs="Open Sans"/>
          <w:sz w:val="18"/>
          <w:szCs w:val="18"/>
          <w:lang w:val="es-AR"/>
        </w:rPr>
        <w:t xml:space="preserve">la Decana de la Facultad de Periodismo y Comunicación Social </w:t>
      </w:r>
      <w:r w:rsidR="00E6101B">
        <w:rPr>
          <w:rFonts w:ascii="Open Sans" w:hAnsi="Open Sans" w:cs="Open Sans"/>
          <w:sz w:val="18"/>
          <w:szCs w:val="18"/>
          <w:lang w:val="es-AR"/>
        </w:rPr>
        <w:t xml:space="preserve"> de la UNLP Dr</w:t>
      </w:r>
      <w:r w:rsidR="00FF796C">
        <w:rPr>
          <w:rFonts w:ascii="Open Sans" w:hAnsi="Open Sans" w:cs="Open Sans"/>
          <w:sz w:val="18"/>
          <w:szCs w:val="18"/>
          <w:lang w:val="es-AR"/>
        </w:rPr>
        <w:t>a</w:t>
      </w:r>
      <w:r w:rsidR="00E6101B">
        <w:rPr>
          <w:rFonts w:ascii="Open Sans" w:hAnsi="Open Sans" w:cs="Open Sans"/>
          <w:sz w:val="18"/>
          <w:szCs w:val="18"/>
          <w:lang w:val="es-AR"/>
        </w:rPr>
        <w:t>.</w:t>
      </w:r>
      <w:r w:rsidR="00FF796C">
        <w:rPr>
          <w:rFonts w:ascii="Open Sans" w:hAnsi="Open Sans" w:cs="Open Sans"/>
          <w:sz w:val="18"/>
          <w:szCs w:val="18"/>
          <w:lang w:val="es-AR"/>
        </w:rPr>
        <w:t xml:space="preserve"> Florencia </w:t>
      </w:r>
      <w:proofErr w:type="spellStart"/>
      <w:r w:rsidR="00FF796C">
        <w:rPr>
          <w:rFonts w:ascii="Open Sans" w:hAnsi="Open Sans" w:cs="Open Sans"/>
          <w:sz w:val="18"/>
          <w:szCs w:val="18"/>
          <w:lang w:val="es-AR"/>
        </w:rPr>
        <w:t>Saintout</w:t>
      </w:r>
      <w:proofErr w:type="spellEnd"/>
      <w:r w:rsidR="00E6101B">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2339A5">
        <w:rPr>
          <w:rFonts w:ascii="Open Sans" w:hAnsi="Open Sans" w:cs="Open Sans"/>
          <w:sz w:val="18"/>
          <w:szCs w:val="18"/>
          <w:lang w:val="es-AR"/>
        </w:rPr>
        <w:t>28/03/18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2339A5">
        <w:rPr>
          <w:rFonts w:ascii="Open Sans" w:hAnsi="Open Sans" w:cs="Open Sans"/>
          <w:sz w:val="18"/>
          <w:szCs w:val="18"/>
          <w:lang w:val="es-AR"/>
        </w:rPr>
        <w:t>04/04/18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49503C"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9503C" w:rsidRPr="003F7A28" w:rsidRDefault="0049503C"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496771">
        <w:rPr>
          <w:rFonts w:ascii="Arial" w:hAnsi="Arial" w:cs="Arial"/>
          <w:sz w:val="18"/>
          <w:szCs w:val="18"/>
          <w:lang w:val="es-AR"/>
        </w:rPr>
        <w:t>Máximo</w:t>
      </w:r>
      <w:r w:rsidR="004341E3">
        <w:rPr>
          <w:rFonts w:ascii="Arial" w:hAnsi="Arial" w:cs="Arial"/>
          <w:sz w:val="18"/>
          <w:szCs w:val="18"/>
          <w:lang w:val="es-AR"/>
        </w:rPr>
        <w:t xml:space="preserve"> </w:t>
      </w:r>
      <w:r w:rsidR="007269D6">
        <w:rPr>
          <w:rFonts w:ascii="Arial" w:hAnsi="Arial" w:cs="Arial"/>
          <w:sz w:val="18"/>
          <w:szCs w:val="18"/>
          <w:lang w:val="es-AR"/>
        </w:rPr>
        <w:t>treinta</w:t>
      </w:r>
      <w:r w:rsidR="00496771">
        <w:rPr>
          <w:rFonts w:ascii="Arial" w:hAnsi="Arial" w:cs="Arial"/>
          <w:sz w:val="18"/>
          <w:szCs w:val="18"/>
          <w:lang w:val="es-AR"/>
        </w:rPr>
        <w:t xml:space="preserve"> (</w:t>
      </w:r>
      <w:r w:rsidR="007269D6">
        <w:rPr>
          <w:rFonts w:ascii="Arial" w:hAnsi="Arial" w:cs="Arial"/>
          <w:sz w:val="18"/>
          <w:szCs w:val="18"/>
          <w:lang w:val="es-AR"/>
        </w:rPr>
        <w:t>3</w:t>
      </w:r>
      <w:r w:rsidR="008B1DB0">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contados a partir del pago del anticipo financiero.-</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4341E3">
        <w:rPr>
          <w:rFonts w:ascii="Arial" w:hAnsi="Arial" w:cs="Arial"/>
          <w:sz w:val="18"/>
          <w:szCs w:val="18"/>
          <w:lang w:val="es-AR"/>
        </w:rPr>
        <w:t xml:space="preserve"> </w:t>
      </w:r>
      <w:r w:rsidR="007269D6">
        <w:rPr>
          <w:rFonts w:ascii="Arial" w:hAnsi="Arial" w:cs="Arial"/>
          <w:sz w:val="18"/>
          <w:szCs w:val="18"/>
          <w:lang w:val="es-AR"/>
        </w:rPr>
        <w:t xml:space="preserve">Facultad de Periodismo y Comunicación Social de </w:t>
      </w:r>
      <w:r w:rsidR="0032143A">
        <w:rPr>
          <w:rFonts w:ascii="Arial" w:hAnsi="Arial" w:cs="Arial"/>
          <w:sz w:val="18"/>
          <w:szCs w:val="18"/>
          <w:lang w:val="es-AR"/>
        </w:rPr>
        <w:t xml:space="preserve"> la UNLP, </w:t>
      </w:r>
      <w:r w:rsidR="007269D6">
        <w:rPr>
          <w:rFonts w:ascii="Arial" w:hAnsi="Arial" w:cs="Arial"/>
          <w:sz w:val="18"/>
          <w:szCs w:val="18"/>
          <w:lang w:val="es-AR"/>
        </w:rPr>
        <w:t>Diagonal 113 y 63</w:t>
      </w:r>
      <w:r w:rsidR="0032143A">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según el siguiente cronograma: cincuenta por ciento (50%) anticipo financiero  previa presentación de contragarantía dentro de los cinco (5) días de presentada la factura por el anticipo y la póliza de seguro de caución; resto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322019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322020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3220201"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040984" w:rsidRPr="00040984" w:rsidRDefault="00040984" w:rsidP="00040984">
      <w:pPr>
        <w:rPr>
          <w:rFonts w:ascii="Arial" w:hAnsi="Arial" w:cs="Arial"/>
          <w:caps/>
          <w:sz w:val="18"/>
          <w:szCs w:val="18"/>
          <w:u w:val="single"/>
          <w:lang w:val="es-AR" w:eastAsia="es-AR"/>
        </w:rPr>
      </w:pPr>
      <w:r w:rsidRPr="00040984">
        <w:rPr>
          <w:rFonts w:ascii="Arial" w:hAnsi="Arial" w:cs="Arial"/>
          <w:caps/>
          <w:sz w:val="18"/>
          <w:szCs w:val="18"/>
          <w:u w:val="single"/>
          <w:lang w:val="es-AR" w:eastAsia="es-AR"/>
        </w:rPr>
        <w:t>ITEM 1-CANTIDAD 175</w:t>
      </w:r>
    </w:p>
    <w:p w:rsidR="00040984" w:rsidRDefault="00040984" w:rsidP="00040984">
      <w:pPr>
        <w:rPr>
          <w:rFonts w:ascii="Arial" w:hAnsi="Arial" w:cs="Arial"/>
          <w:caps/>
          <w:sz w:val="18"/>
          <w:szCs w:val="18"/>
          <w:lang w:val="es-AR" w:eastAsia="es-AR"/>
        </w:rPr>
      </w:pPr>
    </w:p>
    <w:p w:rsidR="00040984" w:rsidRPr="00040984" w:rsidRDefault="00040984" w:rsidP="00E3467E">
      <w:pPr>
        <w:jc w:val="both"/>
        <w:rPr>
          <w:rFonts w:ascii="Arial" w:hAnsi="Arial" w:cs="Arial"/>
          <w:caps/>
          <w:sz w:val="18"/>
          <w:szCs w:val="18"/>
          <w:lang w:val="es-AR" w:eastAsia="es-AR"/>
        </w:rPr>
      </w:pPr>
      <w:r w:rsidRPr="00040984">
        <w:rPr>
          <w:rFonts w:ascii="Arial" w:hAnsi="Arial" w:cs="Arial"/>
          <w:caps/>
          <w:sz w:val="18"/>
          <w:szCs w:val="18"/>
          <w:lang w:val="es-AR" w:eastAsia="es-AR"/>
        </w:rPr>
        <w:t>ESCRITORIO. Ancho: 124 Cm. Altura: 73 Cm</w:t>
      </w:r>
      <w:r>
        <w:rPr>
          <w:rFonts w:ascii="Arial" w:hAnsi="Arial" w:cs="Arial"/>
          <w:caps/>
          <w:sz w:val="18"/>
          <w:szCs w:val="18"/>
          <w:lang w:val="es-AR" w:eastAsia="es-AR"/>
        </w:rPr>
        <w:t xml:space="preserve"> </w:t>
      </w:r>
      <w:r w:rsidRPr="00040984">
        <w:rPr>
          <w:rFonts w:ascii="Arial" w:hAnsi="Arial" w:cs="Arial"/>
          <w:caps/>
          <w:sz w:val="18"/>
          <w:szCs w:val="18"/>
          <w:lang w:val="es-AR" w:eastAsia="es-AR"/>
        </w:rPr>
        <w:t>Profundidad: 73 Cm. Pe</w:t>
      </w:r>
      <w:r>
        <w:rPr>
          <w:rFonts w:ascii="Arial" w:hAnsi="Arial" w:cs="Arial"/>
          <w:caps/>
          <w:sz w:val="18"/>
          <w:szCs w:val="18"/>
          <w:lang w:val="es-AR" w:eastAsia="es-AR"/>
        </w:rPr>
        <w:t>so: 38,00 Kg. Incluye 2 cajones (</w:t>
      </w:r>
      <w:r w:rsidRPr="00040984">
        <w:rPr>
          <w:rFonts w:ascii="Arial" w:hAnsi="Arial" w:cs="Arial"/>
          <w:caps/>
          <w:sz w:val="18"/>
          <w:szCs w:val="18"/>
          <w:lang w:val="es-AR" w:eastAsia="es-AR"/>
        </w:rPr>
        <w:t>superior con cerradura) con correderas metálicas.</w:t>
      </w:r>
      <w:r>
        <w:rPr>
          <w:rFonts w:ascii="Arial" w:hAnsi="Arial" w:cs="Arial"/>
          <w:caps/>
          <w:sz w:val="18"/>
          <w:szCs w:val="18"/>
          <w:lang w:val="es-AR" w:eastAsia="es-AR"/>
        </w:rPr>
        <w:t xml:space="preserve"> </w:t>
      </w:r>
      <w:r w:rsidRPr="00040984">
        <w:rPr>
          <w:rFonts w:ascii="Arial" w:hAnsi="Arial" w:cs="Arial"/>
          <w:caps/>
          <w:sz w:val="18"/>
          <w:szCs w:val="18"/>
          <w:lang w:val="es-AR" w:eastAsia="es-AR"/>
        </w:rPr>
        <w:t>Color negro TIPO Platinum. Modelo 402. O similar</w:t>
      </w:r>
    </w:p>
    <w:p w:rsidR="00040984" w:rsidRDefault="00040984" w:rsidP="00E3467E">
      <w:pPr>
        <w:jc w:val="both"/>
        <w:rPr>
          <w:rFonts w:ascii="Arial" w:hAnsi="Arial" w:cs="Arial"/>
          <w:caps/>
          <w:sz w:val="18"/>
          <w:szCs w:val="18"/>
          <w:lang w:val="es-AR" w:eastAsia="es-AR"/>
        </w:rPr>
      </w:pPr>
    </w:p>
    <w:p w:rsidR="00040984" w:rsidRPr="00040984" w:rsidRDefault="00040984" w:rsidP="00E3467E">
      <w:pPr>
        <w:jc w:val="both"/>
        <w:rPr>
          <w:rFonts w:ascii="Arial" w:hAnsi="Arial" w:cs="Arial"/>
          <w:caps/>
          <w:sz w:val="18"/>
          <w:szCs w:val="18"/>
          <w:u w:val="single"/>
          <w:lang w:val="es-AR" w:eastAsia="es-AR"/>
        </w:rPr>
      </w:pPr>
      <w:r w:rsidRPr="00040984">
        <w:rPr>
          <w:rFonts w:ascii="Arial" w:hAnsi="Arial" w:cs="Arial"/>
          <w:caps/>
          <w:sz w:val="18"/>
          <w:szCs w:val="18"/>
          <w:u w:val="single"/>
          <w:lang w:val="es-AR" w:eastAsia="es-AR"/>
        </w:rPr>
        <w:t>ITEM 2-CANTIDAD 10</w:t>
      </w:r>
    </w:p>
    <w:p w:rsidR="00040984" w:rsidRPr="00040984" w:rsidRDefault="00040984" w:rsidP="00E3467E">
      <w:pPr>
        <w:tabs>
          <w:tab w:val="left" w:pos="1650"/>
        </w:tabs>
        <w:jc w:val="both"/>
        <w:rPr>
          <w:rFonts w:ascii="Arial" w:hAnsi="Arial" w:cs="Arial"/>
          <w:caps/>
          <w:sz w:val="18"/>
          <w:szCs w:val="18"/>
          <w:lang w:val="es-AR" w:eastAsia="es-AR"/>
        </w:rPr>
      </w:pPr>
      <w:r w:rsidRPr="00040984">
        <w:rPr>
          <w:rFonts w:ascii="Arial" w:hAnsi="Arial" w:cs="Arial"/>
          <w:caps/>
          <w:sz w:val="18"/>
          <w:szCs w:val="18"/>
          <w:lang w:val="es-AR" w:eastAsia="es-AR"/>
        </w:rPr>
        <w:tab/>
      </w:r>
    </w:p>
    <w:p w:rsidR="00040984" w:rsidRPr="00040984" w:rsidRDefault="00040984" w:rsidP="00E3467E">
      <w:pPr>
        <w:jc w:val="both"/>
        <w:rPr>
          <w:rFonts w:ascii="Arial" w:hAnsi="Arial" w:cs="Arial"/>
          <w:caps/>
          <w:sz w:val="18"/>
          <w:szCs w:val="18"/>
          <w:lang w:val="es-AR" w:eastAsia="es-AR"/>
        </w:rPr>
      </w:pPr>
      <w:r w:rsidRPr="00040984">
        <w:rPr>
          <w:rFonts w:ascii="Arial" w:hAnsi="Arial" w:cs="Arial"/>
          <w:caps/>
          <w:sz w:val="18"/>
          <w:szCs w:val="18"/>
          <w:lang w:val="es-AR" w:eastAsia="es-AR"/>
        </w:rPr>
        <w:t>Armario modular para oficina 180 cm x 75 cm x 30 de profundidad. Con biblioteca, librero en la parte</w:t>
      </w:r>
      <w:r w:rsidR="00E3467E">
        <w:rPr>
          <w:rFonts w:ascii="Arial" w:hAnsi="Arial" w:cs="Arial"/>
          <w:caps/>
          <w:sz w:val="18"/>
          <w:szCs w:val="18"/>
          <w:lang w:val="es-AR" w:eastAsia="es-AR"/>
        </w:rPr>
        <w:t xml:space="preserve"> </w:t>
      </w:r>
      <w:r w:rsidRPr="00040984">
        <w:rPr>
          <w:rFonts w:ascii="Arial" w:hAnsi="Arial" w:cs="Arial"/>
          <w:caps/>
          <w:sz w:val="18"/>
          <w:szCs w:val="18"/>
          <w:lang w:val="es-AR" w:eastAsia="es-AR"/>
        </w:rPr>
        <w:t>superior con tres estantes de melamina y con puertas</w:t>
      </w:r>
    </w:p>
    <w:p w:rsidR="00040984" w:rsidRPr="00040984" w:rsidRDefault="00040984" w:rsidP="00E3467E">
      <w:pPr>
        <w:jc w:val="both"/>
        <w:rPr>
          <w:rFonts w:ascii="Arial" w:hAnsi="Arial" w:cs="Arial"/>
          <w:caps/>
          <w:sz w:val="18"/>
          <w:szCs w:val="18"/>
          <w:lang w:val="es-AR" w:eastAsia="es-AR"/>
        </w:rPr>
      </w:pPr>
      <w:r w:rsidRPr="00040984">
        <w:rPr>
          <w:rFonts w:ascii="Arial" w:hAnsi="Arial" w:cs="Arial"/>
          <w:caps/>
          <w:sz w:val="18"/>
          <w:szCs w:val="18"/>
          <w:lang w:val="es-AR" w:eastAsia="es-AR"/>
        </w:rPr>
        <w:t>en la parte inferior co</w:t>
      </w:r>
      <w:r w:rsidR="00E3467E">
        <w:rPr>
          <w:rFonts w:ascii="Arial" w:hAnsi="Arial" w:cs="Arial"/>
          <w:caps/>
          <w:sz w:val="18"/>
          <w:szCs w:val="18"/>
          <w:lang w:val="es-AR" w:eastAsia="es-AR"/>
        </w:rPr>
        <w:t xml:space="preserve">n manijas plásticas, sin llave. </w:t>
      </w:r>
      <w:r w:rsidRPr="00040984">
        <w:rPr>
          <w:rFonts w:ascii="Arial" w:hAnsi="Arial" w:cs="Arial"/>
          <w:caps/>
          <w:sz w:val="18"/>
          <w:szCs w:val="18"/>
          <w:lang w:val="es-AR" w:eastAsia="es-AR"/>
        </w:rPr>
        <w:t>Material melamina con terminación de laca brillante</w:t>
      </w:r>
      <w:r w:rsidR="00E3467E">
        <w:rPr>
          <w:rFonts w:ascii="Arial" w:hAnsi="Arial" w:cs="Arial"/>
          <w:caps/>
          <w:sz w:val="18"/>
          <w:szCs w:val="18"/>
          <w:lang w:val="es-AR" w:eastAsia="es-AR"/>
        </w:rPr>
        <w:t xml:space="preserve"> </w:t>
      </w:r>
      <w:r w:rsidRPr="00040984">
        <w:rPr>
          <w:rFonts w:ascii="Arial" w:hAnsi="Arial" w:cs="Arial"/>
          <w:caps/>
          <w:sz w:val="18"/>
          <w:szCs w:val="18"/>
          <w:lang w:val="es-AR" w:eastAsia="es-AR"/>
        </w:rPr>
        <w:t>con filtro UV. Color negro</w:t>
      </w:r>
    </w:p>
    <w:p w:rsidR="002B6689" w:rsidRDefault="002B6689" w:rsidP="00E3467E">
      <w:pPr>
        <w:jc w:val="both"/>
        <w:rPr>
          <w:rFonts w:ascii="Arial" w:hAnsi="Arial" w:cs="Arial"/>
          <w:caps/>
          <w:sz w:val="18"/>
          <w:szCs w:val="18"/>
          <w:lang w:val="es-AR" w:eastAsia="es-AR"/>
        </w:rPr>
      </w:pPr>
    </w:p>
    <w:p w:rsidR="00B97992" w:rsidRPr="00B97992" w:rsidRDefault="00B97992"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322020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2339A5">
        <w:rPr>
          <w:rFonts w:ascii="Open Sans" w:hAnsi="Open Sans" w:cs="Open Sans"/>
          <w:b/>
          <w:sz w:val="20"/>
          <w:szCs w:val="20"/>
          <w:lang w:val="es-AR"/>
        </w:rPr>
        <w:t>30/18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2339A5">
        <w:rPr>
          <w:rFonts w:ascii="Open Sans" w:hAnsi="Open Sans" w:cs="Open Sans"/>
          <w:caps/>
          <w:sz w:val="20"/>
          <w:szCs w:val="20"/>
        </w:rPr>
        <w:t>30/18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18538/18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30/18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w:t>
      </w:r>
      <w:r w:rsidR="00040984">
        <w:rPr>
          <w:rFonts w:ascii="Open Sans" w:hAnsi="Open Sans" w:cs="Open Sans"/>
          <w:caps/>
          <w:sz w:val="20"/>
          <w:szCs w:val="20"/>
        </w:rPr>
        <w:t>mobiliario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12/04/18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89" w:rsidRDefault="00A62889">
      <w:r>
        <w:separator/>
      </w:r>
    </w:p>
  </w:endnote>
  <w:endnote w:type="continuationSeparator" w:id="0">
    <w:p w:rsidR="00A62889" w:rsidRDefault="00A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43A" w:rsidRDefault="0032143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3843">
      <w:rPr>
        <w:rStyle w:val="Nmerodepgina"/>
        <w:noProof/>
      </w:rPr>
      <w:t>11</w:t>
    </w:r>
    <w:r>
      <w:rPr>
        <w:rStyle w:val="Nmerodepgina"/>
      </w:rPr>
      <w:fldChar w:fldCharType="end"/>
    </w:r>
  </w:p>
  <w:p w:rsidR="0032143A" w:rsidRDefault="0032143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 w:rsidR="0032143A" w:rsidRDefault="003214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Piedepgina"/>
      <w:jc w:val="right"/>
    </w:pPr>
    <w:r>
      <w:fldChar w:fldCharType="begin"/>
    </w:r>
    <w:r>
      <w:instrText>PAGE   \* MERGEFORMAT</w:instrText>
    </w:r>
    <w:r>
      <w:fldChar w:fldCharType="separate"/>
    </w:r>
    <w:r w:rsidR="00483843">
      <w:rPr>
        <w:noProof/>
      </w:rPr>
      <w:t>21</w:t>
    </w:r>
    <w:r>
      <w:fldChar w:fldCharType="end"/>
    </w:r>
  </w:p>
  <w:p w:rsidR="0032143A" w:rsidRDefault="0032143A">
    <w:pPr>
      <w:pStyle w:val="Piedepgina"/>
      <w:jc w:val="right"/>
    </w:pPr>
  </w:p>
  <w:p w:rsidR="0032143A" w:rsidRDefault="003214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89" w:rsidRDefault="00A62889">
      <w:r>
        <w:separator/>
      </w:r>
    </w:p>
  </w:footnote>
  <w:footnote w:type="continuationSeparator" w:id="0">
    <w:p w:rsidR="00A62889" w:rsidRDefault="00A6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Encabezado"/>
    </w:pPr>
  </w:p>
  <w:p w:rsidR="0032143A" w:rsidRDefault="0032143A">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2143A" w:rsidRDefault="0032143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2143A" w:rsidRDefault="0032143A"/>
  <w:p w:rsidR="0032143A" w:rsidRDefault="00321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Pr="00610EF1" w:rsidRDefault="0032143A" w:rsidP="00610EF1">
    <w:pPr>
      <w:pStyle w:val="Encabezado"/>
    </w:pPr>
  </w:p>
  <w:p w:rsidR="0032143A" w:rsidRDefault="00321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3843"/>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2889"/>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DF4-DEF6-46C6-93D7-E76869BF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7385</Words>
  <Characters>40621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47911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2017-11-22T12:56:00Z</cp:lastPrinted>
  <dcterms:created xsi:type="dcterms:W3CDTF">2018-03-22T13:37:00Z</dcterms:created>
  <dcterms:modified xsi:type="dcterms:W3CDTF">2018-03-22T13:37:00Z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