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048280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185818">
        <w:rPr>
          <w:rFonts w:ascii="Open Sans" w:hAnsi="Open Sans" w:cs="Open Sans"/>
          <w:sz w:val="18"/>
          <w:szCs w:val="18"/>
          <w:lang w:val="es-AR"/>
        </w:rPr>
        <w:t>79</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67741">
        <w:rPr>
          <w:rFonts w:ascii="Open Sans" w:hAnsi="Open Sans" w:cs="Open Sans"/>
          <w:sz w:val="18"/>
          <w:szCs w:val="18"/>
          <w:lang w:val="es-AR"/>
        </w:rPr>
        <w:t>19</w:t>
      </w:r>
      <w:r w:rsidR="00003527">
        <w:rPr>
          <w:rFonts w:ascii="Open Sans" w:hAnsi="Open Sans" w:cs="Open Sans"/>
          <w:sz w:val="18"/>
          <w:szCs w:val="18"/>
          <w:lang w:val="es-AR"/>
        </w:rPr>
        <w:t>452</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955945" w:rsidP="003A6724">
      <w:pPr>
        <w:rPr>
          <w:rFonts w:ascii="Open Sans" w:hAnsi="Open Sans" w:cs="Open Sans"/>
          <w:sz w:val="18"/>
          <w:szCs w:val="18"/>
          <w:lang w:val="es-AR"/>
        </w:rPr>
      </w:pPr>
      <w:r>
        <w:rPr>
          <w:rFonts w:ascii="Open Sans" w:hAnsi="Open Sans" w:cs="Open Sans"/>
          <w:sz w:val="18"/>
          <w:szCs w:val="18"/>
          <w:lang w:val="es-AR"/>
        </w:rPr>
        <w:t>PROVISION E INSTALACION DE EQUIPOS DE AIRE ACONDICIONADO</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C2FEA">
        <w:rPr>
          <w:rFonts w:ascii="Open Sans" w:hAnsi="Open Sans" w:cs="Open Sans"/>
          <w:sz w:val="18"/>
          <w:szCs w:val="18"/>
          <w:lang w:val="es-AR"/>
        </w:rPr>
        <w:t xml:space="preserve"> 15, 18 Y 19/06/18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7654C0"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9C2FEA">
        <w:rPr>
          <w:rFonts w:ascii="Open Sans" w:hAnsi="Open Sans" w:cs="Open Sans"/>
          <w:sz w:val="18"/>
          <w:szCs w:val="18"/>
          <w:lang w:val="es-AR"/>
        </w:rPr>
        <w:t>22/06/18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9C2FEA">
        <w:rPr>
          <w:rFonts w:ascii="Open Sans" w:hAnsi="Open Sans" w:cs="Open Sans"/>
          <w:sz w:val="18"/>
          <w:szCs w:val="18"/>
          <w:lang w:val="es-AR"/>
        </w:rPr>
        <w:t>25/06/18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81188A" w:rsidRPr="003A6724" w:rsidRDefault="0081188A" w:rsidP="003A6724">
      <w:pPr>
        <w:rPr>
          <w:rFonts w:ascii="Open Sans" w:hAnsi="Open Sans" w:cs="Open Sans"/>
          <w:sz w:val="18"/>
          <w:szCs w:val="18"/>
          <w:lang w:val="es-AR"/>
        </w:rPr>
      </w:pPr>
      <w:r w:rsidRPr="009C2FEA">
        <w:rPr>
          <w:rFonts w:ascii="Open Sans" w:hAnsi="Open Sans" w:cs="Open Sans"/>
          <w:b/>
          <w:sz w:val="18"/>
          <w:szCs w:val="18"/>
          <w:lang w:val="es-AR"/>
        </w:rPr>
        <w:t>VISITA A OBRA</w:t>
      </w:r>
      <w:r>
        <w:rPr>
          <w:rFonts w:ascii="Open Sans" w:hAnsi="Open Sans" w:cs="Open Sans"/>
          <w:sz w:val="18"/>
          <w:szCs w:val="18"/>
          <w:lang w:val="es-AR"/>
        </w:rPr>
        <w:t xml:space="preserve">: Se efectuará el día  </w:t>
      </w:r>
      <w:r w:rsidR="009C2FEA">
        <w:rPr>
          <w:rFonts w:ascii="Open Sans" w:hAnsi="Open Sans" w:cs="Open Sans"/>
          <w:sz w:val="18"/>
          <w:szCs w:val="18"/>
          <w:lang w:val="es-AR"/>
        </w:rPr>
        <w:t>jueves 21/06/18</w:t>
      </w:r>
      <w:r>
        <w:rPr>
          <w:rFonts w:ascii="Open Sans" w:hAnsi="Open Sans" w:cs="Open Sans"/>
          <w:sz w:val="18"/>
          <w:szCs w:val="18"/>
          <w:lang w:val="es-AR"/>
        </w:rPr>
        <w:t xml:space="preserve">   a las  </w:t>
      </w:r>
      <w:r w:rsidR="009C2FEA">
        <w:rPr>
          <w:rFonts w:ascii="Open Sans" w:hAnsi="Open Sans" w:cs="Open Sans"/>
          <w:sz w:val="18"/>
          <w:szCs w:val="18"/>
          <w:lang w:val="es-AR"/>
        </w:rPr>
        <w:t>11</w:t>
      </w:r>
      <w:r>
        <w:rPr>
          <w:rFonts w:ascii="Open Sans" w:hAnsi="Open Sans" w:cs="Open Sans"/>
          <w:sz w:val="18"/>
          <w:szCs w:val="18"/>
          <w:lang w:val="es-AR"/>
        </w:rPr>
        <w:t>:</w:t>
      </w:r>
      <w:r w:rsidR="009C2FEA">
        <w:rPr>
          <w:rFonts w:ascii="Open Sans" w:hAnsi="Open Sans" w:cs="Open Sans"/>
          <w:sz w:val="18"/>
          <w:szCs w:val="18"/>
          <w:lang w:val="es-AR"/>
        </w:rPr>
        <w:t>00</w:t>
      </w:r>
      <w:r>
        <w:rPr>
          <w:rFonts w:ascii="Open Sans" w:hAnsi="Open Sans" w:cs="Open Sans"/>
          <w:sz w:val="18"/>
          <w:szCs w:val="18"/>
          <w:lang w:val="es-AR"/>
        </w:rPr>
        <w:t xml:space="preserve">   hs.</w:t>
      </w:r>
      <w:r w:rsidR="009C2FEA">
        <w:rPr>
          <w:rFonts w:ascii="Open Sans" w:hAnsi="Open Sans" w:cs="Open Sans"/>
          <w:sz w:val="18"/>
          <w:szCs w:val="18"/>
          <w:lang w:val="es-AR"/>
        </w:rPr>
        <w:t xml:space="preserve"> Calle 44 N° 733 e/ 9 y 10 ATULP</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9579F3" w:rsidP="003A6724">
      <w:pPr>
        <w:rPr>
          <w:rFonts w:ascii="Open Sans" w:hAnsi="Open Sans" w:cs="Open Sans"/>
          <w:sz w:val="18"/>
          <w:szCs w:val="18"/>
          <w:lang w:val="es-AR"/>
        </w:rPr>
      </w:pPr>
      <w:r>
        <w:rPr>
          <w:rFonts w:ascii="Open Sans" w:hAnsi="Open Sans" w:cs="Open Sans"/>
          <w:sz w:val="18"/>
          <w:szCs w:val="18"/>
          <w:lang w:val="es-AR"/>
        </w:rPr>
        <w:t>28/06/18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9579F3" w:rsidP="003A6724">
      <w:pPr>
        <w:rPr>
          <w:rFonts w:ascii="Open Sans" w:hAnsi="Open Sans" w:cs="Open Sans"/>
          <w:sz w:val="18"/>
          <w:szCs w:val="18"/>
          <w:lang w:val="es-AR"/>
        </w:rPr>
      </w:pPr>
      <w:r>
        <w:rPr>
          <w:rFonts w:ascii="Open Sans" w:hAnsi="Open Sans" w:cs="Open Sans"/>
          <w:sz w:val="18"/>
          <w:szCs w:val="18"/>
          <w:lang w:val="es-AR"/>
        </w:rPr>
        <w:t>28/06/18</w:t>
      </w:r>
      <w:r w:rsidR="002339A5">
        <w:rPr>
          <w:rFonts w:ascii="Open Sans" w:hAnsi="Open Sans" w:cs="Open Sans"/>
          <w:sz w:val="18"/>
          <w:szCs w:val="18"/>
          <w:lang w:val="es-AR"/>
        </w:rPr>
        <w:t>, 11:00 HS</w:t>
      </w: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048280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AE10B9">
        <w:rPr>
          <w:rFonts w:ascii="Open Sans" w:hAnsi="Open Sans" w:cs="Open Sans"/>
          <w:sz w:val="18"/>
          <w:szCs w:val="18"/>
          <w:lang w:val="es-AR"/>
        </w:rPr>
        <w:t>79</w:t>
      </w:r>
      <w:r w:rsidR="00794CA7">
        <w:rPr>
          <w:rFonts w:ascii="Open Sans" w:hAnsi="Open Sans" w:cs="Open Sans"/>
          <w:sz w:val="18"/>
          <w:szCs w:val="18"/>
          <w:lang w:val="es-AR"/>
        </w:rPr>
        <w:t xml:space="preserve"> /</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955945">
        <w:rPr>
          <w:rFonts w:ascii="Open Sans" w:hAnsi="Open Sans" w:cs="Open Sans"/>
          <w:sz w:val="18"/>
          <w:szCs w:val="18"/>
          <w:lang w:val="es-AR"/>
        </w:rPr>
        <w:t>Provisión e Instalación de equipos de aire acondicionado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955945">
        <w:rPr>
          <w:rFonts w:ascii="Open Sans" w:hAnsi="Open Sans" w:cs="Open Sans"/>
          <w:sz w:val="18"/>
          <w:szCs w:val="18"/>
          <w:lang w:val="es-AR"/>
        </w:rPr>
        <w:t>Director del Comedor Universitario de la UNLP</w:t>
      </w:r>
      <w:r w:rsidR="00794DD1">
        <w:rPr>
          <w:rFonts w:ascii="Open Sans" w:hAnsi="Open Sans" w:cs="Open Sans"/>
          <w:sz w:val="18"/>
          <w:szCs w:val="18"/>
          <w:lang w:val="es-AR"/>
        </w:rPr>
        <w:t>,</w:t>
      </w:r>
      <w:r w:rsidR="00794CA7">
        <w:rPr>
          <w:rFonts w:ascii="Open Sans" w:hAnsi="Open Sans" w:cs="Open Sans"/>
          <w:sz w:val="18"/>
          <w:szCs w:val="18"/>
          <w:lang w:val="es-AR"/>
        </w:rPr>
        <w:t xml:space="preserve"> el </w:t>
      </w:r>
      <w:r w:rsidR="00955945">
        <w:rPr>
          <w:rFonts w:ascii="Open Sans" w:hAnsi="Open Sans" w:cs="Open Sans"/>
          <w:sz w:val="18"/>
          <w:szCs w:val="18"/>
          <w:lang w:val="es-AR"/>
        </w:rPr>
        <w:t>C</w:t>
      </w:r>
      <w:r w:rsidR="00B67741">
        <w:rPr>
          <w:rFonts w:ascii="Open Sans" w:hAnsi="Open Sans" w:cs="Open Sans"/>
          <w:sz w:val="18"/>
          <w:szCs w:val="18"/>
          <w:lang w:val="es-AR"/>
        </w:rPr>
        <w:t>r</w:t>
      </w:r>
      <w:r w:rsidR="00794CA7">
        <w:rPr>
          <w:rFonts w:ascii="Open Sans" w:hAnsi="Open Sans" w:cs="Open Sans"/>
          <w:sz w:val="18"/>
          <w:szCs w:val="18"/>
          <w:lang w:val="es-AR"/>
        </w:rPr>
        <w:t xml:space="preserve">. </w:t>
      </w:r>
      <w:r w:rsidR="00955945">
        <w:rPr>
          <w:rFonts w:ascii="Open Sans" w:hAnsi="Open Sans" w:cs="Open Sans"/>
          <w:sz w:val="18"/>
          <w:szCs w:val="18"/>
          <w:lang w:val="es-AR"/>
        </w:rPr>
        <w:t>Guerino Bruno Jorge Carullo</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C06435">
        <w:rPr>
          <w:rFonts w:ascii="Open Sans" w:hAnsi="Open Sans" w:cs="Open Sans"/>
          <w:sz w:val="18"/>
          <w:szCs w:val="18"/>
          <w:lang w:val="es-AR"/>
        </w:rPr>
        <w:t>22/06/18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C06435">
        <w:rPr>
          <w:rFonts w:ascii="Open Sans" w:hAnsi="Open Sans" w:cs="Open Sans"/>
          <w:sz w:val="18"/>
          <w:szCs w:val="18"/>
          <w:lang w:val="es-AR"/>
        </w:rPr>
        <w:t>25/06/18.-</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7315" w:rsidRPr="00FC7315" w:rsidRDefault="0081188A" w:rsidP="00FC7315">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VISITA A OBRA:</w:t>
      </w:r>
      <w:r>
        <w:rPr>
          <w:rFonts w:ascii="Open Sans" w:hAnsi="Open Sans" w:cs="Open Sans"/>
          <w:sz w:val="18"/>
          <w:szCs w:val="18"/>
          <w:lang w:val="es-AR"/>
        </w:rPr>
        <w:t xml:space="preserve"> </w:t>
      </w:r>
      <w:r w:rsidR="00FC7315">
        <w:rPr>
          <w:rFonts w:ascii="Open Sans" w:hAnsi="Open Sans" w:cs="Open Sans"/>
          <w:sz w:val="18"/>
          <w:szCs w:val="18"/>
          <w:lang w:val="es-AR"/>
        </w:rPr>
        <w:t xml:space="preserve">Se efectuará el </w:t>
      </w:r>
      <w:r w:rsidR="00003527">
        <w:rPr>
          <w:rFonts w:ascii="Open Sans" w:hAnsi="Open Sans" w:cs="Open Sans"/>
          <w:sz w:val="18"/>
          <w:szCs w:val="18"/>
          <w:lang w:val="es-AR"/>
        </w:rPr>
        <w:t>día</w:t>
      </w:r>
      <w:r w:rsidR="00FC7315">
        <w:rPr>
          <w:rFonts w:ascii="Open Sans" w:hAnsi="Open Sans" w:cs="Open Sans"/>
          <w:sz w:val="18"/>
          <w:szCs w:val="18"/>
          <w:lang w:val="es-AR"/>
        </w:rPr>
        <w:t xml:space="preserve">  </w:t>
      </w:r>
      <w:r w:rsidR="00ED4037">
        <w:rPr>
          <w:rFonts w:ascii="Open Sans" w:hAnsi="Open Sans" w:cs="Open Sans"/>
          <w:sz w:val="18"/>
          <w:szCs w:val="18"/>
          <w:lang w:val="es-AR"/>
        </w:rPr>
        <w:t>21</w:t>
      </w:r>
      <w:r w:rsidR="00FC7315">
        <w:rPr>
          <w:rFonts w:ascii="Open Sans" w:hAnsi="Open Sans" w:cs="Open Sans"/>
          <w:sz w:val="18"/>
          <w:szCs w:val="18"/>
          <w:lang w:val="es-AR"/>
        </w:rPr>
        <w:t>/</w:t>
      </w:r>
      <w:r w:rsidR="00ED4037">
        <w:rPr>
          <w:rFonts w:ascii="Open Sans" w:hAnsi="Open Sans" w:cs="Open Sans"/>
          <w:sz w:val="18"/>
          <w:szCs w:val="18"/>
          <w:lang w:val="es-AR"/>
        </w:rPr>
        <w:t>06</w:t>
      </w:r>
      <w:r w:rsidR="00FC7315">
        <w:rPr>
          <w:rFonts w:ascii="Open Sans" w:hAnsi="Open Sans" w:cs="Open Sans"/>
          <w:sz w:val="18"/>
          <w:szCs w:val="18"/>
          <w:lang w:val="es-AR"/>
        </w:rPr>
        <w:t>/</w:t>
      </w:r>
      <w:r w:rsidR="00ED4037">
        <w:rPr>
          <w:rFonts w:ascii="Open Sans" w:hAnsi="Open Sans" w:cs="Open Sans"/>
          <w:sz w:val="18"/>
          <w:szCs w:val="18"/>
          <w:lang w:val="es-AR"/>
        </w:rPr>
        <w:t>18</w:t>
      </w:r>
      <w:r w:rsidR="00FC7315">
        <w:rPr>
          <w:rFonts w:ascii="Open Sans" w:hAnsi="Open Sans" w:cs="Open Sans"/>
          <w:sz w:val="18"/>
          <w:szCs w:val="18"/>
          <w:lang w:val="es-AR"/>
        </w:rPr>
        <w:t xml:space="preserve">    a las  </w:t>
      </w:r>
      <w:r w:rsidR="00ED4037">
        <w:rPr>
          <w:rFonts w:ascii="Open Sans" w:hAnsi="Open Sans" w:cs="Open Sans"/>
          <w:sz w:val="18"/>
          <w:szCs w:val="18"/>
          <w:lang w:val="es-AR"/>
        </w:rPr>
        <w:t>11:00</w:t>
      </w:r>
      <w:r w:rsidR="00FC7315" w:rsidRPr="00FC7315">
        <w:rPr>
          <w:rFonts w:ascii="Open Sans" w:hAnsi="Open Sans" w:cs="Open Sans"/>
          <w:sz w:val="18"/>
          <w:szCs w:val="18"/>
          <w:lang w:val="es-AR"/>
        </w:rPr>
        <w:t xml:space="preserve">   hs y entregará constancia que deberá ser presentada junto con la oferta a sobre cerrado.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ED4037" w:rsidRDefault="00ED4037" w:rsidP="00ED4037">
      <w:pPr>
        <w:pStyle w:val="Prrafodelista"/>
        <w:spacing w:line="360" w:lineRule="auto"/>
        <w:ind w:left="360"/>
        <w:jc w:val="both"/>
        <w:rPr>
          <w:rFonts w:ascii="Open Sans" w:hAnsi="Open Sans" w:cs="Open Sans"/>
          <w:sz w:val="18"/>
          <w:szCs w:val="18"/>
          <w:lang w:val="es-AR"/>
        </w:rPr>
      </w:pPr>
      <w:r>
        <w:rPr>
          <w:rFonts w:ascii="Open Sans" w:hAnsi="Open Sans" w:cs="Open Sans"/>
          <w:sz w:val="18"/>
          <w:szCs w:val="18"/>
          <w:lang w:val="es-AR"/>
        </w:rPr>
        <w:t>4</w:t>
      </w:r>
      <w:r w:rsidRPr="00ED4037">
        <w:rPr>
          <w:rFonts w:ascii="Open Sans" w:hAnsi="Open Sans" w:cs="Open Sans"/>
          <w:sz w:val="18"/>
          <w:szCs w:val="18"/>
          <w:lang w:val="es-AR"/>
        </w:rPr>
        <w:t xml:space="preserve">-El adjudicatario tendrá la obligación de comunicar a las autoridades de la UNLP la nómina del personal afectado al servicio incluyendo nombre,  apellido, fotocopia DNI, copia de ART </w:t>
      </w:r>
    </w:p>
    <w:p w:rsidR="00ED4037" w:rsidRPr="00ED4037" w:rsidRDefault="00ED4037" w:rsidP="00ED4037">
      <w:pPr>
        <w:pStyle w:val="Prrafodelista"/>
        <w:spacing w:line="360" w:lineRule="auto"/>
        <w:ind w:left="360"/>
        <w:jc w:val="both"/>
        <w:rPr>
          <w:rFonts w:ascii="Open Sans" w:hAnsi="Open Sans" w:cs="Open Sans"/>
          <w:sz w:val="18"/>
          <w:szCs w:val="18"/>
          <w:lang w:val="es-AR"/>
        </w:rPr>
      </w:pPr>
      <w:r w:rsidRPr="00ED4037">
        <w:rPr>
          <w:rFonts w:ascii="Open Sans" w:hAnsi="Open Sans" w:cs="Open Sans"/>
          <w:sz w:val="18"/>
          <w:szCs w:val="18"/>
          <w:lang w:val="es-AR"/>
        </w:rPr>
        <w:t>5-El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ED4037" w:rsidRPr="00ED4037" w:rsidRDefault="00ED4037" w:rsidP="00ED4037">
      <w:pPr>
        <w:pStyle w:val="Prrafodelista"/>
        <w:spacing w:line="360" w:lineRule="auto"/>
        <w:ind w:left="360"/>
        <w:jc w:val="both"/>
        <w:rPr>
          <w:rFonts w:ascii="Open Sans" w:hAnsi="Open Sans" w:cs="Open Sans"/>
          <w:sz w:val="18"/>
          <w:szCs w:val="18"/>
          <w:lang w:val="es-AR"/>
        </w:rPr>
      </w:pPr>
      <w:r w:rsidRPr="00ED4037">
        <w:rPr>
          <w:rFonts w:ascii="Open Sans" w:hAnsi="Open Sans" w:cs="Open Sans"/>
          <w:sz w:val="18"/>
          <w:szCs w:val="18"/>
          <w:lang w:val="es-AR"/>
        </w:rPr>
        <w:t>6-La facultad se reserva el derecho de solicitar en cualquier momento la exhibición de los comprobantes de pago de los mismos y realizar verificaciones in situ.</w:t>
      </w:r>
    </w:p>
    <w:p w:rsidR="00ED4037" w:rsidRPr="00ED4037" w:rsidRDefault="00ED4037" w:rsidP="00ED4037">
      <w:pPr>
        <w:spacing w:line="360" w:lineRule="auto"/>
        <w:ind w:left="1701"/>
        <w:rPr>
          <w:rFonts w:ascii="Open Sans" w:hAnsi="Open Sans" w:cs="Open Sans"/>
          <w:sz w:val="18"/>
          <w:szCs w:val="18"/>
          <w:lang w:val="es-AR"/>
        </w:rPr>
      </w:pPr>
    </w:p>
    <w:p w:rsidR="0084439A" w:rsidRPr="00ED4037" w:rsidRDefault="0084439A" w:rsidP="007B084B">
      <w:pPr>
        <w:spacing w:line="360" w:lineRule="auto"/>
        <w:jc w:val="both"/>
        <w:rPr>
          <w:rFonts w:ascii="Open Sans" w:hAnsi="Open Sans" w:cs="Open Sans"/>
          <w:sz w:val="18"/>
          <w:szCs w:val="18"/>
          <w:lang w:val="es-AR"/>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81188A">
        <w:rPr>
          <w:rFonts w:ascii="Arial" w:hAnsi="Arial" w:cs="Arial"/>
          <w:sz w:val="18"/>
          <w:szCs w:val="18"/>
          <w:lang w:val="es-AR"/>
        </w:rPr>
        <w:t xml:space="preserve">Quince </w:t>
      </w:r>
      <w:r w:rsidR="00496771" w:rsidRPr="00803056">
        <w:rPr>
          <w:rFonts w:ascii="Arial" w:hAnsi="Arial" w:cs="Arial"/>
          <w:sz w:val="18"/>
          <w:szCs w:val="18"/>
          <w:lang w:val="es-AR"/>
        </w:rPr>
        <w:t>(</w:t>
      </w:r>
      <w:r w:rsidR="0039429B">
        <w:rPr>
          <w:rFonts w:ascii="Arial" w:hAnsi="Arial" w:cs="Arial"/>
          <w:sz w:val="18"/>
          <w:szCs w:val="18"/>
          <w:lang w:val="es-AR"/>
        </w:rPr>
        <w:t>1</w:t>
      </w:r>
      <w:r w:rsidR="0081188A">
        <w:rPr>
          <w:rFonts w:ascii="Arial" w:hAnsi="Arial" w:cs="Arial"/>
          <w:sz w:val="18"/>
          <w:szCs w:val="18"/>
          <w:lang w:val="es-AR"/>
        </w:rPr>
        <w:t>5</w:t>
      </w:r>
      <w:r w:rsidR="00496771" w:rsidRPr="00803056">
        <w:rPr>
          <w:rFonts w:ascii="Arial" w:hAnsi="Arial" w:cs="Arial"/>
          <w:sz w:val="18"/>
          <w:szCs w:val="18"/>
          <w:lang w:val="es-AR"/>
        </w:rPr>
        <w:t>) 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 xml:space="preserve">de la </w:t>
      </w:r>
      <w:r w:rsidR="00F53C40">
        <w:rPr>
          <w:rFonts w:ascii="Arial" w:hAnsi="Arial" w:cs="Arial"/>
          <w:sz w:val="18"/>
          <w:szCs w:val="18"/>
          <w:lang w:val="es-AR"/>
        </w:rPr>
        <w:t xml:space="preserve">notificación </w:t>
      </w:r>
      <w:r w:rsidR="00794CA7" w:rsidRPr="00803056">
        <w:rPr>
          <w:rFonts w:ascii="Arial" w:hAnsi="Arial" w:cs="Arial"/>
          <w:sz w:val="18"/>
          <w:szCs w:val="18"/>
          <w:lang w:val="es-AR"/>
        </w:rPr>
        <w:t>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955945">
        <w:rPr>
          <w:rFonts w:ascii="Arial" w:hAnsi="Arial" w:cs="Arial"/>
          <w:sz w:val="18"/>
          <w:szCs w:val="18"/>
          <w:lang w:val="es-AR"/>
        </w:rPr>
        <w:t>Sede III - ATULP</w:t>
      </w:r>
      <w:r w:rsidR="0081188A">
        <w:rPr>
          <w:rFonts w:ascii="Arial" w:hAnsi="Arial" w:cs="Arial"/>
          <w:sz w:val="18"/>
          <w:szCs w:val="18"/>
          <w:lang w:val="es-AR"/>
        </w:rPr>
        <w:t xml:space="preserve"> – calle 4</w:t>
      </w:r>
      <w:r w:rsidR="00955945">
        <w:rPr>
          <w:rFonts w:ascii="Arial" w:hAnsi="Arial" w:cs="Arial"/>
          <w:sz w:val="18"/>
          <w:szCs w:val="18"/>
          <w:lang w:val="es-AR"/>
        </w:rPr>
        <w:t>4</w:t>
      </w:r>
      <w:r w:rsidR="0081188A">
        <w:rPr>
          <w:rFonts w:ascii="Arial" w:hAnsi="Arial" w:cs="Arial"/>
          <w:sz w:val="18"/>
          <w:szCs w:val="18"/>
          <w:lang w:val="es-AR"/>
        </w:rPr>
        <w:t xml:space="preserve"> entre </w:t>
      </w:r>
      <w:r w:rsidR="00955945">
        <w:rPr>
          <w:rFonts w:ascii="Arial" w:hAnsi="Arial" w:cs="Arial"/>
          <w:sz w:val="18"/>
          <w:szCs w:val="18"/>
          <w:lang w:val="es-AR"/>
        </w:rPr>
        <w:t>9 Y 10 Nº 733</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81188A">
        <w:rPr>
          <w:rFonts w:ascii="Arial" w:hAnsi="Arial" w:cs="Arial"/>
          <w:sz w:val="18"/>
          <w:szCs w:val="18"/>
          <w:lang w:val="es-AR"/>
        </w:rPr>
        <w:t xml:space="preserve">Aires.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DE6DD7" w:rsidRPr="00DE6DD7" w:rsidRDefault="00DE6DD7" w:rsidP="00DE6DD7">
      <w:pPr>
        <w:spacing w:line="360" w:lineRule="auto"/>
        <w:jc w:val="both"/>
        <w:rPr>
          <w:rFonts w:ascii="Open Sans" w:hAnsi="Open Sans" w:cs="Open Sans"/>
          <w:sz w:val="18"/>
          <w:szCs w:val="18"/>
          <w:lang w:val="es-AR"/>
        </w:rPr>
      </w:pPr>
      <w:r w:rsidRPr="00DE6DD7">
        <w:rPr>
          <w:rFonts w:ascii="Open Sans" w:hAnsi="Open Sans" w:cs="Open Sans"/>
          <w:b/>
          <w:sz w:val="18"/>
          <w:szCs w:val="18"/>
          <w:lang w:val="es-AR"/>
        </w:rPr>
        <w:t>Artículo 19°: RECESO INVERNAL</w:t>
      </w:r>
      <w:r w:rsidRPr="00DE6DD7">
        <w:rPr>
          <w:rFonts w:ascii="Open Sans" w:hAnsi="Open Sans" w:cs="Open Sans"/>
          <w:sz w:val="18"/>
          <w:szCs w:val="18"/>
          <w:lang w:val="es-AR"/>
        </w:rPr>
        <w:t xml:space="preserve">:  </w:t>
      </w:r>
      <w:r>
        <w:rPr>
          <w:rFonts w:ascii="Open Sans" w:hAnsi="Open Sans" w:cs="Open Sans"/>
          <w:sz w:val="18"/>
          <w:szCs w:val="18"/>
          <w:lang w:val="es-AR"/>
        </w:rPr>
        <w:t>Se</w:t>
      </w:r>
      <w:r w:rsidRPr="00DE6DD7">
        <w:rPr>
          <w:rFonts w:ascii="Open Sans" w:hAnsi="Open Sans" w:cs="Open Sans"/>
          <w:sz w:val="18"/>
          <w:szCs w:val="18"/>
          <w:lang w:val="es-AR"/>
        </w:rPr>
        <w:t xml:space="preserve"> establece el receso invernal entre los días 1</w:t>
      </w:r>
      <w:r>
        <w:rPr>
          <w:rFonts w:ascii="Open Sans" w:hAnsi="Open Sans" w:cs="Open Sans"/>
          <w:sz w:val="18"/>
          <w:szCs w:val="18"/>
          <w:lang w:val="es-AR"/>
        </w:rPr>
        <w:t>6</w:t>
      </w:r>
      <w:r w:rsidRPr="00DE6DD7">
        <w:rPr>
          <w:rFonts w:ascii="Open Sans" w:hAnsi="Open Sans" w:cs="Open Sans"/>
          <w:sz w:val="18"/>
          <w:szCs w:val="18"/>
          <w:lang w:val="es-AR"/>
        </w:rPr>
        <w:t xml:space="preserve"> al 2</w:t>
      </w:r>
      <w:r>
        <w:rPr>
          <w:rFonts w:ascii="Open Sans" w:hAnsi="Open Sans" w:cs="Open Sans"/>
          <w:sz w:val="18"/>
          <w:szCs w:val="18"/>
          <w:lang w:val="es-AR"/>
        </w:rPr>
        <w:t>7</w:t>
      </w:r>
      <w:r w:rsidRPr="00DE6DD7">
        <w:rPr>
          <w:rFonts w:ascii="Open Sans" w:hAnsi="Open Sans" w:cs="Open Sans"/>
          <w:sz w:val="18"/>
          <w:szCs w:val="18"/>
          <w:lang w:val="es-AR"/>
        </w:rPr>
        <w:t xml:space="preserve"> de julio </w:t>
      </w:r>
      <w:r>
        <w:rPr>
          <w:rFonts w:ascii="Open Sans" w:hAnsi="Open Sans" w:cs="Open Sans"/>
          <w:sz w:val="18"/>
          <w:szCs w:val="18"/>
          <w:lang w:val="es-AR"/>
        </w:rPr>
        <w:t xml:space="preserve">de 2018 </w:t>
      </w:r>
      <w:r w:rsidRPr="00DE6DD7">
        <w:rPr>
          <w:rFonts w:ascii="Open Sans" w:hAnsi="Open Sans" w:cs="Open Sans"/>
          <w:sz w:val="18"/>
          <w:szCs w:val="18"/>
          <w:lang w:val="es-AR"/>
        </w:rPr>
        <w:t>inclusive, suspendiéndose en ese periodo los términos legales y administrativos en el ámbito de la Universidad Nacional de La Plata.</w:t>
      </w:r>
    </w:p>
    <w:p w:rsidR="00DE6DD7" w:rsidRPr="00DE6DD7" w:rsidRDefault="00DE6DD7" w:rsidP="00DE6DD7">
      <w:pPr>
        <w:spacing w:line="360" w:lineRule="auto"/>
        <w:jc w:val="both"/>
        <w:rPr>
          <w:rFonts w:ascii="Open Sans" w:hAnsi="Open Sans" w:cs="Open Sans"/>
          <w:sz w:val="18"/>
          <w:szCs w:val="18"/>
          <w:lang w:val="es-AR"/>
        </w:rPr>
      </w:pPr>
    </w:p>
    <w:p w:rsidR="00DE6DD7" w:rsidRPr="003F7A28"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048280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048280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0482810"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955945" w:rsidRPr="00955945" w:rsidRDefault="00003527" w:rsidP="00955945">
      <w:pPr>
        <w:spacing w:line="360" w:lineRule="auto"/>
        <w:rPr>
          <w:rFonts w:ascii="Open Sans" w:hAnsi="Open Sans" w:cs="Open Sans"/>
          <w:b/>
          <w:sz w:val="18"/>
          <w:szCs w:val="18"/>
          <w:lang w:val="es-AR"/>
        </w:rPr>
      </w:pPr>
      <w:r>
        <w:rPr>
          <w:rFonts w:ascii="Open Sans" w:hAnsi="Open Sans" w:cs="Open Sans"/>
          <w:b/>
          <w:sz w:val="18"/>
          <w:szCs w:val="18"/>
          <w:lang w:val="es-AR"/>
        </w:rPr>
        <w:t xml:space="preserve">ITEM UNICO: </w:t>
      </w:r>
      <w:r w:rsidR="00955945" w:rsidRPr="00955945">
        <w:rPr>
          <w:rFonts w:ascii="Open Sans" w:hAnsi="Open Sans" w:cs="Open Sans"/>
          <w:b/>
          <w:sz w:val="18"/>
          <w:szCs w:val="18"/>
          <w:lang w:val="es-AR"/>
        </w:rPr>
        <w:t xml:space="preserve">Provisión e Instalación de </w:t>
      </w:r>
      <w:r>
        <w:rPr>
          <w:rFonts w:ascii="Open Sans" w:hAnsi="Open Sans" w:cs="Open Sans"/>
          <w:b/>
          <w:sz w:val="18"/>
          <w:szCs w:val="18"/>
          <w:lang w:val="es-AR"/>
        </w:rPr>
        <w:t xml:space="preserve">CUATRO (4) </w:t>
      </w:r>
      <w:r w:rsidR="00955945" w:rsidRPr="00955945">
        <w:rPr>
          <w:rFonts w:ascii="Open Sans" w:hAnsi="Open Sans" w:cs="Open Sans"/>
          <w:b/>
          <w:sz w:val="18"/>
          <w:szCs w:val="18"/>
          <w:lang w:val="es-AR"/>
        </w:rPr>
        <w:t>Equipos Split Tipo Consola de AA.AA, 5 TN o 15.000 Fr. (Frío-Calor por Bomba). Lugar: Comedor Universitario Sede III - Atulp. Ubicado en 44 N° 733 entre 9 y 10.</w:t>
      </w:r>
      <w:r w:rsidR="00955945" w:rsidRPr="00955945">
        <w:rPr>
          <w:rFonts w:ascii="Open Sans" w:hAnsi="Open Sans" w:cs="Open Sans"/>
          <w:b/>
          <w:sz w:val="18"/>
          <w:szCs w:val="18"/>
          <w:lang w:val="es-AR"/>
        </w:rPr>
        <w:br/>
        <w:t>Especificaciones Técnicas de los Equipos:</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El equipo se compone de dos unidades, la unidad interior y la unidad exterior.</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Tensión de Funcionamiento: 380 V (50 Hz).</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Gas Refrigerante Ecológico: R-410.</w:t>
      </w:r>
    </w:p>
    <w:p w:rsidR="00955945" w:rsidRPr="00955945" w:rsidRDefault="00003527"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Cañerías</w:t>
      </w:r>
      <w:r w:rsidR="00955945" w:rsidRPr="00955945">
        <w:rPr>
          <w:rFonts w:ascii="Open Sans" w:hAnsi="Open Sans" w:cs="Open Sans"/>
          <w:b/>
          <w:sz w:val="18"/>
          <w:szCs w:val="18"/>
          <w:lang w:val="es-AR"/>
        </w:rPr>
        <w:t xml:space="preserve"> de conexión unidad interior/exterior, de cobre con aislación térmica.</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Conexión eléctrica unidad interior/exterior, cable tipo taller 3x2.5 mm y 3x1.5 mm.</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Capacidad Nominal: 5 Tr.</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Dimensiones del Equipo: Unidad interior 1650x235x675 (AnchoxAltoxProfundidad). Unidad Exterior: 710x843x710.</w:t>
      </w:r>
    </w:p>
    <w:p w:rsidR="00955945" w:rsidRPr="00955945" w:rsidRDefault="00955945" w:rsidP="00955945">
      <w:pPr>
        <w:numPr>
          <w:ilvl w:val="0"/>
          <w:numId w:val="10"/>
        </w:numPr>
        <w:spacing w:line="360" w:lineRule="auto"/>
        <w:rPr>
          <w:rFonts w:ascii="Open Sans" w:hAnsi="Open Sans" w:cs="Open Sans"/>
          <w:b/>
          <w:sz w:val="18"/>
          <w:szCs w:val="18"/>
          <w:lang w:val="es-AR"/>
        </w:rPr>
      </w:pPr>
      <w:r w:rsidRPr="00955945">
        <w:rPr>
          <w:rFonts w:ascii="Open Sans" w:hAnsi="Open Sans" w:cs="Open Sans"/>
          <w:b/>
          <w:sz w:val="18"/>
          <w:szCs w:val="18"/>
          <w:lang w:val="es-AR"/>
        </w:rPr>
        <w:t>Peso de Equipos: Unidad interior 42 Kg. Unidad Exterior 93 Kg.</w:t>
      </w:r>
    </w:p>
    <w:p w:rsidR="00955945" w:rsidRPr="00955945" w:rsidRDefault="00955945" w:rsidP="00955945">
      <w:pPr>
        <w:spacing w:line="360" w:lineRule="auto"/>
        <w:rPr>
          <w:rFonts w:ascii="Open Sans" w:hAnsi="Open Sans" w:cs="Open Sans"/>
          <w:b/>
          <w:sz w:val="18"/>
          <w:szCs w:val="18"/>
          <w:lang w:val="es-AR"/>
        </w:rPr>
      </w:pPr>
      <w:r w:rsidRPr="00955945">
        <w:rPr>
          <w:rFonts w:ascii="Open Sans" w:hAnsi="Open Sans" w:cs="Open Sans"/>
          <w:b/>
          <w:sz w:val="18"/>
          <w:szCs w:val="18"/>
          <w:lang w:val="es-AR"/>
        </w:rPr>
        <w:t>Instalación</w:t>
      </w:r>
      <w:r w:rsidR="00D83FC4" w:rsidRPr="00955945">
        <w:rPr>
          <w:rFonts w:ascii="Open Sans" w:hAnsi="Open Sans" w:cs="Open Sans"/>
          <w:b/>
          <w:sz w:val="18"/>
          <w:szCs w:val="18"/>
          <w:lang w:val="es-AR"/>
        </w:rPr>
        <w:t>: La</w:t>
      </w:r>
      <w:r w:rsidRPr="00955945">
        <w:rPr>
          <w:rFonts w:ascii="Open Sans" w:hAnsi="Open Sans" w:cs="Open Sans"/>
          <w:b/>
          <w:sz w:val="18"/>
          <w:szCs w:val="18"/>
          <w:lang w:val="es-AR"/>
        </w:rPr>
        <w:t xml:space="preserve"> instalación básica se estima hasta los 4 metros lineales desde la unidad interior hasta la unidad exterior del Split.</w:t>
      </w:r>
    </w:p>
    <w:p w:rsidR="00223001" w:rsidRPr="00C70733" w:rsidRDefault="00C70733" w:rsidP="00003527">
      <w:pPr>
        <w:rPr>
          <w:rFonts w:ascii="Open Sans" w:hAnsi="Open Sans" w:cs="Open Sans"/>
          <w:b/>
          <w:sz w:val="18"/>
          <w:szCs w:val="18"/>
          <w:u w:val="single"/>
          <w:lang w:val="es-AR"/>
        </w:rPr>
      </w:pPr>
      <w:r w:rsidRPr="00C70733">
        <w:rPr>
          <w:rFonts w:ascii="Open Sans" w:hAnsi="Open Sans" w:cs="Open Sans"/>
          <w:b/>
          <w:sz w:val="18"/>
          <w:szCs w:val="18"/>
          <w:u w:val="single"/>
          <w:lang w:val="es-AR"/>
        </w:rPr>
        <w:t>INDICAR GARANTIA DE LOS EQUIPOS Y DE LA INSTALACION.-</w:t>
      </w:r>
    </w:p>
    <w:p w:rsidR="00223001" w:rsidRPr="00223001" w:rsidRDefault="00223001" w:rsidP="00B97992">
      <w:pPr>
        <w:rPr>
          <w:rFonts w:ascii="Arial" w:hAnsi="Arial" w:cs="Arial"/>
          <w:b/>
          <w:caps/>
          <w:sz w:val="18"/>
          <w:szCs w:val="18"/>
          <w:lang w:val="es-AR" w:eastAsia="es-AR"/>
        </w:rPr>
      </w:pPr>
    </w:p>
    <w:p w:rsidR="0048277E" w:rsidRPr="00223001" w:rsidRDefault="0048277E" w:rsidP="00B97992">
      <w:pPr>
        <w:rPr>
          <w:rFonts w:ascii="Arial" w:hAnsi="Arial" w:cs="Arial"/>
          <w:b/>
          <w:caps/>
          <w:sz w:val="18"/>
          <w:szCs w:val="18"/>
          <w:lang w:val="es-AR" w:eastAsia="es-AR"/>
        </w:rPr>
      </w:pPr>
    </w:p>
    <w:p w:rsidR="00065F4C" w:rsidRDefault="00B97992" w:rsidP="00223001">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Default="00003527">
      <w:pPr>
        <w:rPr>
          <w:rFonts w:ascii="Arial" w:hAnsi="Arial" w:cs="Arial"/>
          <w:b/>
          <w:caps/>
          <w:sz w:val="18"/>
          <w:szCs w:val="18"/>
          <w:lang w:val="es-AR" w:eastAsia="es-AR"/>
        </w:rPr>
      </w:pPr>
      <w:r>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0482811"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AB3A62">
        <w:rPr>
          <w:rFonts w:ascii="Open Sans" w:hAnsi="Open Sans" w:cs="Open Sans"/>
          <w:b/>
          <w:sz w:val="20"/>
          <w:szCs w:val="20"/>
          <w:lang w:val="es-AR"/>
        </w:rPr>
        <w:t>79</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AB3A62">
        <w:rPr>
          <w:rFonts w:ascii="Open Sans" w:hAnsi="Open Sans" w:cs="Open Sans"/>
          <w:caps/>
          <w:sz w:val="20"/>
          <w:szCs w:val="20"/>
        </w:rPr>
        <w:t>79</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223001">
        <w:rPr>
          <w:rFonts w:ascii="Open Sans" w:hAnsi="Open Sans" w:cs="Open Sans"/>
          <w:caps/>
          <w:sz w:val="20"/>
          <w:szCs w:val="20"/>
        </w:rPr>
        <w:t>19</w:t>
      </w:r>
      <w:r w:rsidR="00003527">
        <w:rPr>
          <w:rFonts w:ascii="Open Sans" w:hAnsi="Open Sans" w:cs="Open Sans"/>
          <w:caps/>
          <w:sz w:val="20"/>
          <w:szCs w:val="20"/>
        </w:rPr>
        <w:t>452</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AB3A62"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AB3A62">
        <w:rPr>
          <w:rFonts w:ascii="Open Sans" w:hAnsi="Open Sans" w:cs="Open Sans"/>
          <w:caps/>
          <w:sz w:val="20"/>
          <w:szCs w:val="20"/>
        </w:rPr>
        <w:t>79</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955945">
        <w:rPr>
          <w:rFonts w:ascii="Open Sans" w:hAnsi="Open Sans" w:cs="Open Sans"/>
          <w:caps/>
          <w:sz w:val="20"/>
          <w:szCs w:val="20"/>
          <w:lang w:val="es-AR"/>
        </w:rPr>
        <w:t xml:space="preserve">Provision e instalacion de equipos de aire </w:t>
      </w:r>
      <w:r w:rsidR="00AB3A62">
        <w:rPr>
          <w:rFonts w:ascii="Open Sans" w:hAnsi="Open Sans" w:cs="Open Sans"/>
          <w:caps/>
          <w:sz w:val="20"/>
          <w:szCs w:val="20"/>
          <w:lang w:val="es-AR"/>
        </w:rPr>
        <w:t>acondicionado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AB3A62">
        <w:rPr>
          <w:rFonts w:ascii="Open Sans" w:hAnsi="Open Sans" w:cs="Open Sans"/>
          <w:caps/>
          <w:sz w:val="20"/>
          <w:szCs w:val="20"/>
        </w:rPr>
        <w:t>28/06/18</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C0" w:rsidRDefault="007654C0">
      <w:r>
        <w:separator/>
      </w:r>
    </w:p>
  </w:endnote>
  <w:endnote w:type="continuationSeparator" w:id="0">
    <w:p w:rsidR="007654C0" w:rsidRDefault="0076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24E1" w:rsidRDefault="002C24E1"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5AD5">
      <w:rPr>
        <w:rStyle w:val="Nmerodepgina"/>
        <w:noProof/>
      </w:rPr>
      <w:t>2</w:t>
    </w:r>
    <w:r>
      <w:rPr>
        <w:rStyle w:val="Nmerodepgina"/>
      </w:rPr>
      <w:fldChar w:fldCharType="end"/>
    </w:r>
  </w:p>
  <w:p w:rsidR="002C24E1" w:rsidRDefault="002C24E1"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 w:rsidR="002C24E1" w:rsidRDefault="002C24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Piedepgina"/>
      <w:jc w:val="right"/>
    </w:pPr>
    <w:r>
      <w:fldChar w:fldCharType="begin"/>
    </w:r>
    <w:r>
      <w:instrText>PAGE   \* MERGEFORMAT</w:instrText>
    </w:r>
    <w:r>
      <w:fldChar w:fldCharType="separate"/>
    </w:r>
    <w:r w:rsidR="00325AD5">
      <w:rPr>
        <w:noProof/>
      </w:rPr>
      <w:t>22</w:t>
    </w:r>
    <w:r>
      <w:fldChar w:fldCharType="end"/>
    </w:r>
  </w:p>
  <w:p w:rsidR="002C24E1" w:rsidRDefault="002C24E1">
    <w:pPr>
      <w:pStyle w:val="Piedepgina"/>
      <w:jc w:val="right"/>
    </w:pPr>
  </w:p>
  <w:p w:rsidR="002C24E1" w:rsidRDefault="002C24E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C0" w:rsidRDefault="007654C0">
      <w:r>
        <w:separator/>
      </w:r>
    </w:p>
  </w:footnote>
  <w:footnote w:type="continuationSeparator" w:id="0">
    <w:p w:rsidR="007654C0" w:rsidRDefault="00765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pPr>
      <w:pStyle w:val="Encabezado"/>
    </w:pPr>
  </w:p>
  <w:p w:rsidR="002C24E1" w:rsidRDefault="002C24E1">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C24E1" w:rsidRDefault="002C24E1">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C24E1" w:rsidRDefault="002C24E1"/>
  <w:p w:rsidR="002C24E1" w:rsidRDefault="002C24E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Pr="00610EF1" w:rsidRDefault="002C24E1" w:rsidP="00610EF1">
    <w:pPr>
      <w:pStyle w:val="Encabezado"/>
    </w:pPr>
  </w:p>
  <w:p w:rsidR="002C24E1" w:rsidRDefault="002C24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E1" w:rsidRDefault="002C24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5818"/>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25AD5"/>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54C0"/>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3A62"/>
    <w:rsid w:val="00AB48D3"/>
    <w:rsid w:val="00AB5919"/>
    <w:rsid w:val="00AB5A65"/>
    <w:rsid w:val="00AC0106"/>
    <w:rsid w:val="00AC5218"/>
    <w:rsid w:val="00AC708F"/>
    <w:rsid w:val="00AD0C1C"/>
    <w:rsid w:val="00AD2889"/>
    <w:rsid w:val="00AD3693"/>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67741"/>
    <w:rsid w:val="00B70FD7"/>
    <w:rsid w:val="00B74737"/>
    <w:rsid w:val="00B75339"/>
    <w:rsid w:val="00B77050"/>
    <w:rsid w:val="00B77F46"/>
    <w:rsid w:val="00B83F90"/>
    <w:rsid w:val="00B84F98"/>
    <w:rsid w:val="00B863DB"/>
    <w:rsid w:val="00B908FA"/>
    <w:rsid w:val="00B9222D"/>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99D6E-BC6F-4803-84A9-78D0C69B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6956-96FD-43C9-A26D-AA9082AB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7458</Words>
  <Characters>42513</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49872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2018-05-29T17:09:00Z</cp:lastPrinted>
  <dcterms:created xsi:type="dcterms:W3CDTF">2018-06-14T15:00:00Z</dcterms:created>
  <dcterms:modified xsi:type="dcterms:W3CDTF">2018-06-14T15:00:00Z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