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2066974"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29712C">
        <w:rPr>
          <w:rFonts w:ascii="Open Sans" w:hAnsi="Open Sans" w:cs="Open Sans"/>
          <w:sz w:val="18"/>
          <w:szCs w:val="18"/>
          <w:lang w:val="es-AR"/>
        </w:rPr>
        <w:t>1</w:t>
      </w:r>
      <w:r w:rsidR="00B11BCC">
        <w:rPr>
          <w:rFonts w:ascii="Open Sans" w:hAnsi="Open Sans" w:cs="Open Sans"/>
          <w:sz w:val="18"/>
          <w:szCs w:val="18"/>
          <w:lang w:val="es-AR"/>
        </w:rPr>
        <w:t>50</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E50E30">
        <w:rPr>
          <w:rFonts w:ascii="Open Sans" w:hAnsi="Open Sans" w:cs="Open Sans"/>
          <w:sz w:val="18"/>
          <w:szCs w:val="18"/>
          <w:lang w:val="es-AR"/>
        </w:rPr>
        <w:t>1</w:t>
      </w:r>
      <w:r w:rsidR="00B11BCC">
        <w:rPr>
          <w:rFonts w:ascii="Open Sans" w:hAnsi="Open Sans" w:cs="Open Sans"/>
          <w:sz w:val="18"/>
          <w:szCs w:val="18"/>
          <w:lang w:val="es-AR"/>
        </w:rPr>
        <w:t>7604</w:t>
      </w:r>
      <w:r w:rsidR="00E50E30">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B11BCC" w:rsidP="00727CBF">
      <w:pPr>
        <w:rPr>
          <w:rFonts w:ascii="Open Sans" w:hAnsi="Open Sans" w:cs="Open Sans"/>
          <w:sz w:val="18"/>
          <w:szCs w:val="18"/>
          <w:lang w:val="es-AR"/>
        </w:rPr>
      </w:pPr>
      <w:r>
        <w:rPr>
          <w:rFonts w:ascii="Open Sans" w:hAnsi="Open Sans" w:cs="Open Sans"/>
          <w:sz w:val="18"/>
          <w:szCs w:val="18"/>
          <w:lang w:val="es-AR"/>
        </w:rPr>
        <w:t>PROVISION E INSTALACION DE CAMARAS DE SEGURIDAD</w:t>
      </w:r>
      <w:r w:rsidR="00510B64">
        <w:rPr>
          <w:rFonts w:ascii="Open Sans" w:hAnsi="Open Sans" w:cs="Open Sans"/>
          <w:sz w:val="18"/>
          <w:szCs w:val="18"/>
          <w:lang w:val="es-AR"/>
        </w:rPr>
        <w:t xml:space="preserve"> </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A84F9B"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B07E1E">
        <w:rPr>
          <w:rFonts w:ascii="Open Sans" w:hAnsi="Open Sans" w:cs="Open Sans"/>
          <w:sz w:val="18"/>
          <w:szCs w:val="18"/>
          <w:lang w:val="es-AR"/>
        </w:rPr>
        <w:t xml:space="preserve"> 13/11/17</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B07E1E" w:rsidRPr="003F7A28" w:rsidRDefault="00B07E1E" w:rsidP="00727CBF">
      <w:pPr>
        <w:rPr>
          <w:rFonts w:ascii="Open Sans" w:hAnsi="Open Sans" w:cs="Open Sans"/>
          <w:sz w:val="18"/>
          <w:szCs w:val="18"/>
          <w:lang w:val="es-AR"/>
        </w:rPr>
      </w:pPr>
      <w:r w:rsidRPr="00B07E1E">
        <w:rPr>
          <w:rFonts w:ascii="Open Sans" w:hAnsi="Open Sans" w:cs="Open Sans"/>
          <w:b/>
          <w:sz w:val="18"/>
          <w:szCs w:val="18"/>
          <w:lang w:val="es-AR"/>
        </w:rPr>
        <w:t>VISITA A OBRA</w:t>
      </w:r>
      <w:r w:rsidRPr="00B07E1E">
        <w:rPr>
          <w:rFonts w:ascii="Open Sans" w:hAnsi="Open Sans" w:cs="Open Sans"/>
          <w:sz w:val="18"/>
          <w:szCs w:val="18"/>
          <w:lang w:val="es-AR"/>
        </w:rPr>
        <w:t xml:space="preserve">: </w:t>
      </w:r>
      <w:r>
        <w:rPr>
          <w:rFonts w:ascii="Open Sans" w:hAnsi="Open Sans" w:cs="Open Sans"/>
          <w:sz w:val="18"/>
          <w:szCs w:val="18"/>
          <w:lang w:val="es-AR"/>
        </w:rPr>
        <w:t xml:space="preserve">14/11/17 </w:t>
      </w:r>
      <w:r w:rsidRPr="00B07E1E">
        <w:rPr>
          <w:rFonts w:ascii="Open Sans" w:hAnsi="Open Sans" w:cs="Open Sans"/>
          <w:sz w:val="18"/>
          <w:szCs w:val="18"/>
          <w:lang w:val="es-AR"/>
        </w:rPr>
        <w:t xml:space="preserve"> 11:00 HS</w:t>
      </w:r>
      <w:r>
        <w:rPr>
          <w:rFonts w:ascii="Open Sans" w:hAnsi="Open Sans" w:cs="Open Sans"/>
          <w:sz w:val="18"/>
          <w:szCs w:val="18"/>
          <w:lang w:val="es-AR"/>
        </w:rPr>
        <w:t xml:space="preserve"> PREDIO 6 DE AGOSTO UNLP, AVDA DEL PETROLEO Y 129 BERISSO</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B07E1E">
        <w:rPr>
          <w:rFonts w:ascii="Open Sans" w:hAnsi="Open Sans" w:cs="Open Sans"/>
          <w:sz w:val="18"/>
          <w:szCs w:val="18"/>
          <w:lang w:val="es-AR"/>
        </w:rPr>
        <w:t xml:space="preserve">15 </w:t>
      </w:r>
      <w:r w:rsidR="00E50E30">
        <w:rPr>
          <w:rFonts w:ascii="Open Sans" w:hAnsi="Open Sans" w:cs="Open Sans"/>
          <w:sz w:val="18"/>
          <w:szCs w:val="18"/>
          <w:lang w:val="es-AR"/>
        </w:rPr>
        <w:t>/11/</w:t>
      </w:r>
      <w:r w:rsidR="001E01F2">
        <w:rPr>
          <w:rFonts w:ascii="Open Sans" w:hAnsi="Open Sans" w:cs="Open Sans"/>
          <w:sz w:val="18"/>
          <w:szCs w:val="18"/>
          <w:lang w:val="es-AR"/>
        </w:rPr>
        <w:t>2017</w:t>
      </w:r>
      <w:r w:rsidR="001E01F2"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B07E1E">
        <w:rPr>
          <w:rFonts w:ascii="Open Sans" w:hAnsi="Open Sans" w:cs="Open Sans"/>
          <w:sz w:val="18"/>
          <w:szCs w:val="18"/>
          <w:lang w:val="es-AR"/>
        </w:rPr>
        <w:t>16</w:t>
      </w:r>
      <w:r w:rsidR="00E50E30">
        <w:rPr>
          <w:rFonts w:ascii="Open Sans" w:hAnsi="Open Sans" w:cs="Open Sans"/>
          <w:sz w:val="18"/>
          <w:szCs w:val="18"/>
          <w:lang w:val="es-AR"/>
        </w:rPr>
        <w:t>/11/2017</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B07E1E" w:rsidP="00727CBF">
      <w:pPr>
        <w:rPr>
          <w:rFonts w:ascii="Open Sans" w:hAnsi="Open Sans" w:cs="Open Sans"/>
          <w:sz w:val="18"/>
          <w:szCs w:val="18"/>
          <w:lang w:val="es-AR"/>
        </w:rPr>
      </w:pPr>
      <w:r>
        <w:rPr>
          <w:rFonts w:ascii="Open Sans" w:hAnsi="Open Sans" w:cs="Open Sans"/>
          <w:sz w:val="18"/>
          <w:szCs w:val="18"/>
          <w:lang w:val="es-AR"/>
        </w:rPr>
        <w:t>22</w:t>
      </w:r>
      <w:r w:rsidR="00E50E30">
        <w:rPr>
          <w:rFonts w:ascii="Open Sans" w:hAnsi="Open Sans" w:cs="Open Sans"/>
          <w:sz w:val="18"/>
          <w:szCs w:val="18"/>
          <w:lang w:val="es-AR"/>
        </w:rPr>
        <w:t>/11/2017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B07E1E" w:rsidP="00727CBF">
      <w:pPr>
        <w:rPr>
          <w:rFonts w:ascii="Open Sans" w:hAnsi="Open Sans" w:cs="Open Sans"/>
          <w:sz w:val="18"/>
          <w:szCs w:val="18"/>
          <w:lang w:val="es-AR"/>
        </w:rPr>
      </w:pPr>
      <w:r>
        <w:rPr>
          <w:rFonts w:ascii="Open Sans" w:hAnsi="Open Sans" w:cs="Open Sans"/>
          <w:sz w:val="18"/>
          <w:szCs w:val="18"/>
          <w:lang w:val="es-AR"/>
        </w:rPr>
        <w:t>22</w:t>
      </w:r>
      <w:r w:rsidR="00E50E30">
        <w:rPr>
          <w:rFonts w:ascii="Open Sans" w:hAnsi="Open Sans" w:cs="Open Sans"/>
          <w:sz w:val="18"/>
          <w:szCs w:val="18"/>
          <w:lang w:val="es-AR"/>
        </w:rPr>
        <w:t>/11/2017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Pr>
          <w:rFonts w:ascii="Open Sans" w:hAnsi="Open Sans" w:cs="Open Sans"/>
          <w:sz w:val="18"/>
          <w:szCs w:val="18"/>
          <w:lang w:val="es-AR"/>
        </w:rPr>
        <w:t>2</w:t>
      </w:r>
      <w:r w:rsidR="00FC565D" w:rsidRPr="003F7A28">
        <w:rPr>
          <w:rFonts w:ascii="Open Sans" w:hAnsi="Open Sans" w:cs="Open Sans"/>
          <w:sz w:val="18"/>
          <w:szCs w:val="18"/>
          <w:lang w:val="es-AR"/>
        </w:rPr>
        <w:t>:</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/administracion_y_finanzas/licitaciones-5040</w:t>
      </w: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2066975"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F27871" w:rsidRPr="003F7A28">
        <w:rPr>
          <w:rFonts w:ascii="Open Sans" w:hAnsi="Open Sans" w:cs="Open Sans"/>
          <w:sz w:val="18"/>
          <w:szCs w:val="18"/>
          <w:lang w:val="es-AR"/>
        </w:rPr>
        <w:t xml:space="preserve"> </w:t>
      </w:r>
      <w:r w:rsidR="007B4862">
        <w:rPr>
          <w:rFonts w:ascii="Open Sans" w:hAnsi="Open Sans" w:cs="Open Sans"/>
          <w:sz w:val="18"/>
          <w:szCs w:val="18"/>
          <w:lang w:val="es-AR"/>
        </w:rPr>
        <w:t>150</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7B4862">
        <w:rPr>
          <w:rFonts w:ascii="Open Sans" w:hAnsi="Open Sans" w:cs="Open Sans"/>
          <w:sz w:val="18"/>
          <w:szCs w:val="18"/>
          <w:lang w:val="es-AR"/>
        </w:rPr>
        <w:t xml:space="preserve">Provisión e instalación de cámaras seguridad y </w:t>
      </w:r>
      <w:proofErr w:type="spellStart"/>
      <w:r w:rsidR="007B4862">
        <w:rPr>
          <w:rFonts w:ascii="Open Sans" w:hAnsi="Open Sans" w:cs="Open Sans"/>
          <w:sz w:val="18"/>
          <w:szCs w:val="18"/>
          <w:lang w:val="es-AR"/>
        </w:rPr>
        <w:t>dvr</w:t>
      </w:r>
      <w:proofErr w:type="spellEnd"/>
      <w:r w:rsidR="007B4862">
        <w:rPr>
          <w:rFonts w:ascii="Open Sans" w:hAnsi="Open Sans" w:cs="Open Sans"/>
          <w:sz w:val="18"/>
          <w:szCs w:val="18"/>
          <w:lang w:val="es-AR"/>
        </w:rPr>
        <w:t xml:space="preserve"> en el  Predio 6 de Agosto 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E50E30">
        <w:rPr>
          <w:rFonts w:ascii="Open Sans" w:hAnsi="Open Sans" w:cs="Open Sans"/>
          <w:sz w:val="18"/>
          <w:szCs w:val="18"/>
          <w:lang w:val="es-AR"/>
        </w:rPr>
        <w:t>Sr.</w:t>
      </w:r>
      <w:r w:rsidR="007B4862">
        <w:rPr>
          <w:rFonts w:ascii="Open Sans" w:hAnsi="Open Sans" w:cs="Open Sans"/>
          <w:sz w:val="18"/>
          <w:szCs w:val="18"/>
          <w:lang w:val="es-AR"/>
        </w:rPr>
        <w:t xml:space="preserve"> Director de Políticas y Estrategias de Prevención </w:t>
      </w:r>
      <w:r w:rsidR="00E50E30">
        <w:rPr>
          <w:rFonts w:ascii="Open Sans" w:hAnsi="Open Sans" w:cs="Open Sans"/>
          <w:sz w:val="18"/>
          <w:szCs w:val="18"/>
          <w:lang w:val="es-AR"/>
        </w:rPr>
        <w:t xml:space="preserve"> de la </w:t>
      </w:r>
      <w:r w:rsidR="00F429D7" w:rsidRPr="003F7A28">
        <w:rPr>
          <w:rFonts w:ascii="Open Sans" w:hAnsi="Open Sans" w:cs="Open Sans"/>
          <w:sz w:val="18"/>
          <w:szCs w:val="18"/>
          <w:lang w:val="es-AR"/>
        </w:rPr>
        <w:t>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w:t>
      </w:r>
      <w:r w:rsidR="00E50E30">
        <w:rPr>
          <w:rFonts w:ascii="Open Sans" w:hAnsi="Open Sans" w:cs="Open Sans"/>
          <w:sz w:val="18"/>
          <w:szCs w:val="18"/>
          <w:lang w:val="es-AR"/>
        </w:rPr>
        <w:t xml:space="preserve"> Sr. </w:t>
      </w:r>
      <w:r w:rsidR="007B4862">
        <w:rPr>
          <w:rFonts w:ascii="Open Sans" w:hAnsi="Open Sans" w:cs="Open Sans"/>
          <w:sz w:val="18"/>
          <w:szCs w:val="18"/>
          <w:lang w:val="es-AR"/>
        </w:rPr>
        <w:t xml:space="preserve">Leonardo Cuello, </w:t>
      </w:r>
      <w:r w:rsidR="00E50E3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B4862">
        <w:rPr>
          <w:rFonts w:ascii="Open Sans" w:hAnsi="Open Sans" w:cs="Open Sans"/>
          <w:sz w:val="18"/>
          <w:szCs w:val="18"/>
          <w:lang w:val="es-AR"/>
        </w:rPr>
        <w:t>15</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7B4862">
        <w:rPr>
          <w:rFonts w:ascii="Open Sans" w:hAnsi="Open Sans" w:cs="Open Sans"/>
          <w:sz w:val="18"/>
          <w:szCs w:val="18"/>
          <w:lang w:val="es-AR"/>
        </w:rPr>
        <w:t>16</w:t>
      </w:r>
      <w:r w:rsidR="00E50E30">
        <w:rPr>
          <w:rFonts w:ascii="Open Sans" w:hAnsi="Open Sans" w:cs="Open Sans"/>
          <w:sz w:val="18"/>
          <w:szCs w:val="18"/>
          <w:lang w:val="es-AR"/>
        </w:rPr>
        <w:t>/11/2017.</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C520E">
        <w:rPr>
          <w:rFonts w:ascii="Open Sans" w:hAnsi="Open Sans" w:cs="Open Sans"/>
          <w:sz w:val="18"/>
          <w:szCs w:val="18"/>
          <w:lang w:val="es-AR"/>
        </w:rPr>
        <w:t xml:space="preserve"> (</w:t>
      </w:r>
      <w:proofErr w:type="spellStart"/>
      <w:r w:rsidR="00EC520E">
        <w:rPr>
          <w:rFonts w:ascii="Open Sans" w:hAnsi="Open Sans" w:cs="Open Sans"/>
          <w:sz w:val="18"/>
          <w:szCs w:val="18"/>
          <w:lang w:val="es-AR"/>
        </w:rPr>
        <w:t>provision+instalación+materiales</w:t>
      </w:r>
      <w:proofErr w:type="spellEnd"/>
      <w:r w:rsidR="00EC520E">
        <w:rPr>
          <w:rFonts w:ascii="Open Sans" w:hAnsi="Open Sans" w:cs="Open Sans"/>
          <w:sz w:val="18"/>
          <w:szCs w:val="18"/>
          <w:lang w:val="es-AR"/>
        </w:rPr>
        <w:t>)</w:t>
      </w:r>
      <w:r w:rsidR="00BD62C0" w:rsidRPr="003F7A28">
        <w:rPr>
          <w:rFonts w:ascii="Open Sans" w:hAnsi="Open Sans" w:cs="Open Sans"/>
          <w:sz w:val="18"/>
          <w:szCs w:val="18"/>
          <w:lang w:val="es-AR"/>
        </w:rPr>
        <w:t>;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23447A" w:rsidRPr="003F7A28" w:rsidRDefault="0023447A"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w:t>
      </w:r>
    </w:p>
    <w:p w:rsidR="005E6A01" w:rsidRDefault="00AF38F2" w:rsidP="005E6A0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732729" w:rsidRDefault="00B51D11" w:rsidP="00732729">
      <w:pPr>
        <w:spacing w:line="360" w:lineRule="auto"/>
        <w:ind w:left="1701"/>
        <w:rPr>
          <w:rFonts w:ascii="Open Sans" w:hAnsi="Open Sans" w:cs="Open Sans"/>
          <w:sz w:val="18"/>
          <w:szCs w:val="18"/>
          <w:lang w:val="es-AR"/>
        </w:rPr>
      </w:pPr>
      <w:r>
        <w:rPr>
          <w:rFonts w:ascii="Open Sans" w:hAnsi="Open Sans" w:cs="Open Sans"/>
          <w:sz w:val="18"/>
          <w:szCs w:val="18"/>
          <w:lang w:val="es-AR"/>
        </w:rPr>
        <w:t>3-</w:t>
      </w:r>
      <w:r w:rsidR="00732729" w:rsidRPr="00B51D11">
        <w:rPr>
          <w:rFonts w:ascii="Open Sans" w:hAnsi="Open Sans" w:cs="Open Sans"/>
          <w:sz w:val="18"/>
          <w:szCs w:val="18"/>
          <w:lang w:val="es-AR"/>
        </w:rPr>
        <w:t xml:space="preserve"> </w:t>
      </w:r>
      <w:r w:rsidR="00732729" w:rsidRPr="00732729">
        <w:rPr>
          <w:rFonts w:ascii="Open Sans" w:hAnsi="Open Sans" w:cs="Open Sans"/>
          <w:sz w:val="18"/>
          <w:szCs w:val="18"/>
          <w:lang w:val="es-AR"/>
        </w:rPr>
        <w:t xml:space="preserve"> Queda prohibida la subcontratación o cesión del contrato, en ambos casos, sin la previa autorización de la UNLP.</w:t>
      </w:r>
    </w:p>
    <w:p w:rsidR="00732729" w:rsidRPr="00732729" w:rsidRDefault="00732729" w:rsidP="00732729">
      <w:pPr>
        <w:spacing w:line="360" w:lineRule="auto"/>
        <w:ind w:left="1701"/>
        <w:rPr>
          <w:rFonts w:ascii="Open Sans" w:hAnsi="Open Sans" w:cs="Open Sans"/>
          <w:b/>
          <w:sz w:val="18"/>
          <w:szCs w:val="18"/>
          <w:lang w:val="es-AR"/>
        </w:rPr>
      </w:pPr>
      <w:r w:rsidRPr="00732729">
        <w:rPr>
          <w:rFonts w:ascii="Open Sans" w:hAnsi="Open Sans" w:cs="Open Sans"/>
          <w:b/>
          <w:sz w:val="18"/>
          <w:szCs w:val="18"/>
          <w:lang w:val="x-none"/>
        </w:rPr>
        <w:t xml:space="preserve">El personal </w:t>
      </w:r>
      <w:r w:rsidRPr="00732729">
        <w:rPr>
          <w:rFonts w:ascii="Open Sans" w:hAnsi="Open Sans" w:cs="Open Sans"/>
          <w:b/>
          <w:sz w:val="18"/>
          <w:szCs w:val="18"/>
          <w:lang w:val="es-AR"/>
        </w:rPr>
        <w:t xml:space="preserve">afectado a las tareas objeto de la contratación, </w:t>
      </w:r>
      <w:r w:rsidRPr="00732729">
        <w:rPr>
          <w:rFonts w:ascii="Open Sans" w:hAnsi="Open Sans" w:cs="Open Sans"/>
          <w:b/>
          <w:sz w:val="18"/>
          <w:szCs w:val="18"/>
          <w:lang w:val="x-none"/>
        </w:rPr>
        <w:t>estará  directamente en relación de dependencia con la empresa adjudicataria, sin que se establezca ningún vínculo laboral con</w:t>
      </w:r>
      <w:r w:rsidRPr="00732729">
        <w:rPr>
          <w:rFonts w:ascii="Open Sans" w:hAnsi="Open Sans" w:cs="Open Sans"/>
          <w:b/>
          <w:sz w:val="18"/>
          <w:szCs w:val="18"/>
          <w:lang w:val="es-AR"/>
        </w:rPr>
        <w:t xml:space="preserve"> la UNLP.</w:t>
      </w:r>
    </w:p>
    <w:p w:rsidR="0084439A" w:rsidRPr="00B51D11" w:rsidRDefault="00732729" w:rsidP="00732729">
      <w:pPr>
        <w:spacing w:line="360" w:lineRule="auto"/>
        <w:ind w:left="1701"/>
        <w:rPr>
          <w:rFonts w:ascii="Open Sans" w:hAnsi="Open Sans" w:cs="Open Sans"/>
          <w:sz w:val="18"/>
          <w:szCs w:val="18"/>
          <w:lang w:val="es-AR"/>
        </w:rPr>
      </w:pPr>
      <w:r w:rsidRPr="00732729">
        <w:rPr>
          <w:rFonts w:ascii="Open Sans" w:hAnsi="Open Sans" w:cs="Open Sans"/>
          <w:b/>
          <w:sz w:val="18"/>
          <w:szCs w:val="18"/>
          <w:lang w:val="es-AR"/>
        </w:rPr>
        <w:t>Sera obligación de la ad</w:t>
      </w:r>
      <w:r w:rsidRPr="00732729">
        <w:rPr>
          <w:rFonts w:ascii="Open Sans" w:hAnsi="Open Sans" w:cs="Open Sans"/>
          <w:b/>
          <w:sz w:val="18"/>
          <w:szCs w:val="18"/>
        </w:rPr>
        <w:t xml:space="preserve">judicataria  todos los gastos que ocasione la ejecución de estos trabajos inclusive jornales, seguros obligatorios y seguros de riesgo de trabajo (ART), aguinaldo, despidos, indemnizaciones, aportes, contribuciones etc. y cualquier otro motivado por cargas sociales o especiales, </w:t>
      </w:r>
      <w:proofErr w:type="spellStart"/>
      <w:r w:rsidRPr="00732729">
        <w:rPr>
          <w:rFonts w:ascii="Open Sans" w:hAnsi="Open Sans" w:cs="Open Sans"/>
          <w:b/>
          <w:sz w:val="18"/>
          <w:szCs w:val="18"/>
        </w:rPr>
        <w:t>etc</w:t>
      </w:r>
      <w:proofErr w:type="spellEnd"/>
    </w:p>
    <w:p w:rsidR="00732729" w:rsidRDefault="00732729"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w:t>
      </w:r>
      <w:r w:rsidR="00C67262">
        <w:rPr>
          <w:rFonts w:ascii="Open Sans" w:hAnsi="Open Sans" w:cs="Open Sans"/>
          <w:sz w:val="18"/>
          <w:szCs w:val="18"/>
          <w:lang w:val="es-AR"/>
        </w:rPr>
        <w:t xml:space="preserve"> máximo </w:t>
      </w:r>
      <w:r w:rsidR="00AF38F2">
        <w:rPr>
          <w:rFonts w:ascii="Open Sans" w:hAnsi="Open Sans" w:cs="Open Sans"/>
          <w:sz w:val="18"/>
          <w:szCs w:val="18"/>
          <w:lang w:val="es-AR"/>
        </w:rPr>
        <w:t xml:space="preserve">  será  de</w:t>
      </w:r>
      <w:r w:rsidR="00C67262">
        <w:rPr>
          <w:rFonts w:ascii="Open Sans" w:hAnsi="Open Sans" w:cs="Open Sans"/>
          <w:sz w:val="18"/>
          <w:szCs w:val="18"/>
          <w:lang w:val="es-AR"/>
        </w:rPr>
        <w:t xml:space="preserve"> quince </w:t>
      </w:r>
      <w:r w:rsidR="00AF38F2">
        <w:rPr>
          <w:rFonts w:ascii="Open Sans" w:hAnsi="Open Sans" w:cs="Open Sans"/>
          <w:sz w:val="18"/>
          <w:szCs w:val="18"/>
          <w:lang w:val="es-AR"/>
        </w:rPr>
        <w:t xml:space="preserve"> (</w:t>
      </w:r>
      <w:r w:rsidR="00C67262">
        <w:rPr>
          <w:rFonts w:ascii="Open Sans" w:hAnsi="Open Sans" w:cs="Open Sans"/>
          <w:sz w:val="18"/>
          <w:szCs w:val="18"/>
          <w:lang w:val="es-AR"/>
        </w:rPr>
        <w:t>15</w:t>
      </w:r>
      <w:r w:rsidR="00AF38F2">
        <w:rPr>
          <w:rFonts w:ascii="Open Sans" w:hAnsi="Open Sans" w:cs="Open Sans"/>
          <w:sz w:val="18"/>
          <w:szCs w:val="18"/>
          <w:lang w:val="es-AR"/>
        </w:rPr>
        <w:t>)</w:t>
      </w:r>
      <w:r w:rsidRPr="003F7A28">
        <w:rPr>
          <w:rFonts w:ascii="Open Sans" w:hAnsi="Open Sans" w:cs="Open Sans"/>
          <w:sz w:val="18"/>
          <w:szCs w:val="18"/>
          <w:lang w:val="es-AR"/>
        </w:rPr>
        <w:t xml:space="preserve"> días  de notificada la orden de compra.-</w:t>
      </w:r>
    </w:p>
    <w:p w:rsidR="00011B4A" w:rsidRDefault="00011B4A"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74018D" w:rsidRPr="0074018D">
        <w:rPr>
          <w:rFonts w:ascii="Open Sans" w:hAnsi="Open Sans" w:cs="Open Sans"/>
          <w:sz w:val="18"/>
          <w:szCs w:val="18"/>
          <w:lang w:val="es-AR"/>
        </w:rPr>
        <w:t>Predio 6 de Agosto</w:t>
      </w:r>
      <w:r w:rsidR="0074018D">
        <w:rPr>
          <w:rFonts w:ascii="Open Sans" w:hAnsi="Open Sans" w:cs="Open Sans"/>
          <w:b/>
          <w:sz w:val="18"/>
          <w:szCs w:val="18"/>
          <w:lang w:val="es-AR"/>
        </w:rPr>
        <w:t xml:space="preserve"> </w:t>
      </w:r>
      <w:r w:rsidR="00510B64" w:rsidRPr="00510B64">
        <w:rPr>
          <w:rFonts w:ascii="Open Sans" w:hAnsi="Open Sans" w:cs="Open Sans"/>
          <w:sz w:val="18"/>
          <w:szCs w:val="18"/>
          <w:lang w:val="es-AR"/>
        </w:rPr>
        <w:t xml:space="preserve">de la UNLP </w:t>
      </w:r>
      <w:r w:rsidR="0074018D">
        <w:rPr>
          <w:rFonts w:ascii="Open Sans" w:hAnsi="Open Sans" w:cs="Open Sans"/>
          <w:sz w:val="18"/>
          <w:szCs w:val="18"/>
          <w:lang w:val="es-AR"/>
        </w:rPr>
        <w:t xml:space="preserve">Avda. del Petróleo y 129 </w:t>
      </w:r>
      <w:r w:rsidRPr="003F7A28">
        <w:rPr>
          <w:rFonts w:ascii="Open Sans" w:hAnsi="Open Sans" w:cs="Open Sans"/>
          <w:sz w:val="18"/>
          <w:szCs w:val="18"/>
          <w:lang w:val="es-AR"/>
        </w:rPr>
        <w:t xml:space="preserve">– </w:t>
      </w:r>
      <w:r w:rsidR="0074018D">
        <w:rPr>
          <w:rFonts w:ascii="Open Sans" w:hAnsi="Open Sans" w:cs="Open Sans"/>
          <w:sz w:val="18"/>
          <w:szCs w:val="18"/>
          <w:lang w:val="es-AR"/>
        </w:rPr>
        <w:t>Berisso</w:t>
      </w:r>
      <w:r w:rsidRPr="003F7A28">
        <w:rPr>
          <w:rFonts w:ascii="Open Sans" w:hAnsi="Open Sans" w:cs="Open Sans"/>
          <w:sz w:val="18"/>
          <w:szCs w:val="18"/>
          <w:lang w:val="es-AR"/>
        </w:rPr>
        <w:t xml:space="preserve"> – Pcia</w:t>
      </w:r>
      <w:r w:rsidR="00AF0C90">
        <w:rPr>
          <w:rFonts w:ascii="Open Sans" w:hAnsi="Open Sans" w:cs="Open Sans"/>
          <w:sz w:val="18"/>
          <w:szCs w:val="18"/>
          <w:lang w:val="es-AR"/>
        </w:rPr>
        <w:t>.</w:t>
      </w:r>
      <w:r w:rsidRPr="003F7A28">
        <w:rPr>
          <w:rFonts w:ascii="Open Sans" w:hAnsi="Open Sans" w:cs="Open Sans"/>
          <w:sz w:val="18"/>
          <w:szCs w:val="18"/>
          <w:lang w:val="es-AR"/>
        </w:rPr>
        <w:t xml:space="preserve">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172D3A" w:rsidRPr="003F7A28" w:rsidRDefault="00172D3A" w:rsidP="00D0379E">
      <w:pPr>
        <w:spacing w:line="360" w:lineRule="auto"/>
        <w:jc w:val="both"/>
        <w:rPr>
          <w:rFonts w:ascii="Open Sans" w:hAnsi="Open Sans" w:cs="Open Sans"/>
          <w:sz w:val="18"/>
          <w:szCs w:val="18"/>
          <w:lang w:val="es-AR"/>
        </w:rPr>
      </w:pPr>
      <w:r w:rsidRPr="00093B42">
        <w:rPr>
          <w:rFonts w:ascii="Open Sans" w:hAnsi="Open Sans" w:cs="Open Sans"/>
          <w:sz w:val="18"/>
          <w:szCs w:val="18"/>
          <w:u w:val="single"/>
          <w:lang w:val="es-AR"/>
        </w:rPr>
        <w:t>Opción del adjudicatario</w:t>
      </w:r>
      <w:r>
        <w:rPr>
          <w:rFonts w:ascii="Open Sans" w:hAnsi="Open Sans" w:cs="Open Sans"/>
          <w:sz w:val="18"/>
          <w:szCs w:val="18"/>
          <w:lang w:val="es-AR"/>
        </w:rPr>
        <w:t>: anticipo de hasta el cincuenta por ciento (50%) previa presentación de factura electrónica y contragarantía por el monto anticipado</w:t>
      </w:r>
      <w:r w:rsidR="00F355AD">
        <w:rPr>
          <w:rFonts w:ascii="Open Sans" w:hAnsi="Open Sans" w:cs="Open Sans"/>
          <w:sz w:val="18"/>
          <w:szCs w:val="18"/>
          <w:lang w:val="es-AR"/>
        </w:rPr>
        <w:t xml:space="preserve"> (póliza de seguro de </w:t>
      </w:r>
      <w:r w:rsidR="00BC50D0">
        <w:rPr>
          <w:rFonts w:ascii="Open Sans" w:hAnsi="Open Sans" w:cs="Open Sans"/>
          <w:sz w:val="18"/>
          <w:szCs w:val="18"/>
          <w:lang w:val="es-AR"/>
        </w:rPr>
        <w:t>caución</w:t>
      </w:r>
      <w:r w:rsidR="00F355AD">
        <w:rPr>
          <w:rFonts w:ascii="Open Sans" w:hAnsi="Open Sans" w:cs="Open Sans"/>
          <w:sz w:val="18"/>
          <w:szCs w:val="18"/>
          <w:lang w:val="es-AR"/>
        </w:rPr>
        <w:t>)</w:t>
      </w:r>
      <w:r>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2066976"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2066977"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2066978"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Default="0049792E" w:rsidP="00100BC1">
      <w:pPr>
        <w:spacing w:line="360" w:lineRule="auto"/>
        <w:jc w:val="center"/>
        <w:rPr>
          <w:rFonts w:ascii="Open Sans" w:hAnsi="Open Sans" w:cs="Open Sans"/>
          <w:b/>
          <w:sz w:val="18"/>
          <w:szCs w:val="18"/>
          <w:lang w:val="es-AR"/>
        </w:rPr>
      </w:pPr>
      <w:r>
        <w:rPr>
          <w:rFonts w:ascii="Open Sans" w:hAnsi="Open Sans" w:cs="Open Sans"/>
          <w:b/>
          <w:sz w:val="18"/>
          <w:szCs w:val="18"/>
          <w:lang w:val="es-AR"/>
        </w:rPr>
        <w:t>Provisión +instalación materiales</w:t>
      </w:r>
    </w:p>
    <w:p w:rsidR="0049792E" w:rsidRDefault="0049792E" w:rsidP="00100BC1">
      <w:pPr>
        <w:spacing w:line="360" w:lineRule="auto"/>
        <w:jc w:val="center"/>
        <w:rPr>
          <w:rFonts w:ascii="Open Sans" w:hAnsi="Open Sans" w:cs="Open Sans"/>
          <w:b/>
          <w:sz w:val="18"/>
          <w:szCs w:val="18"/>
          <w:lang w:val="es-AR"/>
        </w:rPr>
      </w:pPr>
      <w:r w:rsidRPr="0049792E">
        <w:rPr>
          <w:noProof/>
        </w:rPr>
        <w:drawing>
          <wp:inline distT="0" distB="0" distL="0" distR="0" wp14:anchorId="47AE9092" wp14:editId="0EED082F">
            <wp:extent cx="5580380" cy="3831992"/>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380" cy="3831992"/>
                    </a:xfrm>
                    <a:prstGeom prst="rect">
                      <a:avLst/>
                    </a:prstGeom>
                    <a:noFill/>
                    <a:ln>
                      <a:noFill/>
                    </a:ln>
                  </pic:spPr>
                </pic:pic>
              </a:graphicData>
            </a:graphic>
          </wp:inline>
        </w:drawing>
      </w:r>
    </w:p>
    <w:p w:rsidR="00DC139C" w:rsidRDefault="00DC139C" w:rsidP="00C21273">
      <w:pPr>
        <w:autoSpaceDE w:val="0"/>
        <w:autoSpaceDN w:val="0"/>
        <w:adjustRightInd w:val="0"/>
        <w:jc w:val="both"/>
        <w:rPr>
          <w:rFonts w:ascii="Open Sans" w:hAnsi="Open Sans" w:cs="Open Sans"/>
          <w:b/>
          <w:bCs/>
          <w:sz w:val="18"/>
          <w:szCs w:val="18"/>
          <w:u w:val="single"/>
          <w:lang w:val="es-AR" w:eastAsia="es-AR"/>
        </w:rPr>
      </w:pPr>
      <w:r>
        <w:rPr>
          <w:rFonts w:ascii="Open Sans" w:hAnsi="Open Sans" w:cs="Open Sans"/>
          <w:b/>
          <w:bCs/>
          <w:sz w:val="18"/>
          <w:szCs w:val="18"/>
          <w:u w:val="single"/>
          <w:lang w:val="es-AR" w:eastAsia="es-AR"/>
        </w:rPr>
        <w:t>Indicar marca y garantía</w:t>
      </w:r>
    </w:p>
    <w:p w:rsidR="00DC139C" w:rsidRDefault="00DC139C" w:rsidP="00C21273">
      <w:pPr>
        <w:autoSpaceDE w:val="0"/>
        <w:autoSpaceDN w:val="0"/>
        <w:adjustRightInd w:val="0"/>
        <w:jc w:val="both"/>
        <w:rPr>
          <w:rFonts w:ascii="Open Sans" w:hAnsi="Open Sans" w:cs="Open Sans"/>
          <w:b/>
          <w:bCs/>
          <w:sz w:val="18"/>
          <w:szCs w:val="18"/>
          <w:u w:val="single"/>
          <w:lang w:val="es-AR" w:eastAsia="es-AR"/>
        </w:rPr>
      </w:pPr>
    </w:p>
    <w:p w:rsidR="007464D3" w:rsidRPr="00CA2E8E" w:rsidRDefault="007464D3" w:rsidP="00C21273">
      <w:pPr>
        <w:autoSpaceDE w:val="0"/>
        <w:autoSpaceDN w:val="0"/>
        <w:adjustRightInd w:val="0"/>
        <w:jc w:val="both"/>
        <w:rPr>
          <w:rFonts w:ascii="Open Sans" w:hAnsi="Open Sans" w:cs="Open Sans"/>
          <w:b/>
          <w:bCs/>
          <w:sz w:val="18"/>
          <w:szCs w:val="18"/>
          <w:u w:val="single"/>
          <w:lang w:val="es-AR" w:eastAsia="es-AR"/>
        </w:rPr>
      </w:pPr>
      <w:r w:rsidRPr="00CA2E8E">
        <w:rPr>
          <w:rFonts w:ascii="Open Sans" w:hAnsi="Open Sans" w:cs="Open Sans"/>
          <w:b/>
          <w:bCs/>
          <w:sz w:val="18"/>
          <w:szCs w:val="18"/>
          <w:u w:val="single"/>
          <w:lang w:val="es-AR" w:eastAsia="es-AR"/>
        </w:rPr>
        <w:t>Especificación Técnica</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Renglon 1:</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 xml:space="preserve">SMART PIXEL. Bullet </w:t>
      </w:r>
      <w:r w:rsidR="00CA2E8E" w:rsidRPr="00C21273">
        <w:rPr>
          <w:rFonts w:ascii="Open Sans" w:hAnsi="Open Sans" w:cs="Open Sans"/>
          <w:sz w:val="18"/>
          <w:szCs w:val="18"/>
          <w:lang w:val="es-AR" w:eastAsia="es-AR"/>
        </w:rPr>
        <w:t>Anti vandálico</w:t>
      </w:r>
      <w:r w:rsidRPr="00C21273">
        <w:rPr>
          <w:rFonts w:ascii="Open Sans" w:hAnsi="Open Sans" w:cs="Open Sans"/>
          <w:sz w:val="18"/>
          <w:szCs w:val="18"/>
          <w:lang w:val="es-AR" w:eastAsia="es-AR"/>
        </w:rPr>
        <w:t xml:space="preserve"> con IR 60mt, 3Mpx DWDR. Lente Motorizado 2.7-</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12mm. POE. IP67 noche/</w:t>
      </w:r>
      <w:r w:rsidR="00CA2E8E" w:rsidRPr="00C21273">
        <w:rPr>
          <w:rFonts w:ascii="Open Sans" w:hAnsi="Open Sans" w:cs="Open Sans"/>
          <w:sz w:val="18"/>
          <w:szCs w:val="18"/>
          <w:lang w:val="es-AR" w:eastAsia="es-AR"/>
        </w:rPr>
        <w:t>día</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Renglon 2:</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Domo PTZ HD 2 MP FULL HD IP H.264 (450º/</w:t>
      </w:r>
      <w:proofErr w:type="spellStart"/>
      <w:r w:rsidRPr="00C21273">
        <w:rPr>
          <w:rFonts w:ascii="Open Sans" w:hAnsi="Open Sans" w:cs="Open Sans"/>
          <w:sz w:val="18"/>
          <w:szCs w:val="18"/>
          <w:lang w:val="es-AR" w:eastAsia="es-AR"/>
        </w:rPr>
        <w:t>seg</w:t>
      </w:r>
      <w:proofErr w:type="spellEnd"/>
      <w:r w:rsidRPr="00C21273">
        <w:rPr>
          <w:rFonts w:ascii="Open Sans" w:hAnsi="Open Sans" w:cs="Open Sans"/>
          <w:sz w:val="18"/>
          <w:szCs w:val="18"/>
          <w:lang w:val="es-AR" w:eastAsia="es-AR"/>
        </w:rPr>
        <w:t xml:space="preserve">), IP66, 0.01lux, 20X Zoom </w:t>
      </w:r>
      <w:r w:rsidR="00CA2E8E" w:rsidRPr="00C21273">
        <w:rPr>
          <w:rFonts w:ascii="Open Sans" w:hAnsi="Open Sans" w:cs="Open Sans"/>
          <w:sz w:val="18"/>
          <w:szCs w:val="18"/>
          <w:lang w:val="es-AR" w:eastAsia="es-AR"/>
        </w:rPr>
        <w:t>Óptico</w:t>
      </w:r>
      <w:r w:rsidRPr="00C21273">
        <w:rPr>
          <w:rFonts w:ascii="Open Sans" w:hAnsi="Open Sans" w:cs="Open Sans"/>
          <w:sz w:val="18"/>
          <w:szCs w:val="18"/>
          <w:lang w:val="es-AR" w:eastAsia="es-AR"/>
        </w:rPr>
        <w:t>, 18X</w:t>
      </w:r>
    </w:p>
    <w:p w:rsidR="007464D3" w:rsidRPr="00C21273" w:rsidRDefault="007464D3" w:rsidP="00C21273">
      <w:pPr>
        <w:autoSpaceDE w:val="0"/>
        <w:autoSpaceDN w:val="0"/>
        <w:adjustRightInd w:val="0"/>
        <w:jc w:val="both"/>
        <w:rPr>
          <w:rFonts w:ascii="Open Sans" w:hAnsi="Open Sans" w:cs="Open Sans"/>
          <w:sz w:val="18"/>
          <w:szCs w:val="18"/>
          <w:lang w:val="en-US" w:eastAsia="es-AR"/>
        </w:rPr>
      </w:pPr>
      <w:r w:rsidRPr="00C21273">
        <w:rPr>
          <w:rFonts w:ascii="Open Sans" w:hAnsi="Open Sans" w:cs="Open Sans"/>
          <w:sz w:val="18"/>
          <w:szCs w:val="18"/>
          <w:lang w:val="es-AR" w:eastAsia="es-AR"/>
        </w:rPr>
        <w:t xml:space="preserve">Zoom Digital. 1920x1080 @25 FPS. POE. </w:t>
      </w:r>
      <w:r w:rsidRPr="00C21273">
        <w:rPr>
          <w:rFonts w:ascii="Open Sans" w:hAnsi="Open Sans" w:cs="Open Sans"/>
          <w:sz w:val="18"/>
          <w:szCs w:val="18"/>
          <w:lang w:val="en-US" w:eastAsia="es-AR"/>
        </w:rPr>
        <w:t xml:space="preserve">Alarm 2In/1Out. </w:t>
      </w:r>
      <w:proofErr w:type="spellStart"/>
      <w:r w:rsidRPr="00C21273">
        <w:rPr>
          <w:rFonts w:ascii="Open Sans" w:hAnsi="Open Sans" w:cs="Open Sans"/>
          <w:sz w:val="18"/>
          <w:szCs w:val="18"/>
          <w:lang w:val="en-US" w:eastAsia="es-AR"/>
        </w:rPr>
        <w:t>EcoSavvy</w:t>
      </w:r>
      <w:proofErr w:type="spellEnd"/>
      <w:r w:rsidRPr="00C21273">
        <w:rPr>
          <w:rFonts w:ascii="Open Sans" w:hAnsi="Open Sans" w:cs="Open Sans"/>
          <w:sz w:val="18"/>
          <w:szCs w:val="18"/>
          <w:lang w:val="en-US" w:eastAsia="es-AR"/>
        </w:rPr>
        <w:t xml:space="preserve"> </w:t>
      </w:r>
      <w:proofErr w:type="spellStart"/>
      <w:r w:rsidRPr="00C21273">
        <w:rPr>
          <w:rFonts w:ascii="Open Sans" w:hAnsi="Open Sans" w:cs="Open Sans"/>
          <w:sz w:val="18"/>
          <w:szCs w:val="18"/>
          <w:lang w:val="en-US" w:eastAsia="es-AR"/>
        </w:rPr>
        <w:t>Ambarella</w:t>
      </w:r>
      <w:proofErr w:type="spellEnd"/>
      <w:r w:rsidRPr="00C21273">
        <w:rPr>
          <w:rFonts w:ascii="Open Sans" w:hAnsi="Open Sans" w:cs="Open Sans"/>
          <w:sz w:val="18"/>
          <w:szCs w:val="18"/>
          <w:lang w:val="en-US" w:eastAsia="es-AR"/>
        </w:rPr>
        <w:t xml:space="preserve"> DSP. -</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40°C a +60°C. Noche/</w:t>
      </w:r>
      <w:r w:rsidR="00CA2E8E" w:rsidRPr="00C21273">
        <w:rPr>
          <w:rFonts w:ascii="Open Sans" w:hAnsi="Open Sans" w:cs="Open Sans"/>
          <w:sz w:val="18"/>
          <w:szCs w:val="18"/>
          <w:lang w:val="es-AR" w:eastAsia="es-AR"/>
        </w:rPr>
        <w:t>día</w:t>
      </w:r>
      <w:r w:rsidRPr="00C21273">
        <w:rPr>
          <w:rFonts w:ascii="Open Sans" w:hAnsi="Open Sans" w:cs="Open Sans"/>
          <w:sz w:val="18"/>
          <w:szCs w:val="18"/>
          <w:lang w:val="es-AR" w:eastAsia="es-AR"/>
        </w:rPr>
        <w:t xml:space="preserve"> Garantía 2 años.</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Renglon 3:</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NVR 32CH. Procesador DUAL-CORE. 12Mpx 256Mbps total, Soporta 2 HDD de hasta</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 xml:space="preserve">12Tb, HDMI, VGA, </w:t>
      </w:r>
      <w:proofErr w:type="spellStart"/>
      <w:r w:rsidRPr="00C21273">
        <w:rPr>
          <w:rFonts w:ascii="Open Sans" w:hAnsi="Open Sans" w:cs="Open Sans"/>
          <w:sz w:val="18"/>
          <w:szCs w:val="18"/>
          <w:lang w:val="es-AR" w:eastAsia="es-AR"/>
        </w:rPr>
        <w:t>port</w:t>
      </w:r>
      <w:proofErr w:type="spellEnd"/>
      <w:r w:rsidRPr="00C21273">
        <w:rPr>
          <w:rFonts w:ascii="Open Sans" w:hAnsi="Open Sans" w:cs="Open Sans"/>
          <w:sz w:val="18"/>
          <w:szCs w:val="18"/>
          <w:lang w:val="es-AR" w:eastAsia="es-AR"/>
        </w:rPr>
        <w:t xml:space="preserve"> Gigabit, 2xUSB, RS232, RS485. (SOPORTA CAMARA IP DE</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VARIAS MARCAS)</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Renglon 4:</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 xml:space="preserve">Disco Rígido 6 Tb </w:t>
      </w:r>
      <w:proofErr w:type="spellStart"/>
      <w:r w:rsidRPr="00C21273">
        <w:rPr>
          <w:rFonts w:ascii="Open Sans" w:hAnsi="Open Sans" w:cs="Open Sans"/>
          <w:sz w:val="18"/>
          <w:szCs w:val="18"/>
          <w:lang w:val="es-AR" w:eastAsia="es-AR"/>
        </w:rPr>
        <w:t>Intellipower</w:t>
      </w:r>
      <w:proofErr w:type="spellEnd"/>
      <w:r w:rsidRPr="00C21273">
        <w:rPr>
          <w:rFonts w:ascii="Open Sans" w:hAnsi="Open Sans" w:cs="Open Sans"/>
          <w:sz w:val="18"/>
          <w:szCs w:val="18"/>
          <w:lang w:val="es-AR" w:eastAsia="es-AR"/>
        </w:rPr>
        <w:t xml:space="preserve"> S-ATA PURPLE</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Renglon 5:</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Cable UTP Cat.5E o 6 con tensor EXTERIOR 100% COBRE. 305 Mts.</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lastRenderedPageBreak/>
        <w:t>Renglon 6:</w:t>
      </w:r>
    </w:p>
    <w:p w:rsidR="007464D3" w:rsidRPr="00C21273" w:rsidRDefault="007464D3" w:rsidP="00C21273">
      <w:pPr>
        <w:autoSpaceDE w:val="0"/>
        <w:autoSpaceDN w:val="0"/>
        <w:adjustRightInd w:val="0"/>
        <w:jc w:val="both"/>
        <w:rPr>
          <w:rFonts w:ascii="Open Sans" w:hAnsi="Open Sans" w:cs="Open Sans"/>
          <w:sz w:val="18"/>
          <w:szCs w:val="18"/>
          <w:lang w:val="en-US" w:eastAsia="es-AR"/>
        </w:rPr>
      </w:pPr>
      <w:r w:rsidRPr="00C21273">
        <w:rPr>
          <w:rFonts w:ascii="Open Sans" w:hAnsi="Open Sans" w:cs="Open Sans"/>
          <w:sz w:val="18"/>
          <w:szCs w:val="18"/>
          <w:lang w:val="es-AR" w:eastAsia="es-AR"/>
        </w:rPr>
        <w:t xml:space="preserve">Cable UTP Cat. 6 interior 100% COBRE. </w:t>
      </w:r>
      <w:proofErr w:type="gramStart"/>
      <w:r w:rsidRPr="00C21273">
        <w:rPr>
          <w:rFonts w:ascii="Open Sans" w:hAnsi="Open Sans" w:cs="Open Sans"/>
          <w:sz w:val="18"/>
          <w:szCs w:val="18"/>
          <w:lang w:val="en-US" w:eastAsia="es-AR"/>
        </w:rPr>
        <w:t>305 Mts.</w:t>
      </w:r>
      <w:proofErr w:type="gramEnd"/>
    </w:p>
    <w:p w:rsidR="007464D3" w:rsidRPr="00C21273" w:rsidRDefault="007464D3" w:rsidP="00C21273">
      <w:pPr>
        <w:autoSpaceDE w:val="0"/>
        <w:autoSpaceDN w:val="0"/>
        <w:adjustRightInd w:val="0"/>
        <w:jc w:val="both"/>
        <w:rPr>
          <w:rFonts w:ascii="Open Sans" w:hAnsi="Open Sans" w:cs="Open Sans"/>
          <w:sz w:val="18"/>
          <w:szCs w:val="18"/>
          <w:lang w:val="en-US" w:eastAsia="es-AR"/>
        </w:rPr>
      </w:pPr>
      <w:r w:rsidRPr="00C21273">
        <w:rPr>
          <w:rFonts w:ascii="Open Sans" w:hAnsi="Open Sans" w:cs="Open Sans"/>
          <w:sz w:val="18"/>
          <w:szCs w:val="18"/>
          <w:lang w:val="en-US" w:eastAsia="es-AR"/>
        </w:rPr>
        <w:t xml:space="preserve">Renglon 7: </w:t>
      </w:r>
    </w:p>
    <w:p w:rsidR="007464D3" w:rsidRPr="00C21273" w:rsidRDefault="007464D3" w:rsidP="00C21273">
      <w:pPr>
        <w:autoSpaceDE w:val="0"/>
        <w:autoSpaceDN w:val="0"/>
        <w:adjustRightInd w:val="0"/>
        <w:jc w:val="both"/>
        <w:rPr>
          <w:rFonts w:ascii="Open Sans" w:hAnsi="Open Sans" w:cs="Open Sans"/>
          <w:sz w:val="18"/>
          <w:szCs w:val="18"/>
          <w:lang w:val="en-US" w:eastAsia="es-AR"/>
        </w:rPr>
      </w:pPr>
      <w:r w:rsidRPr="00C21273">
        <w:rPr>
          <w:rFonts w:ascii="Open Sans" w:hAnsi="Open Sans" w:cs="Open Sans"/>
          <w:sz w:val="18"/>
          <w:szCs w:val="18"/>
          <w:lang w:val="en-US" w:eastAsia="es-AR"/>
        </w:rPr>
        <w:t xml:space="preserve">Switch PoE+60Wmax 4 </w:t>
      </w:r>
      <w:proofErr w:type="spellStart"/>
      <w:r w:rsidRPr="00C21273">
        <w:rPr>
          <w:rFonts w:ascii="Open Sans" w:hAnsi="Open Sans" w:cs="Open Sans"/>
          <w:sz w:val="18"/>
          <w:szCs w:val="18"/>
          <w:lang w:val="en-US" w:eastAsia="es-AR"/>
        </w:rPr>
        <w:t>bocas</w:t>
      </w:r>
      <w:proofErr w:type="spellEnd"/>
      <w:r w:rsidRPr="00C21273">
        <w:rPr>
          <w:rFonts w:ascii="Open Sans" w:hAnsi="Open Sans" w:cs="Open Sans"/>
          <w:sz w:val="18"/>
          <w:szCs w:val="18"/>
          <w:lang w:val="en-US" w:eastAsia="es-AR"/>
        </w:rPr>
        <w:t xml:space="preserve"> +1 </w:t>
      </w:r>
      <w:proofErr w:type="spellStart"/>
      <w:r w:rsidRPr="00C21273">
        <w:rPr>
          <w:rFonts w:ascii="Open Sans" w:hAnsi="Open Sans" w:cs="Open Sans"/>
          <w:sz w:val="18"/>
          <w:szCs w:val="18"/>
          <w:lang w:val="en-US" w:eastAsia="es-AR"/>
        </w:rPr>
        <w:t>boca</w:t>
      </w:r>
      <w:proofErr w:type="spellEnd"/>
      <w:r w:rsidRPr="00C21273">
        <w:rPr>
          <w:rFonts w:ascii="Open Sans" w:hAnsi="Open Sans" w:cs="Open Sans"/>
          <w:sz w:val="18"/>
          <w:szCs w:val="18"/>
          <w:lang w:val="en-US" w:eastAsia="es-AR"/>
        </w:rPr>
        <w:t xml:space="preserve"> GB</w:t>
      </w:r>
    </w:p>
    <w:p w:rsidR="00C21273" w:rsidRPr="00C21273" w:rsidRDefault="00C21273" w:rsidP="00C21273">
      <w:pPr>
        <w:autoSpaceDE w:val="0"/>
        <w:autoSpaceDN w:val="0"/>
        <w:adjustRightInd w:val="0"/>
        <w:jc w:val="both"/>
        <w:rPr>
          <w:rFonts w:ascii="Open Sans" w:hAnsi="Open Sans" w:cs="Open Sans"/>
          <w:sz w:val="18"/>
          <w:szCs w:val="18"/>
          <w:lang w:val="es-AR" w:eastAsia="es-AR"/>
        </w:rPr>
      </w:pPr>
    </w:p>
    <w:p w:rsidR="00C21273" w:rsidRPr="00CA2E8E" w:rsidRDefault="00C2127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Renglon 8:</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roofErr w:type="spellStart"/>
      <w:r w:rsidRPr="00C21273">
        <w:rPr>
          <w:rFonts w:ascii="Open Sans" w:hAnsi="Open Sans" w:cs="Open Sans"/>
          <w:sz w:val="18"/>
          <w:szCs w:val="18"/>
          <w:lang w:val="es-AR" w:eastAsia="es-AR"/>
        </w:rPr>
        <w:t>Housing</w:t>
      </w:r>
      <w:proofErr w:type="spellEnd"/>
      <w:r w:rsidRPr="00C21273">
        <w:rPr>
          <w:rFonts w:ascii="Open Sans" w:hAnsi="Open Sans" w:cs="Open Sans"/>
          <w:sz w:val="18"/>
          <w:szCs w:val="18"/>
          <w:lang w:val="es-AR" w:eastAsia="es-AR"/>
        </w:rPr>
        <w:t xml:space="preserve"> para exterior, Con tapa rebatible en su parte trasera, en aluminio color Beige, de</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29 cm de largo. Con soporte.</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 xml:space="preserve">Renglon </w:t>
      </w:r>
      <w:r w:rsidR="00C21273" w:rsidRPr="00CA2E8E">
        <w:rPr>
          <w:rFonts w:ascii="Open Sans" w:hAnsi="Open Sans" w:cs="Open Sans"/>
          <w:sz w:val="18"/>
          <w:szCs w:val="18"/>
          <w:u w:val="single"/>
          <w:lang w:val="es-AR" w:eastAsia="es-AR"/>
        </w:rPr>
        <w:t>9</w:t>
      </w:r>
      <w:r w:rsidRPr="00CA2E8E">
        <w:rPr>
          <w:rFonts w:ascii="Open Sans" w:hAnsi="Open Sans" w:cs="Open Sans"/>
          <w:sz w:val="18"/>
          <w:szCs w:val="18"/>
          <w:u w:val="single"/>
          <w:lang w:val="es-AR" w:eastAsia="es-AR"/>
        </w:rPr>
        <w:t>:</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 xml:space="preserve">Fuente </w:t>
      </w:r>
      <w:proofErr w:type="spellStart"/>
      <w:r w:rsidRPr="00C21273">
        <w:rPr>
          <w:rFonts w:ascii="Open Sans" w:hAnsi="Open Sans" w:cs="Open Sans"/>
          <w:sz w:val="18"/>
          <w:szCs w:val="18"/>
          <w:lang w:val="es-AR" w:eastAsia="es-AR"/>
        </w:rPr>
        <w:t>switching</w:t>
      </w:r>
      <w:proofErr w:type="spellEnd"/>
      <w:r w:rsidRPr="00C21273">
        <w:rPr>
          <w:rFonts w:ascii="Open Sans" w:hAnsi="Open Sans" w:cs="Open Sans"/>
          <w:sz w:val="18"/>
          <w:szCs w:val="18"/>
          <w:lang w:val="es-AR" w:eastAsia="es-AR"/>
        </w:rPr>
        <w:t xml:space="preserve"> 12VDC - 10A</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(Gabinete Aluminio con bornera)</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 xml:space="preserve">Renglon </w:t>
      </w:r>
      <w:r w:rsidR="00C21273" w:rsidRPr="00CA2E8E">
        <w:rPr>
          <w:rFonts w:ascii="Open Sans" w:hAnsi="Open Sans" w:cs="Open Sans"/>
          <w:sz w:val="18"/>
          <w:szCs w:val="18"/>
          <w:u w:val="single"/>
          <w:lang w:val="es-AR" w:eastAsia="es-AR"/>
        </w:rPr>
        <w:t xml:space="preserve"> 10</w:t>
      </w:r>
      <w:r w:rsidRPr="00CA2E8E">
        <w:rPr>
          <w:rFonts w:ascii="Open Sans" w:hAnsi="Open Sans" w:cs="Open Sans"/>
          <w:sz w:val="18"/>
          <w:szCs w:val="18"/>
          <w:u w:val="single"/>
          <w:lang w:val="es-AR" w:eastAsia="es-AR"/>
        </w:rPr>
        <w:t>:</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Control de tiempo y asistencia y Control de Accesos con lector de rostro, huella digital,</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roofErr w:type="gramStart"/>
      <w:r w:rsidRPr="00C21273">
        <w:rPr>
          <w:rFonts w:ascii="Open Sans" w:hAnsi="Open Sans" w:cs="Open Sans"/>
          <w:sz w:val="18"/>
          <w:szCs w:val="18"/>
          <w:lang w:val="es-AR" w:eastAsia="es-AR"/>
        </w:rPr>
        <w:t>tarjeta</w:t>
      </w:r>
      <w:proofErr w:type="gramEnd"/>
      <w:r w:rsidRPr="00C21273">
        <w:rPr>
          <w:rFonts w:ascii="Open Sans" w:hAnsi="Open Sans" w:cs="Open Sans"/>
          <w:sz w:val="18"/>
          <w:szCs w:val="18"/>
          <w:lang w:val="es-AR" w:eastAsia="es-AR"/>
        </w:rPr>
        <w:t xml:space="preserve">, contraseña y </w:t>
      </w:r>
      <w:r w:rsidR="00CA2E8E" w:rsidRPr="00C21273">
        <w:rPr>
          <w:rFonts w:ascii="Open Sans" w:hAnsi="Open Sans" w:cs="Open Sans"/>
          <w:sz w:val="18"/>
          <w:szCs w:val="18"/>
          <w:lang w:val="es-AR" w:eastAsia="es-AR"/>
        </w:rPr>
        <w:t>combinación</w:t>
      </w:r>
      <w:r w:rsidRPr="00C21273">
        <w:rPr>
          <w:rFonts w:ascii="Open Sans" w:hAnsi="Open Sans" w:cs="Open Sans"/>
          <w:sz w:val="18"/>
          <w:szCs w:val="18"/>
          <w:lang w:val="es-AR" w:eastAsia="es-AR"/>
        </w:rPr>
        <w:t xml:space="preserve"> entre las anteriores. Capacidad 1.200 rostros, 1.500</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roofErr w:type="gramStart"/>
      <w:r w:rsidRPr="00C21273">
        <w:rPr>
          <w:rFonts w:ascii="Open Sans" w:hAnsi="Open Sans" w:cs="Open Sans"/>
          <w:sz w:val="18"/>
          <w:szCs w:val="18"/>
          <w:lang w:val="es-AR" w:eastAsia="es-AR"/>
        </w:rPr>
        <w:t>huellas</w:t>
      </w:r>
      <w:proofErr w:type="gramEnd"/>
      <w:r w:rsidRPr="00C21273">
        <w:rPr>
          <w:rFonts w:ascii="Open Sans" w:hAnsi="Open Sans" w:cs="Open Sans"/>
          <w:sz w:val="18"/>
          <w:szCs w:val="18"/>
          <w:lang w:val="es-AR" w:eastAsia="es-AR"/>
        </w:rPr>
        <w:t>, 100.000 eventos y 1.000 tarjeta. Pantalla TFT 2.8". SMS, Horario de Verano,</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Timbre Programado, Búsqueda Self-Service, Cambio Automático de Estado, Entrada T9,</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 xml:space="preserve">Foto ID, Cámara, </w:t>
      </w:r>
      <w:proofErr w:type="spellStart"/>
      <w:r w:rsidRPr="00C21273">
        <w:rPr>
          <w:rFonts w:ascii="Open Sans" w:hAnsi="Open Sans" w:cs="Open Sans"/>
          <w:sz w:val="18"/>
          <w:szCs w:val="18"/>
          <w:lang w:val="es-AR" w:eastAsia="es-AR"/>
        </w:rPr>
        <w:t>Multi</w:t>
      </w:r>
      <w:proofErr w:type="spellEnd"/>
      <w:r w:rsidRPr="00C21273">
        <w:rPr>
          <w:rFonts w:ascii="Open Sans" w:hAnsi="Open Sans" w:cs="Open Sans"/>
          <w:sz w:val="18"/>
          <w:szCs w:val="18"/>
          <w:lang w:val="es-AR" w:eastAsia="es-AR"/>
        </w:rPr>
        <w:t>-verificación. Cerradura Eléctrica, Sensor de Puerta, Botón de Salida,</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Alarma.</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Renglon 1</w:t>
      </w:r>
      <w:r w:rsidR="00C21273" w:rsidRPr="00CA2E8E">
        <w:rPr>
          <w:rFonts w:ascii="Open Sans" w:hAnsi="Open Sans" w:cs="Open Sans"/>
          <w:sz w:val="18"/>
          <w:szCs w:val="18"/>
          <w:u w:val="single"/>
          <w:lang w:val="es-AR" w:eastAsia="es-AR"/>
        </w:rPr>
        <w:t>1</w:t>
      </w:r>
      <w:r w:rsidRPr="00CA2E8E">
        <w:rPr>
          <w:rFonts w:ascii="Open Sans" w:hAnsi="Open Sans" w:cs="Open Sans"/>
          <w:sz w:val="18"/>
          <w:szCs w:val="18"/>
          <w:u w:val="single"/>
          <w:lang w:val="es-AR" w:eastAsia="es-AR"/>
        </w:rPr>
        <w:t>:</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Barrera para Parking. Apta intemperie. Alimentación 22 Volt. Consumo 120W. Tiempo de</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 xml:space="preserve">subida-bajada 2 </w:t>
      </w:r>
      <w:proofErr w:type="spellStart"/>
      <w:r w:rsidRPr="00C21273">
        <w:rPr>
          <w:rFonts w:ascii="Open Sans" w:hAnsi="Open Sans" w:cs="Open Sans"/>
          <w:sz w:val="18"/>
          <w:szCs w:val="18"/>
          <w:lang w:val="es-AR" w:eastAsia="es-AR"/>
        </w:rPr>
        <w:t>seg</w:t>
      </w:r>
      <w:proofErr w:type="spellEnd"/>
      <w:r w:rsidRPr="00C21273">
        <w:rPr>
          <w:rFonts w:ascii="Open Sans" w:hAnsi="Open Sans" w:cs="Open Sans"/>
          <w:sz w:val="18"/>
          <w:szCs w:val="18"/>
          <w:lang w:val="es-AR" w:eastAsia="es-AR"/>
        </w:rPr>
        <w:t>. Largo del brazo 3 Mts. Brazo de aluminio acolchonado con sistema de</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roofErr w:type="spellStart"/>
      <w:proofErr w:type="gramStart"/>
      <w:r w:rsidRPr="00C21273">
        <w:rPr>
          <w:rFonts w:ascii="Open Sans" w:hAnsi="Open Sans" w:cs="Open Sans"/>
          <w:sz w:val="18"/>
          <w:szCs w:val="18"/>
          <w:lang w:val="es-AR" w:eastAsia="es-AR"/>
        </w:rPr>
        <w:t>safe</w:t>
      </w:r>
      <w:proofErr w:type="spellEnd"/>
      <w:proofErr w:type="gramEnd"/>
      <w:r w:rsidRPr="00C21273">
        <w:rPr>
          <w:rFonts w:ascii="Open Sans" w:hAnsi="Open Sans" w:cs="Open Sans"/>
          <w:sz w:val="18"/>
          <w:szCs w:val="18"/>
          <w:lang w:val="es-AR" w:eastAsia="es-AR"/>
        </w:rPr>
        <w:t xml:space="preserve">. Destrabe manual por corte de energía. Central electrónica </w:t>
      </w:r>
      <w:proofErr w:type="spellStart"/>
      <w:r w:rsidRPr="00C21273">
        <w:rPr>
          <w:rFonts w:ascii="Open Sans" w:hAnsi="Open Sans" w:cs="Open Sans"/>
          <w:sz w:val="18"/>
          <w:szCs w:val="18"/>
          <w:lang w:val="es-AR" w:eastAsia="es-AR"/>
        </w:rPr>
        <w:t>Microprocesada</w:t>
      </w:r>
      <w:proofErr w:type="spellEnd"/>
      <w:r w:rsidRPr="00C21273">
        <w:rPr>
          <w:rFonts w:ascii="Open Sans" w:hAnsi="Open Sans" w:cs="Open Sans"/>
          <w:sz w:val="18"/>
          <w:szCs w:val="18"/>
          <w:lang w:val="es-AR" w:eastAsia="es-AR"/>
        </w:rPr>
        <w:t>. Acción</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roofErr w:type="gramStart"/>
      <w:r w:rsidRPr="00C21273">
        <w:rPr>
          <w:rFonts w:ascii="Open Sans" w:hAnsi="Open Sans" w:cs="Open Sans"/>
          <w:sz w:val="18"/>
          <w:szCs w:val="18"/>
          <w:lang w:val="es-AR" w:eastAsia="es-AR"/>
        </w:rPr>
        <w:t>por</w:t>
      </w:r>
      <w:proofErr w:type="gramEnd"/>
      <w:r w:rsidRPr="00C21273">
        <w:rPr>
          <w:rFonts w:ascii="Open Sans" w:hAnsi="Open Sans" w:cs="Open Sans"/>
          <w:sz w:val="18"/>
          <w:szCs w:val="18"/>
          <w:lang w:val="es-AR" w:eastAsia="es-AR"/>
        </w:rPr>
        <w:t xml:space="preserve"> pulso. Entrada para barrera infrarroja. Salida para semáforo relé NA/NC, contacto seco.</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Receptor para control remoto incorporado. Gabinete de chapa amarilla con pintura</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 xml:space="preserve">Electroestática. Peso 38 </w:t>
      </w:r>
      <w:proofErr w:type="spellStart"/>
      <w:r w:rsidRPr="00C21273">
        <w:rPr>
          <w:rFonts w:ascii="Open Sans" w:hAnsi="Open Sans" w:cs="Open Sans"/>
          <w:sz w:val="18"/>
          <w:szCs w:val="18"/>
          <w:lang w:val="es-AR" w:eastAsia="es-AR"/>
        </w:rPr>
        <w:t>Kgs</w:t>
      </w:r>
      <w:proofErr w:type="spellEnd"/>
      <w:r w:rsidRPr="00C21273">
        <w:rPr>
          <w:rFonts w:ascii="Open Sans" w:hAnsi="Open Sans" w:cs="Open Sans"/>
          <w:sz w:val="18"/>
          <w:szCs w:val="18"/>
          <w:lang w:val="es-AR" w:eastAsia="es-AR"/>
        </w:rPr>
        <w:t>. Dimensiones 230mmx350mmx1</w:t>
      </w:r>
      <w:proofErr w:type="gramStart"/>
      <w:r w:rsidRPr="00C21273">
        <w:rPr>
          <w:rFonts w:ascii="Open Sans" w:hAnsi="Open Sans" w:cs="Open Sans"/>
          <w:sz w:val="18"/>
          <w:szCs w:val="18"/>
          <w:lang w:val="es-AR" w:eastAsia="es-AR"/>
        </w:rPr>
        <w:t>,100</w:t>
      </w:r>
      <w:proofErr w:type="gramEnd"/>
      <w:r w:rsidRPr="00C21273">
        <w:rPr>
          <w:rFonts w:ascii="Open Sans" w:hAnsi="Open Sans" w:cs="Open Sans"/>
          <w:sz w:val="18"/>
          <w:szCs w:val="18"/>
          <w:lang w:val="es-AR" w:eastAsia="es-AR"/>
        </w:rPr>
        <w:t>.</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Renglon 1</w:t>
      </w:r>
      <w:r w:rsidR="00C21273" w:rsidRPr="00CA2E8E">
        <w:rPr>
          <w:rFonts w:ascii="Open Sans" w:hAnsi="Open Sans" w:cs="Open Sans"/>
          <w:sz w:val="18"/>
          <w:szCs w:val="18"/>
          <w:u w:val="single"/>
          <w:lang w:val="es-AR" w:eastAsia="es-AR"/>
        </w:rPr>
        <w:t>2</w:t>
      </w:r>
      <w:r w:rsidRPr="00CA2E8E">
        <w:rPr>
          <w:rFonts w:ascii="Open Sans" w:hAnsi="Open Sans" w:cs="Open Sans"/>
          <w:sz w:val="18"/>
          <w:szCs w:val="18"/>
          <w:u w:val="single"/>
          <w:lang w:val="es-AR" w:eastAsia="es-AR"/>
        </w:rPr>
        <w:t>:</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QUARD CORE o I5 2.5g o mas</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8 GIGAS DE MEMORIA DDR3</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DISCO RIGIDO DE 500 GIGAS</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r w:rsidRPr="00C21273">
        <w:rPr>
          <w:rFonts w:ascii="Open Sans" w:hAnsi="Open Sans" w:cs="Open Sans"/>
          <w:sz w:val="18"/>
          <w:szCs w:val="18"/>
          <w:lang w:val="es-AR" w:eastAsia="es-AR"/>
        </w:rPr>
        <w:t xml:space="preserve">GABINETE ATX FUENTE 500WMsi </w:t>
      </w:r>
      <w:proofErr w:type="spellStart"/>
      <w:r w:rsidRPr="00C21273">
        <w:rPr>
          <w:rFonts w:ascii="Open Sans" w:hAnsi="Open Sans" w:cs="Open Sans"/>
          <w:sz w:val="18"/>
          <w:szCs w:val="18"/>
          <w:lang w:val="es-AR" w:eastAsia="es-AR"/>
        </w:rPr>
        <w:t>Acel</w:t>
      </w:r>
      <w:proofErr w:type="spellEnd"/>
      <w:r w:rsidRPr="00C21273">
        <w:rPr>
          <w:rFonts w:ascii="Open Sans" w:hAnsi="Open Sans" w:cs="Open Sans"/>
          <w:sz w:val="18"/>
          <w:szCs w:val="18"/>
          <w:lang w:val="es-AR" w:eastAsia="es-AR"/>
        </w:rPr>
        <w:t xml:space="preserve">. Grafica </w:t>
      </w:r>
      <w:proofErr w:type="spellStart"/>
      <w:r w:rsidRPr="00C21273">
        <w:rPr>
          <w:rFonts w:ascii="Open Sans" w:hAnsi="Open Sans" w:cs="Open Sans"/>
          <w:sz w:val="18"/>
          <w:szCs w:val="18"/>
          <w:lang w:val="es-AR" w:eastAsia="es-AR"/>
        </w:rPr>
        <w:t>Geforce</w:t>
      </w:r>
      <w:proofErr w:type="spellEnd"/>
      <w:r w:rsidRPr="00C21273">
        <w:rPr>
          <w:rFonts w:ascii="Open Sans" w:hAnsi="Open Sans" w:cs="Open Sans"/>
          <w:sz w:val="18"/>
          <w:szCs w:val="18"/>
          <w:lang w:val="es-AR" w:eastAsia="es-AR"/>
        </w:rPr>
        <w:t xml:space="preserve"> Gf210 N210 1gb </w:t>
      </w:r>
      <w:proofErr w:type="spellStart"/>
      <w:r w:rsidRPr="00C21273">
        <w:rPr>
          <w:rFonts w:ascii="Open Sans" w:hAnsi="Open Sans" w:cs="Open Sans"/>
          <w:sz w:val="18"/>
          <w:szCs w:val="18"/>
          <w:lang w:val="es-AR" w:eastAsia="es-AR"/>
        </w:rPr>
        <w:t>Pcie</w:t>
      </w:r>
      <w:proofErr w:type="spellEnd"/>
      <w:r w:rsidR="00C21273" w:rsidRPr="00C21273">
        <w:rPr>
          <w:rFonts w:ascii="Open Sans" w:hAnsi="Open Sans" w:cs="Open Sans"/>
          <w:sz w:val="18"/>
          <w:szCs w:val="18"/>
          <w:lang w:val="es-AR" w:eastAsia="es-AR"/>
        </w:rPr>
        <w:t xml:space="preserve"> </w:t>
      </w:r>
      <w:r w:rsidRPr="00C21273">
        <w:rPr>
          <w:rFonts w:ascii="Open Sans" w:hAnsi="Open Sans" w:cs="Open Sans"/>
          <w:sz w:val="18"/>
          <w:szCs w:val="18"/>
          <w:lang w:val="es-AR" w:eastAsia="es-AR"/>
        </w:rPr>
        <w:t>Ddr3</w:t>
      </w:r>
    </w:p>
    <w:p w:rsidR="007464D3" w:rsidRPr="00C21273" w:rsidRDefault="007464D3" w:rsidP="00C21273">
      <w:pPr>
        <w:autoSpaceDE w:val="0"/>
        <w:autoSpaceDN w:val="0"/>
        <w:adjustRightInd w:val="0"/>
        <w:jc w:val="both"/>
        <w:rPr>
          <w:rFonts w:ascii="Open Sans" w:hAnsi="Open Sans" w:cs="Open Sans"/>
          <w:sz w:val="18"/>
          <w:szCs w:val="18"/>
          <w:lang w:val="es-AR" w:eastAsia="es-AR"/>
        </w:rPr>
      </w:pPr>
    </w:p>
    <w:p w:rsidR="007464D3" w:rsidRPr="00CA2E8E" w:rsidRDefault="007464D3" w:rsidP="00C21273">
      <w:pPr>
        <w:autoSpaceDE w:val="0"/>
        <w:autoSpaceDN w:val="0"/>
        <w:adjustRightInd w:val="0"/>
        <w:jc w:val="both"/>
        <w:rPr>
          <w:rFonts w:ascii="Open Sans" w:hAnsi="Open Sans" w:cs="Open Sans"/>
          <w:sz w:val="18"/>
          <w:szCs w:val="18"/>
          <w:u w:val="single"/>
          <w:lang w:val="es-AR" w:eastAsia="es-AR"/>
        </w:rPr>
      </w:pPr>
      <w:r w:rsidRPr="00CA2E8E">
        <w:rPr>
          <w:rFonts w:ascii="Open Sans" w:hAnsi="Open Sans" w:cs="Open Sans"/>
          <w:sz w:val="18"/>
          <w:szCs w:val="18"/>
          <w:u w:val="single"/>
          <w:lang w:val="es-AR" w:eastAsia="es-AR"/>
        </w:rPr>
        <w:t>Renglon 13:</w:t>
      </w:r>
    </w:p>
    <w:p w:rsidR="007464D3" w:rsidRDefault="007464D3" w:rsidP="00C21273">
      <w:pPr>
        <w:autoSpaceDE w:val="0"/>
        <w:autoSpaceDN w:val="0"/>
        <w:adjustRightInd w:val="0"/>
        <w:jc w:val="both"/>
        <w:rPr>
          <w:rFonts w:ascii="Open Sans" w:hAnsi="Open Sans" w:cs="Open Sans"/>
          <w:sz w:val="18"/>
          <w:szCs w:val="18"/>
          <w:lang w:val="en-US" w:eastAsia="es-AR"/>
        </w:rPr>
      </w:pPr>
      <w:r w:rsidRPr="00C21273">
        <w:rPr>
          <w:rFonts w:ascii="Open Sans" w:hAnsi="Open Sans" w:cs="Open Sans"/>
          <w:sz w:val="18"/>
          <w:szCs w:val="18"/>
          <w:lang w:val="en-US" w:eastAsia="es-AR"/>
        </w:rPr>
        <w:t xml:space="preserve">Monitor Led24 </w:t>
      </w:r>
      <w:proofErr w:type="spellStart"/>
      <w:r w:rsidRPr="00C21273">
        <w:rPr>
          <w:rFonts w:ascii="Open Sans" w:hAnsi="Open Sans" w:cs="Open Sans"/>
          <w:sz w:val="18"/>
          <w:szCs w:val="18"/>
          <w:lang w:val="en-US" w:eastAsia="es-AR"/>
        </w:rPr>
        <w:t>Pulgadas</w:t>
      </w:r>
      <w:proofErr w:type="spellEnd"/>
      <w:r w:rsidRPr="00C21273">
        <w:rPr>
          <w:rFonts w:ascii="Open Sans" w:hAnsi="Open Sans" w:cs="Open Sans"/>
          <w:sz w:val="18"/>
          <w:szCs w:val="18"/>
          <w:lang w:val="en-US" w:eastAsia="es-AR"/>
        </w:rPr>
        <w:t xml:space="preserve"> Full </w:t>
      </w:r>
      <w:proofErr w:type="spellStart"/>
      <w:proofErr w:type="gramStart"/>
      <w:r w:rsidRPr="00C21273">
        <w:rPr>
          <w:rFonts w:ascii="Open Sans" w:hAnsi="Open Sans" w:cs="Open Sans"/>
          <w:sz w:val="18"/>
          <w:szCs w:val="18"/>
          <w:lang w:val="en-US" w:eastAsia="es-AR"/>
        </w:rPr>
        <w:t>Hd</w:t>
      </w:r>
      <w:proofErr w:type="spellEnd"/>
      <w:proofErr w:type="gramEnd"/>
      <w:r w:rsidRPr="00C21273">
        <w:rPr>
          <w:rFonts w:ascii="Open Sans" w:hAnsi="Open Sans" w:cs="Open Sans"/>
          <w:sz w:val="18"/>
          <w:szCs w:val="18"/>
          <w:lang w:val="en-US" w:eastAsia="es-AR"/>
        </w:rPr>
        <w:t xml:space="preserve"> Led 24mp48hq-p </w:t>
      </w:r>
      <w:proofErr w:type="spellStart"/>
      <w:r w:rsidRPr="00C21273">
        <w:rPr>
          <w:rFonts w:ascii="Open Sans" w:hAnsi="Open Sans" w:cs="Open Sans"/>
          <w:sz w:val="18"/>
          <w:szCs w:val="18"/>
          <w:lang w:val="en-US" w:eastAsia="es-AR"/>
        </w:rPr>
        <w:t>Hdmi</w:t>
      </w:r>
      <w:proofErr w:type="spellEnd"/>
      <w:r w:rsidRPr="00C21273">
        <w:rPr>
          <w:rFonts w:ascii="Open Sans" w:hAnsi="Open Sans" w:cs="Open Sans"/>
          <w:sz w:val="18"/>
          <w:szCs w:val="18"/>
          <w:lang w:val="en-US" w:eastAsia="es-AR"/>
        </w:rPr>
        <w:t xml:space="preserve"> </w:t>
      </w:r>
      <w:proofErr w:type="spellStart"/>
      <w:r w:rsidRPr="00C21273">
        <w:rPr>
          <w:rFonts w:ascii="Open Sans" w:hAnsi="Open Sans" w:cs="Open Sans"/>
          <w:sz w:val="18"/>
          <w:szCs w:val="18"/>
          <w:lang w:val="en-US" w:eastAsia="es-AR"/>
        </w:rPr>
        <w:t>Vga</w:t>
      </w:r>
      <w:proofErr w:type="spellEnd"/>
    </w:p>
    <w:p w:rsidR="00C65E7C" w:rsidRDefault="00C65E7C" w:rsidP="00C21273">
      <w:pPr>
        <w:autoSpaceDE w:val="0"/>
        <w:autoSpaceDN w:val="0"/>
        <w:adjustRightInd w:val="0"/>
        <w:jc w:val="both"/>
        <w:rPr>
          <w:rFonts w:ascii="Open Sans" w:hAnsi="Open Sans" w:cs="Open Sans"/>
          <w:sz w:val="18"/>
          <w:szCs w:val="18"/>
          <w:lang w:val="en-US" w:eastAsia="es-AR"/>
        </w:rPr>
      </w:pPr>
    </w:p>
    <w:p w:rsidR="00C65E7C" w:rsidRDefault="00C65E7C" w:rsidP="00C21273">
      <w:pPr>
        <w:autoSpaceDE w:val="0"/>
        <w:autoSpaceDN w:val="0"/>
        <w:adjustRightInd w:val="0"/>
        <w:jc w:val="both"/>
        <w:rPr>
          <w:rFonts w:ascii="Open Sans" w:hAnsi="Open Sans" w:cs="Open Sans"/>
          <w:sz w:val="18"/>
          <w:szCs w:val="18"/>
          <w:lang w:val="en-US" w:eastAsia="es-AR"/>
        </w:rPr>
      </w:pPr>
    </w:p>
    <w:p w:rsidR="00C65E7C" w:rsidRPr="00C65E7C" w:rsidRDefault="00C65E7C" w:rsidP="00C65E7C">
      <w:pPr>
        <w:autoSpaceDE w:val="0"/>
        <w:autoSpaceDN w:val="0"/>
        <w:adjustRightInd w:val="0"/>
        <w:jc w:val="center"/>
        <w:rPr>
          <w:rFonts w:ascii="Open Sans" w:hAnsi="Open Sans" w:cs="Open Sans"/>
          <w:b/>
          <w:bCs/>
          <w:sz w:val="18"/>
          <w:szCs w:val="18"/>
          <w:u w:val="single"/>
          <w:lang w:eastAsia="es-AR"/>
        </w:rPr>
      </w:pPr>
      <w:r w:rsidRPr="00C65E7C">
        <w:rPr>
          <w:rFonts w:ascii="Open Sans" w:hAnsi="Open Sans" w:cs="Open Sans"/>
          <w:b/>
          <w:bCs/>
          <w:sz w:val="18"/>
          <w:szCs w:val="18"/>
          <w:u w:val="single"/>
          <w:lang w:eastAsia="es-AR"/>
        </w:rPr>
        <w:t>Requisitos para la licitación de la instalación de cámaras Campo 6 de Agosto</w:t>
      </w:r>
    </w:p>
    <w:p w:rsidR="00C65E7C" w:rsidRPr="00C65E7C" w:rsidRDefault="00C65E7C" w:rsidP="00C65E7C">
      <w:pPr>
        <w:autoSpaceDE w:val="0"/>
        <w:autoSpaceDN w:val="0"/>
        <w:adjustRightInd w:val="0"/>
        <w:jc w:val="both"/>
        <w:rPr>
          <w:rFonts w:ascii="Open Sans" w:hAnsi="Open Sans" w:cs="Open Sans"/>
          <w:sz w:val="18"/>
          <w:szCs w:val="18"/>
          <w:lang w:eastAsia="es-AR"/>
        </w:rPr>
      </w:pPr>
    </w:p>
    <w:p w:rsidR="00C65E7C" w:rsidRPr="00C65E7C" w:rsidRDefault="00C65E7C" w:rsidP="00C65E7C">
      <w:pPr>
        <w:autoSpaceDE w:val="0"/>
        <w:autoSpaceDN w:val="0"/>
        <w:adjustRightInd w:val="0"/>
        <w:jc w:val="both"/>
        <w:rPr>
          <w:rFonts w:ascii="Open Sans" w:hAnsi="Open Sans" w:cs="Open Sans"/>
          <w:sz w:val="18"/>
          <w:szCs w:val="18"/>
          <w:lang w:eastAsia="es-AR"/>
        </w:rPr>
      </w:pP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 xml:space="preserve">El personal como la empresa que se presente debe estar certificada por </w:t>
      </w:r>
      <w:proofErr w:type="gramStart"/>
      <w:r w:rsidRPr="00C65E7C">
        <w:rPr>
          <w:rFonts w:ascii="Open Sans" w:hAnsi="Open Sans" w:cs="Open Sans"/>
          <w:sz w:val="18"/>
          <w:szCs w:val="18"/>
          <w:lang w:eastAsia="es-AR"/>
        </w:rPr>
        <w:t>CASEL(</w:t>
      </w:r>
      <w:proofErr w:type="gramEnd"/>
      <w:r w:rsidRPr="00C65E7C">
        <w:rPr>
          <w:rFonts w:ascii="Open Sans" w:hAnsi="Open Sans" w:cs="Open Sans"/>
          <w:sz w:val="18"/>
          <w:szCs w:val="18"/>
          <w:lang w:eastAsia="es-AR"/>
        </w:rPr>
        <w:t>cámara argentina de seguridad electrónica) y/o avalada por la empresa proveedora de los materiales de CCTV (Circuito cerrado de televisión o </w:t>
      </w:r>
      <w:r w:rsidRPr="00C65E7C">
        <w:rPr>
          <w:rFonts w:ascii="Open Sans" w:hAnsi="Open Sans" w:cs="Open Sans"/>
          <w:b/>
          <w:bCs/>
          <w:sz w:val="18"/>
          <w:szCs w:val="18"/>
          <w:lang w:eastAsia="es-AR"/>
        </w:rPr>
        <w:t>CCTV</w:t>
      </w:r>
      <w:r w:rsidRPr="00C65E7C">
        <w:rPr>
          <w:rFonts w:ascii="Open Sans" w:hAnsi="Open Sans" w:cs="Open Sans"/>
          <w:sz w:val="18"/>
          <w:szCs w:val="18"/>
          <w:lang w:eastAsia="es-AR"/>
        </w:rPr>
        <w:t xml:space="preserve"> (en inglés </w:t>
      </w:r>
      <w:proofErr w:type="spellStart"/>
      <w:r w:rsidRPr="00C65E7C">
        <w:rPr>
          <w:rFonts w:ascii="Open Sans" w:hAnsi="Open Sans" w:cs="Open Sans"/>
          <w:sz w:val="18"/>
          <w:szCs w:val="18"/>
          <w:lang w:eastAsia="es-AR"/>
        </w:rPr>
        <w:t>closed</w:t>
      </w:r>
      <w:proofErr w:type="spellEnd"/>
      <w:r w:rsidRPr="00C65E7C">
        <w:rPr>
          <w:rFonts w:ascii="Open Sans" w:hAnsi="Open Sans" w:cs="Open Sans"/>
          <w:sz w:val="18"/>
          <w:szCs w:val="18"/>
          <w:lang w:eastAsia="es-AR"/>
        </w:rPr>
        <w:t xml:space="preserve"> </w:t>
      </w:r>
      <w:proofErr w:type="spellStart"/>
      <w:r w:rsidRPr="00C65E7C">
        <w:rPr>
          <w:rFonts w:ascii="Open Sans" w:hAnsi="Open Sans" w:cs="Open Sans"/>
          <w:sz w:val="18"/>
          <w:szCs w:val="18"/>
          <w:lang w:eastAsia="es-AR"/>
        </w:rPr>
        <w:t>circuit</w:t>
      </w:r>
      <w:proofErr w:type="spellEnd"/>
      <w:r w:rsidRPr="00C65E7C">
        <w:rPr>
          <w:rFonts w:ascii="Open Sans" w:hAnsi="Open Sans" w:cs="Open Sans"/>
          <w:sz w:val="18"/>
          <w:szCs w:val="18"/>
          <w:lang w:eastAsia="es-AR"/>
        </w:rPr>
        <w:t xml:space="preserve"> </w:t>
      </w:r>
      <w:proofErr w:type="spellStart"/>
      <w:r w:rsidRPr="00C65E7C">
        <w:rPr>
          <w:rFonts w:ascii="Open Sans" w:hAnsi="Open Sans" w:cs="Open Sans"/>
          <w:sz w:val="18"/>
          <w:szCs w:val="18"/>
          <w:lang w:eastAsia="es-AR"/>
        </w:rPr>
        <w:t>television</w:t>
      </w:r>
      <w:proofErr w:type="spellEnd"/>
      <w:r w:rsidRPr="00C65E7C">
        <w:rPr>
          <w:rFonts w:ascii="Open Sans" w:hAnsi="Open Sans" w:cs="Open Sans"/>
          <w:sz w:val="18"/>
          <w:szCs w:val="18"/>
          <w:lang w:eastAsia="es-AR"/>
        </w:rPr>
        <w:t>) o con la experiencia necesaria no menor a 2 años comprobables y especialización en el trabajo.</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Toda la instalación se debe hacer cuidando altura y especificaciones edilicias brindadas por el personal de la UNLP a manera de evitar en lo posible actos de vandalismo, principio de incendios, o interferencia por equipos aledaños. Las cañerías (en donde hiciera falta colocar) deben deberá ser de aluminio o galvanizada</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La cañería debe estar identificada o rotulada, Con rotuladora industrial preferentemente indicando CCTV en cada tramo.</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El cable a utilizar debe ser de primera calidad al igual que los conectores, categoría 5e-6 con tensores donde haga falta (</w:t>
      </w:r>
      <w:proofErr w:type="spellStart"/>
      <w:r w:rsidRPr="00C65E7C">
        <w:rPr>
          <w:rFonts w:ascii="Open Sans" w:hAnsi="Open Sans" w:cs="Open Sans"/>
          <w:sz w:val="18"/>
          <w:szCs w:val="18"/>
          <w:lang w:eastAsia="es-AR"/>
        </w:rPr>
        <w:t>Systimax</w:t>
      </w:r>
      <w:proofErr w:type="spellEnd"/>
      <w:r w:rsidRPr="00C65E7C">
        <w:rPr>
          <w:rFonts w:ascii="Open Sans" w:hAnsi="Open Sans" w:cs="Open Sans"/>
          <w:sz w:val="18"/>
          <w:szCs w:val="18"/>
          <w:lang w:eastAsia="es-AR"/>
        </w:rPr>
        <w:t xml:space="preserve">, </w:t>
      </w:r>
      <w:proofErr w:type="spellStart"/>
      <w:r w:rsidRPr="00C65E7C">
        <w:rPr>
          <w:rFonts w:ascii="Open Sans" w:hAnsi="Open Sans" w:cs="Open Sans"/>
          <w:sz w:val="18"/>
          <w:szCs w:val="18"/>
          <w:lang w:eastAsia="es-AR"/>
        </w:rPr>
        <w:t>Epuyen</w:t>
      </w:r>
      <w:proofErr w:type="spellEnd"/>
      <w:r w:rsidRPr="00C65E7C">
        <w:rPr>
          <w:rFonts w:ascii="Open Sans" w:hAnsi="Open Sans" w:cs="Open Sans"/>
          <w:sz w:val="18"/>
          <w:szCs w:val="18"/>
          <w:lang w:eastAsia="es-AR"/>
        </w:rPr>
        <w:t xml:space="preserve">, </w:t>
      </w:r>
      <w:proofErr w:type="spellStart"/>
      <w:r w:rsidRPr="00C65E7C">
        <w:rPr>
          <w:rFonts w:ascii="Open Sans" w:hAnsi="Open Sans" w:cs="Open Sans"/>
          <w:sz w:val="18"/>
          <w:szCs w:val="18"/>
          <w:lang w:eastAsia="es-AR"/>
        </w:rPr>
        <w:t>Nexxt</w:t>
      </w:r>
      <w:proofErr w:type="spellEnd"/>
      <w:r w:rsidRPr="00C65E7C">
        <w:rPr>
          <w:rFonts w:ascii="Open Sans" w:hAnsi="Open Sans" w:cs="Open Sans"/>
          <w:sz w:val="18"/>
          <w:szCs w:val="18"/>
          <w:lang w:eastAsia="es-AR"/>
        </w:rPr>
        <w:t xml:space="preserve">, </w:t>
      </w:r>
      <w:proofErr w:type="spellStart"/>
      <w:r w:rsidRPr="00C65E7C">
        <w:rPr>
          <w:rFonts w:ascii="Open Sans" w:hAnsi="Open Sans" w:cs="Open Sans"/>
          <w:sz w:val="18"/>
          <w:szCs w:val="18"/>
          <w:lang w:eastAsia="es-AR"/>
        </w:rPr>
        <w:t>Panduit</w:t>
      </w:r>
      <w:proofErr w:type="spellEnd"/>
      <w:r w:rsidRPr="00C65E7C">
        <w:rPr>
          <w:rFonts w:ascii="Open Sans" w:hAnsi="Open Sans" w:cs="Open Sans"/>
          <w:sz w:val="18"/>
          <w:szCs w:val="18"/>
          <w:lang w:eastAsia="es-AR"/>
        </w:rPr>
        <w:t>), cajas estancas IP66 etc.</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El tendido del mismo debe comenzar desde las cercanías de los edificios para poder visualizar en forma parcial las primeras cámaras colocadas que enfoquen los lugares más sensibles y accesos.</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La red de energía a la que se conecte debe ser independiente de otros equipos para   poder  conectar UPS por piso o central o grupo electrógeno.</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La alimentación debe hacerse de manera centralizada y tomando una línea independiente que indicara el personal idóneo de la UNLP. En los casos que no se pudiere hacer de esta forma la fuente de alimentación no debe estar exhibida bajo ningún concepto.</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 xml:space="preserve">Los </w:t>
      </w:r>
      <w:proofErr w:type="spellStart"/>
      <w:r w:rsidRPr="00C65E7C">
        <w:rPr>
          <w:rFonts w:ascii="Open Sans" w:hAnsi="Open Sans" w:cs="Open Sans"/>
          <w:sz w:val="18"/>
          <w:szCs w:val="18"/>
          <w:lang w:eastAsia="es-AR"/>
        </w:rPr>
        <w:t>switch</w:t>
      </w:r>
      <w:proofErr w:type="spellEnd"/>
      <w:r w:rsidRPr="00C65E7C">
        <w:rPr>
          <w:rFonts w:ascii="Open Sans" w:hAnsi="Open Sans" w:cs="Open Sans"/>
          <w:sz w:val="18"/>
          <w:szCs w:val="18"/>
          <w:lang w:eastAsia="es-AR"/>
        </w:rPr>
        <w:t xml:space="preserve"> serán los necesarios para cumplir los requerimientos que se solicitan para la conexión y de marcas líderes del mercado (</w:t>
      </w:r>
      <w:proofErr w:type="spellStart"/>
      <w:r w:rsidRPr="00C65E7C">
        <w:rPr>
          <w:rFonts w:ascii="Open Sans" w:hAnsi="Open Sans" w:cs="Open Sans"/>
          <w:sz w:val="18"/>
          <w:szCs w:val="18"/>
          <w:lang w:eastAsia="es-AR"/>
        </w:rPr>
        <w:t>linksis</w:t>
      </w:r>
      <w:proofErr w:type="spellEnd"/>
      <w:r w:rsidRPr="00C65E7C">
        <w:rPr>
          <w:rFonts w:ascii="Open Sans" w:hAnsi="Open Sans" w:cs="Open Sans"/>
          <w:sz w:val="18"/>
          <w:szCs w:val="18"/>
          <w:lang w:eastAsia="es-AR"/>
        </w:rPr>
        <w:t>, Cisco, D-Link, HP, etc.)</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lastRenderedPageBreak/>
        <w:t>La configuración de dichos elementos corre por cuenta de la empresa encargada de la instalación (cámaras, NVR, etc.).</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El plazo de instalación  y visualización debe ser como máximo 15 días, a menos inconvenientes propios del predio en cuyo caso se dejara pendiente dicho sector para su inmediata conexión apenas las condiciones lo permitan.</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En la medida de las posibilidades la visualización debe ser paulatina (desde el interior del predio hacia afuera) a fin de poder detectar fallas en el funcionamiento y correcciones necesarias en los enfoques de las cámaras, básicamente a medida que se vaya conectando cada piso (aprox. un piso por semana) tenemos que tener la visualización parcial.</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Todo el material para la conexión y tendido será provisto por la empresa encargada de la instalación incluyendo los postes para ubicar las cámaras en altura donde hiciera falta.</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El personal de la empresa instaladora debe estar identificado en todo momento y no debe ingresar a oficinas que no se les haya permitido específicamente que ingresen.</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El manejo de la totalidad de las cámaras debe hacerse desde el centro de monitoreo local situado en el predio y con acceso por red al centro de monitoreo central de la Universidad.</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Se entregaran los planos correspondientes de los edificios con la ubicación de todos los equipos y el direccionamiento de los mismos pudiéndose modificar dicha ubicación/direccionamiento por interferencias en los focos de las cámaras o cualquier inconveniente que surgiera previa visita obligatoria a la obra. NO se adjuntan los planos en el pliego</w:t>
      </w:r>
    </w:p>
    <w:p w:rsidR="00C65E7C" w:rsidRPr="00C65E7C" w:rsidRDefault="00C65E7C" w:rsidP="00C65E7C">
      <w:pPr>
        <w:numPr>
          <w:ilvl w:val="0"/>
          <w:numId w:val="10"/>
        </w:numPr>
        <w:autoSpaceDE w:val="0"/>
        <w:autoSpaceDN w:val="0"/>
        <w:adjustRightInd w:val="0"/>
        <w:jc w:val="both"/>
        <w:rPr>
          <w:rFonts w:ascii="Open Sans" w:hAnsi="Open Sans" w:cs="Open Sans"/>
          <w:sz w:val="18"/>
          <w:szCs w:val="18"/>
          <w:lang w:eastAsia="es-AR"/>
        </w:rPr>
      </w:pPr>
      <w:r w:rsidRPr="00C65E7C">
        <w:rPr>
          <w:rFonts w:ascii="Open Sans" w:hAnsi="Open Sans" w:cs="Open Sans"/>
          <w:sz w:val="18"/>
          <w:szCs w:val="18"/>
          <w:lang w:eastAsia="es-AR"/>
        </w:rPr>
        <w:t>La empresa encargada de la conexión debe brindar 6 a 12 meses de garantía por defectos en las conexiones, cañerías, tendidos y desperfectos que pudieran surgir específicamente por su trabajo.</w:t>
      </w:r>
    </w:p>
    <w:p w:rsidR="00C65E7C" w:rsidRPr="00C65E7C" w:rsidRDefault="00C65E7C" w:rsidP="00C65E7C">
      <w:pPr>
        <w:autoSpaceDE w:val="0"/>
        <w:autoSpaceDN w:val="0"/>
        <w:adjustRightInd w:val="0"/>
        <w:jc w:val="both"/>
        <w:rPr>
          <w:rFonts w:ascii="Open Sans" w:hAnsi="Open Sans" w:cs="Open Sans"/>
          <w:sz w:val="18"/>
          <w:szCs w:val="18"/>
          <w:lang w:eastAsia="es-AR"/>
        </w:rPr>
      </w:pPr>
    </w:p>
    <w:p w:rsidR="00C65E7C" w:rsidRPr="00C65E7C" w:rsidRDefault="00C65E7C" w:rsidP="00C21273">
      <w:pPr>
        <w:autoSpaceDE w:val="0"/>
        <w:autoSpaceDN w:val="0"/>
        <w:adjustRightInd w:val="0"/>
        <w:jc w:val="both"/>
        <w:rPr>
          <w:rFonts w:ascii="Open Sans" w:hAnsi="Open Sans" w:cs="Open Sans"/>
          <w:sz w:val="18"/>
          <w:szCs w:val="18"/>
          <w:lang w:eastAsia="es-AR"/>
        </w:rPr>
      </w:pPr>
    </w:p>
    <w:p w:rsidR="007464D3" w:rsidRPr="00C21273" w:rsidRDefault="007464D3" w:rsidP="00C21273">
      <w:pPr>
        <w:spacing w:line="360" w:lineRule="auto"/>
        <w:jc w:val="both"/>
        <w:rPr>
          <w:rFonts w:ascii="Open Sans" w:hAnsi="Open Sans" w:cs="Open Sans"/>
          <w:b/>
          <w:sz w:val="18"/>
          <w:szCs w:val="18"/>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2066979"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57501C">
        <w:rPr>
          <w:rFonts w:ascii="Open Sans" w:hAnsi="Open Sans" w:cs="Open Sans"/>
          <w:b/>
          <w:sz w:val="20"/>
          <w:szCs w:val="20"/>
          <w:lang w:val="es-AR"/>
        </w:rPr>
        <w:t>1</w:t>
      </w:r>
      <w:r w:rsidR="005F6599">
        <w:rPr>
          <w:rFonts w:ascii="Open Sans" w:hAnsi="Open Sans" w:cs="Open Sans"/>
          <w:b/>
          <w:sz w:val="20"/>
          <w:szCs w:val="20"/>
          <w:lang w:val="es-AR"/>
        </w:rPr>
        <w:t>50</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57501C">
        <w:rPr>
          <w:rFonts w:ascii="Open Sans" w:hAnsi="Open Sans" w:cs="Open Sans"/>
          <w:caps/>
          <w:sz w:val="20"/>
          <w:szCs w:val="20"/>
        </w:rPr>
        <w:t>1</w:t>
      </w:r>
      <w:r w:rsidR="005F6599">
        <w:rPr>
          <w:rFonts w:ascii="Open Sans" w:hAnsi="Open Sans" w:cs="Open Sans"/>
          <w:caps/>
          <w:sz w:val="20"/>
          <w:szCs w:val="20"/>
        </w:rPr>
        <w:t>50</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510B64">
        <w:rPr>
          <w:rFonts w:ascii="Open Sans" w:hAnsi="Open Sans" w:cs="Open Sans"/>
          <w:caps/>
          <w:sz w:val="20"/>
          <w:szCs w:val="20"/>
        </w:rPr>
        <w:t>1</w:t>
      </w:r>
      <w:r w:rsidR="005F6599">
        <w:rPr>
          <w:rFonts w:ascii="Open Sans" w:hAnsi="Open Sans" w:cs="Open Sans"/>
          <w:caps/>
          <w:sz w:val="20"/>
          <w:szCs w:val="20"/>
        </w:rPr>
        <w:t>7604</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57501C">
        <w:rPr>
          <w:rFonts w:ascii="Open Sans" w:hAnsi="Open Sans" w:cs="Open Sans"/>
          <w:caps/>
          <w:sz w:val="20"/>
          <w:szCs w:val="20"/>
        </w:rPr>
        <w:t>1</w:t>
      </w:r>
      <w:r w:rsidR="00030819">
        <w:rPr>
          <w:rFonts w:ascii="Open Sans" w:hAnsi="Open Sans" w:cs="Open Sans"/>
          <w:caps/>
          <w:sz w:val="20"/>
          <w:szCs w:val="20"/>
        </w:rPr>
        <w:t>50</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030819">
        <w:rPr>
          <w:rFonts w:ascii="Open Sans" w:hAnsi="Open Sans" w:cs="Open Sans"/>
          <w:caps/>
          <w:sz w:val="20"/>
          <w:szCs w:val="20"/>
        </w:rPr>
        <w:t>provision e instalacion</w:t>
      </w:r>
      <w:r w:rsidR="00510B64">
        <w:rPr>
          <w:rFonts w:ascii="Open Sans" w:hAnsi="Open Sans" w:cs="Open Sans"/>
          <w:caps/>
          <w:sz w:val="20"/>
          <w:szCs w:val="20"/>
        </w:rPr>
        <w:t xml:space="preserve"> DE CAMARAS DE SEGURIDAD</w:t>
      </w:r>
      <w:r w:rsidR="00030819">
        <w:rPr>
          <w:rFonts w:ascii="Open Sans" w:hAnsi="Open Sans" w:cs="Open Sans"/>
          <w:caps/>
          <w:sz w:val="20"/>
          <w:szCs w:val="20"/>
        </w:rPr>
        <w:t xml:space="preserve"> </w:t>
      </w:r>
      <w:r w:rsidR="00510B64">
        <w:rPr>
          <w:rFonts w:ascii="Open Sans" w:hAnsi="Open Sans" w:cs="Open Sans"/>
          <w:caps/>
          <w:sz w:val="20"/>
          <w:szCs w:val="20"/>
        </w:rPr>
        <w:t xml:space="preserve">EN EL </w:t>
      </w:r>
      <w:r w:rsidR="00030819">
        <w:rPr>
          <w:rFonts w:ascii="Open Sans" w:hAnsi="Open Sans" w:cs="Open Sans"/>
          <w:caps/>
          <w:sz w:val="20"/>
          <w:szCs w:val="20"/>
        </w:rPr>
        <w:t xml:space="preserve">predio 6 de </w:t>
      </w:r>
      <w:proofErr w:type="gramStart"/>
      <w:r w:rsidR="00030819">
        <w:rPr>
          <w:rFonts w:ascii="Open Sans" w:hAnsi="Open Sans" w:cs="Open Sans"/>
          <w:caps/>
          <w:sz w:val="20"/>
          <w:szCs w:val="20"/>
        </w:rPr>
        <w:t>agosto</w:t>
      </w:r>
      <w:r w:rsidR="00E326C3">
        <w:rPr>
          <w:rFonts w:ascii="Open Sans" w:hAnsi="Open Sans" w:cs="Open Sans"/>
          <w:caps/>
          <w:sz w:val="20"/>
          <w:szCs w:val="20"/>
        </w:rPr>
        <w:t xml:space="preserve"> </w:t>
      </w:r>
      <w:r w:rsidR="00B27905" w:rsidRPr="003F7A28">
        <w:rPr>
          <w:rFonts w:ascii="Open Sans" w:hAnsi="Open Sans" w:cs="Open Sans"/>
          <w:caps/>
          <w:sz w:val="20"/>
          <w:szCs w:val="20"/>
        </w:rPr>
        <w:t>,</w:t>
      </w:r>
      <w:proofErr w:type="gramEnd"/>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030819">
        <w:rPr>
          <w:rFonts w:ascii="Open Sans" w:hAnsi="Open Sans" w:cs="Open Sans"/>
          <w:caps/>
          <w:sz w:val="20"/>
          <w:szCs w:val="20"/>
        </w:rPr>
        <w:t>22</w:t>
      </w:r>
      <w:r w:rsidR="00107EE7">
        <w:rPr>
          <w:rFonts w:ascii="Open Sans" w:hAnsi="Open Sans" w:cs="Open Sans"/>
          <w:caps/>
          <w:sz w:val="20"/>
          <w:szCs w:val="20"/>
        </w:rPr>
        <w:t>/11/17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107EE7">
        <w:rPr>
          <w:rFonts w:ascii="Open Sans" w:hAnsi="Open Sans" w:cs="Open Sans"/>
          <w:caps/>
          <w:sz w:val="20"/>
          <w:szCs w:val="20"/>
        </w:rPr>
        <w:t>1</w:t>
      </w:r>
      <w:r w:rsidR="00030819">
        <w:rPr>
          <w:rFonts w:ascii="Open Sans" w:hAnsi="Open Sans" w:cs="Open Sans"/>
          <w:caps/>
          <w:sz w:val="20"/>
          <w:szCs w:val="20"/>
        </w:rPr>
        <w:t>2</w:t>
      </w:r>
      <w:r w:rsidR="00107EE7">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9B" w:rsidRDefault="00A84F9B">
      <w:r>
        <w:separator/>
      </w:r>
    </w:p>
  </w:endnote>
  <w:endnote w:type="continuationSeparator" w:id="0">
    <w:p w:rsidR="00A84F9B" w:rsidRDefault="00A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5C40">
      <w:rPr>
        <w:rStyle w:val="Nmerodepgina"/>
        <w:noProof/>
      </w:rPr>
      <w:t>11</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BA5C40">
      <w:rPr>
        <w:noProof/>
      </w:rPr>
      <w:t>23</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9B" w:rsidRDefault="00A84F9B">
      <w:r>
        <w:separator/>
      </w:r>
    </w:p>
  </w:footnote>
  <w:footnote w:type="continuationSeparator" w:id="0">
    <w:p w:rsidR="00A84F9B" w:rsidRDefault="00A8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0246"/>
    <w:rsid w:val="00482450"/>
    <w:rsid w:val="0048726B"/>
    <w:rsid w:val="004872A1"/>
    <w:rsid w:val="004879CE"/>
    <w:rsid w:val="00490169"/>
    <w:rsid w:val="00491221"/>
    <w:rsid w:val="004949B3"/>
    <w:rsid w:val="0049522C"/>
    <w:rsid w:val="004969FF"/>
    <w:rsid w:val="0049792E"/>
    <w:rsid w:val="004A0331"/>
    <w:rsid w:val="004A05BB"/>
    <w:rsid w:val="004A1C4F"/>
    <w:rsid w:val="004A30FB"/>
    <w:rsid w:val="004A3CE8"/>
    <w:rsid w:val="004A4ECF"/>
    <w:rsid w:val="004B5FF6"/>
    <w:rsid w:val="004C1250"/>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53DA"/>
    <w:rsid w:val="005A02D9"/>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4F9B"/>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5C40"/>
    <w:rsid w:val="00BA7A32"/>
    <w:rsid w:val="00BB4416"/>
    <w:rsid w:val="00BB5AB9"/>
    <w:rsid w:val="00BB5C15"/>
    <w:rsid w:val="00BB77A1"/>
    <w:rsid w:val="00BB77F2"/>
    <w:rsid w:val="00BB7D67"/>
    <w:rsid w:val="00BC015D"/>
    <w:rsid w:val="00BC21FE"/>
    <w:rsid w:val="00BC2C4C"/>
    <w:rsid w:val="00BC3D16"/>
    <w:rsid w:val="00BC415A"/>
    <w:rsid w:val="00BC50D0"/>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E8E"/>
    <w:rsid w:val="00CA2F43"/>
    <w:rsid w:val="00CA4DF5"/>
    <w:rsid w:val="00CA6295"/>
    <w:rsid w:val="00CB16C9"/>
    <w:rsid w:val="00CB47CF"/>
    <w:rsid w:val="00CC0022"/>
    <w:rsid w:val="00CC0731"/>
    <w:rsid w:val="00CC1E2E"/>
    <w:rsid w:val="00CC3816"/>
    <w:rsid w:val="00CC6075"/>
    <w:rsid w:val="00CD0D38"/>
    <w:rsid w:val="00CD29EA"/>
    <w:rsid w:val="00CD3674"/>
    <w:rsid w:val="00CD4311"/>
    <w:rsid w:val="00CD52D4"/>
    <w:rsid w:val="00CE420F"/>
    <w:rsid w:val="00CE4426"/>
    <w:rsid w:val="00CE58E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520E"/>
    <w:rsid w:val="00EC7382"/>
    <w:rsid w:val="00EC7AFA"/>
    <w:rsid w:val="00ED6358"/>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45AE-C8B1-47E0-B9D4-1C677342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7593</Words>
  <Characters>41767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49262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2017-10-30T19:08:00Z</cp:lastPrinted>
  <dcterms:created xsi:type="dcterms:W3CDTF">2017-11-13T11:30:00Z</dcterms:created>
  <dcterms:modified xsi:type="dcterms:W3CDTF">2017-11-13T11:30:00Z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