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 id="_x0000_i1025" type="#_x0000_t75" style="width:1in;height:67.5pt" o:ole="" fillcolor="window">
            <v:imagedata r:id="rId9" o:title=""/>
          </v:shape>
          <o:OLEObject Type="Embed" ProgID="MSDraw" ShapeID="_x0000_i1025" DrawAspect="Content" ObjectID="_1569827638"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F35486" w:rsidRPr="003F7A28">
        <w:rPr>
          <w:rFonts w:ascii="Open Sans" w:hAnsi="Open Sans" w:cs="Open Sans"/>
          <w:sz w:val="18"/>
          <w:szCs w:val="18"/>
          <w:lang w:val="es-AR"/>
        </w:rPr>
        <w:t>COMPULSA ABREVIADA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422A86">
        <w:rPr>
          <w:rFonts w:ascii="Open Sans" w:hAnsi="Open Sans" w:cs="Open Sans"/>
          <w:sz w:val="18"/>
          <w:szCs w:val="18"/>
          <w:lang w:val="es-AR"/>
        </w:rPr>
        <w:t xml:space="preserve"> </w:t>
      </w:r>
      <w:r w:rsidR="000308C4">
        <w:rPr>
          <w:rFonts w:ascii="Open Sans" w:hAnsi="Open Sans" w:cs="Open Sans"/>
          <w:sz w:val="18"/>
          <w:szCs w:val="18"/>
          <w:lang w:val="es-AR"/>
        </w:rPr>
        <w:t>137</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1F38F4">
        <w:rPr>
          <w:rFonts w:ascii="Open Sans" w:hAnsi="Open Sans" w:cs="Open Sans"/>
          <w:sz w:val="18"/>
          <w:szCs w:val="18"/>
          <w:lang w:val="es-AR"/>
        </w:rPr>
        <w:t xml:space="preserve"> 16</w:t>
      </w:r>
      <w:r w:rsidR="00422A86">
        <w:rPr>
          <w:rFonts w:ascii="Open Sans" w:hAnsi="Open Sans" w:cs="Open Sans"/>
          <w:sz w:val="18"/>
          <w:szCs w:val="18"/>
          <w:lang w:val="es-AR"/>
        </w:rPr>
        <w:t>653</w:t>
      </w:r>
      <w:r w:rsidR="00296664">
        <w:rPr>
          <w:rFonts w:ascii="Open Sans" w:hAnsi="Open Sans" w:cs="Open Sans"/>
          <w:sz w:val="18"/>
          <w:szCs w:val="18"/>
          <w:lang w:val="es-AR"/>
        </w:rPr>
        <w:t xml:space="preserve"> </w:t>
      </w:r>
      <w:r w:rsidR="009B6C97" w:rsidRPr="003F7A28">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422A86" w:rsidP="00727CBF">
      <w:pPr>
        <w:rPr>
          <w:rFonts w:ascii="Open Sans" w:hAnsi="Open Sans" w:cs="Open Sans"/>
          <w:sz w:val="18"/>
          <w:szCs w:val="18"/>
          <w:lang w:val="es-AR"/>
        </w:rPr>
      </w:pPr>
      <w:r>
        <w:rPr>
          <w:rFonts w:ascii="Open Sans" w:hAnsi="Open Sans" w:cs="Open Sans"/>
          <w:sz w:val="18"/>
          <w:szCs w:val="18"/>
          <w:lang w:val="es-AR"/>
        </w:rPr>
        <w:t>IMPRESIÓN DE LIBROS</w:t>
      </w:r>
      <w:r w:rsidR="00D27D6C" w:rsidRPr="003F7A28">
        <w:rPr>
          <w:rFonts w:ascii="Open Sans" w:hAnsi="Open Sans" w:cs="Open Sans"/>
          <w:sz w:val="18"/>
          <w:szCs w:val="18"/>
          <w:lang w:val="es-AR"/>
        </w:rPr>
        <w:t xml:space="preserve"> </w:t>
      </w:r>
      <w:r w:rsidR="00296664">
        <w:rPr>
          <w:rFonts w:ascii="Open Sans" w:hAnsi="Open Sans" w:cs="Open Sans"/>
          <w:sz w:val="18"/>
          <w:szCs w:val="18"/>
          <w:lang w:val="es-AR"/>
        </w:rPr>
        <w:t xml:space="preserve">                </w:t>
      </w:r>
      <w:bookmarkEnd w:id="0"/>
      <w:r w:rsidR="002966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5E37C0"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proofErr w:type="gramStart"/>
      <w:r w:rsidRPr="003F7A28">
        <w:rPr>
          <w:rFonts w:ascii="Open Sans" w:hAnsi="Open Sans" w:cs="Open Sans"/>
          <w:sz w:val="18"/>
          <w:szCs w:val="18"/>
          <w:lang w:val="es-AR"/>
        </w:rPr>
        <w:t>o</w:t>
      </w:r>
      <w:proofErr w:type="gramEnd"/>
      <w:r w:rsidRPr="003F7A28">
        <w:rPr>
          <w:rFonts w:ascii="Open Sans" w:hAnsi="Open Sans" w:cs="Open Sans"/>
          <w:sz w:val="18"/>
          <w:szCs w:val="18"/>
          <w:lang w:val="es-AR"/>
        </w:rPr>
        <w:t xml:space="preserve">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383255">
        <w:rPr>
          <w:rFonts w:ascii="Open Sans" w:hAnsi="Open Sans" w:cs="Open Sans"/>
          <w:sz w:val="18"/>
          <w:szCs w:val="18"/>
          <w:lang w:val="es-AR"/>
        </w:rPr>
        <w:t xml:space="preserve"> 19, 20 Y 23 DE OCTUBRE </w:t>
      </w:r>
      <w:r w:rsidR="00B4082D" w:rsidRPr="003F7A28">
        <w:rPr>
          <w:rFonts w:ascii="Open Sans" w:hAnsi="Open Sans" w:cs="Open Sans"/>
          <w:sz w:val="18"/>
          <w:szCs w:val="18"/>
          <w:lang w:val="es-AR"/>
        </w:rPr>
        <w:t xml:space="preserve"> de 08:00 a 13:00 hs</w:t>
      </w:r>
      <w:r w:rsidR="00662AD7" w:rsidRPr="003F7A28">
        <w:rPr>
          <w:rFonts w:ascii="Open Sans" w:hAnsi="Open Sans" w:cs="Open Sans"/>
          <w:sz w:val="18"/>
          <w:szCs w:val="18"/>
          <w:lang w:val="es-AR"/>
        </w:rPr>
        <w:t>.</w:t>
      </w:r>
    </w:p>
    <w:p w:rsidR="00374530" w:rsidRDefault="00374530"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422A86"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383255">
        <w:rPr>
          <w:rFonts w:ascii="Open Sans" w:hAnsi="Open Sans" w:cs="Open Sans"/>
          <w:sz w:val="18"/>
          <w:szCs w:val="18"/>
          <w:lang w:val="es-AR"/>
        </w:rPr>
        <w:t xml:space="preserve"> 23/10/17</w:t>
      </w:r>
      <w:r w:rsidR="00A24087"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A24087">
        <w:rPr>
          <w:rFonts w:ascii="Open Sans" w:hAnsi="Open Sans" w:cs="Open Sans"/>
          <w:sz w:val="18"/>
          <w:szCs w:val="18"/>
          <w:lang w:val="es-AR"/>
        </w:rPr>
        <w:t xml:space="preserve"> </w:t>
      </w:r>
      <w:r w:rsidR="00383255">
        <w:rPr>
          <w:rFonts w:ascii="Open Sans" w:hAnsi="Open Sans" w:cs="Open Sans"/>
          <w:sz w:val="18"/>
          <w:szCs w:val="18"/>
          <w:lang w:val="es-AR"/>
        </w:rPr>
        <w:t>24/10/17</w:t>
      </w:r>
    </w:p>
    <w:p w:rsidR="00422A86" w:rsidRDefault="00422A86"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383255" w:rsidP="00727CBF">
      <w:pPr>
        <w:rPr>
          <w:rFonts w:ascii="Open Sans" w:hAnsi="Open Sans" w:cs="Open Sans"/>
          <w:sz w:val="18"/>
          <w:szCs w:val="18"/>
          <w:lang w:val="es-AR"/>
        </w:rPr>
      </w:pPr>
      <w:r>
        <w:rPr>
          <w:rFonts w:ascii="Open Sans" w:hAnsi="Open Sans" w:cs="Open Sans"/>
          <w:sz w:val="18"/>
          <w:szCs w:val="18"/>
          <w:lang w:val="es-AR"/>
        </w:rPr>
        <w:t>27/10/2017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A24087" w:rsidRDefault="00383255" w:rsidP="00727CBF">
      <w:pPr>
        <w:rPr>
          <w:rFonts w:ascii="Open Sans" w:hAnsi="Open Sans" w:cs="Open Sans"/>
          <w:sz w:val="18"/>
          <w:szCs w:val="18"/>
          <w:lang w:val="es-AR"/>
        </w:rPr>
      </w:pPr>
      <w:r>
        <w:rPr>
          <w:rFonts w:ascii="Open Sans" w:hAnsi="Open Sans" w:cs="Open Sans"/>
          <w:sz w:val="18"/>
          <w:szCs w:val="18"/>
          <w:lang w:val="es-AR"/>
        </w:rPr>
        <w:t>27/10/2017, 11:00 HS</w:t>
      </w:r>
    </w:p>
    <w:p w:rsidR="00383255" w:rsidRDefault="00383255" w:rsidP="00727CBF">
      <w:pPr>
        <w:rPr>
          <w:rFonts w:ascii="Open Sans" w:hAnsi="Open Sans" w:cs="Open Sans"/>
          <w:sz w:val="18"/>
          <w:szCs w:val="18"/>
          <w:lang w:val="es-AR"/>
        </w:rPr>
      </w:pPr>
    </w:p>
    <w:p w:rsidR="00B67097"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F7A28">
          <w:rPr>
            <w:rStyle w:val="Hipervnculo"/>
            <w:rFonts w:ascii="Open Sans" w:hAnsi="Open Sans" w:cs="Open Sans"/>
            <w:sz w:val="18"/>
            <w:szCs w:val="18"/>
            <w:lang w:val="es-AR"/>
          </w:rPr>
          <w:t>www.argentinacompra.gov.ar</w:t>
        </w:r>
      </w:hyperlink>
      <w:r w:rsidRPr="003F7A28">
        <w:rPr>
          <w:rFonts w:ascii="Open Sans" w:hAnsi="Open Sans" w:cs="Open Sans"/>
          <w:sz w:val="18"/>
          <w:szCs w:val="18"/>
          <w:lang w:val="es-AR"/>
        </w:rPr>
        <w:t xml:space="preserve"> – acceso directo “contrataciones vigentes”; y en el sitio web de la UNLP: </w:t>
      </w:r>
      <w:r w:rsidR="00374530" w:rsidRPr="00374530">
        <w:rPr>
          <w:rFonts w:ascii="Open Sans" w:hAnsi="Open Sans" w:cs="Open Sans"/>
          <w:sz w:val="18"/>
          <w:szCs w:val="18"/>
          <w:lang w:val="es-AR"/>
        </w:rPr>
        <w:t>www.unlp.edu.ar/administracion_y_finanzas/licitaciones-5040</w:t>
      </w:r>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69827639"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A2109" w:rsidRPr="003F7A28">
        <w:rPr>
          <w:rFonts w:ascii="Open Sans" w:hAnsi="Open Sans" w:cs="Open Sans"/>
          <w:sz w:val="18"/>
          <w:szCs w:val="18"/>
          <w:lang w:val="es-AR"/>
        </w:rPr>
        <w:t xml:space="preserve">compulsa abreviada </w:t>
      </w:r>
      <w:r w:rsidR="00CA2EEC" w:rsidRPr="003F7A28">
        <w:rPr>
          <w:rFonts w:ascii="Open Sans" w:hAnsi="Open Sans" w:cs="Open Sans"/>
          <w:sz w:val="18"/>
          <w:szCs w:val="18"/>
          <w:lang w:val="es-AR"/>
        </w:rPr>
        <w:t>Nro.</w:t>
      </w:r>
      <w:r w:rsidR="00CA2EEC">
        <w:rPr>
          <w:rFonts w:ascii="Open Sans" w:hAnsi="Open Sans" w:cs="Open Sans"/>
          <w:sz w:val="18"/>
          <w:szCs w:val="18"/>
          <w:lang w:val="es-AR"/>
        </w:rPr>
        <w:t xml:space="preserve"> 137/</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destinada a la</w:t>
      </w:r>
      <w:r w:rsidR="00210B4E">
        <w:rPr>
          <w:rFonts w:ascii="Open Sans" w:hAnsi="Open Sans" w:cs="Open Sans"/>
          <w:sz w:val="18"/>
          <w:szCs w:val="18"/>
          <w:lang w:val="es-AR"/>
        </w:rPr>
        <w:t xml:space="preserve"> </w:t>
      </w:r>
      <w:r w:rsidR="00F11E56">
        <w:rPr>
          <w:rFonts w:ascii="Open Sans" w:hAnsi="Open Sans" w:cs="Open Sans"/>
          <w:sz w:val="18"/>
          <w:szCs w:val="18"/>
          <w:lang w:val="es-AR"/>
        </w:rPr>
        <w:t xml:space="preserve">Impresión de libros </w:t>
      </w:r>
      <w:r w:rsidR="00210B4E">
        <w:rPr>
          <w:rFonts w:ascii="Open Sans" w:hAnsi="Open Sans" w:cs="Open Sans"/>
          <w:sz w:val="18"/>
          <w:szCs w:val="18"/>
          <w:lang w:val="es-AR"/>
        </w:rPr>
        <w:t xml:space="preserve"> con destino a la</w:t>
      </w:r>
      <w:r w:rsidR="00F11E56">
        <w:rPr>
          <w:rFonts w:ascii="Open Sans" w:hAnsi="Open Sans" w:cs="Open Sans"/>
          <w:sz w:val="18"/>
          <w:szCs w:val="18"/>
          <w:lang w:val="es-AR"/>
        </w:rPr>
        <w:t xml:space="preserve"> Editorial </w:t>
      </w:r>
      <w:r w:rsidR="00210B4E">
        <w:rPr>
          <w:rFonts w:ascii="Open Sans" w:hAnsi="Open Sans" w:cs="Open Sans"/>
          <w:sz w:val="18"/>
          <w:szCs w:val="18"/>
          <w:lang w:val="es-AR"/>
        </w:rPr>
        <w:t xml:space="preserve">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601827">
        <w:rPr>
          <w:rFonts w:ascii="Open Sans" w:hAnsi="Open Sans" w:cs="Open Sans"/>
          <w:sz w:val="18"/>
          <w:szCs w:val="18"/>
          <w:lang w:val="es-AR"/>
        </w:rPr>
        <w:t xml:space="preserve"> </w:t>
      </w:r>
      <w:r w:rsidR="005457B6">
        <w:rPr>
          <w:rFonts w:ascii="Open Sans" w:hAnsi="Open Sans" w:cs="Open Sans"/>
          <w:sz w:val="18"/>
          <w:szCs w:val="18"/>
          <w:lang w:val="es-AR"/>
        </w:rPr>
        <w:t>23/10/17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respondidas el</w:t>
      </w:r>
      <w:r w:rsidR="005457B6">
        <w:rPr>
          <w:rFonts w:ascii="Open Sans" w:hAnsi="Open Sans" w:cs="Open Sans"/>
          <w:sz w:val="18"/>
          <w:szCs w:val="18"/>
          <w:lang w:val="es-AR"/>
        </w:rPr>
        <w:t xml:space="preserve"> </w:t>
      </w:r>
      <w:r w:rsidRPr="003F7A28">
        <w:rPr>
          <w:rFonts w:ascii="Open Sans" w:hAnsi="Open Sans" w:cs="Open Sans"/>
          <w:sz w:val="18"/>
          <w:szCs w:val="18"/>
          <w:lang w:val="es-AR"/>
        </w:rPr>
        <w:t xml:space="preserve"> </w:t>
      </w:r>
      <w:r w:rsidR="005457B6">
        <w:rPr>
          <w:rFonts w:ascii="Open Sans" w:hAnsi="Open Sans" w:cs="Open Sans"/>
          <w:sz w:val="18"/>
          <w:szCs w:val="18"/>
          <w:lang w:val="es-AR"/>
        </w:rPr>
        <w:t>24/10/</w:t>
      </w:r>
      <w:proofErr w:type="gramStart"/>
      <w:r w:rsidR="005457B6">
        <w:rPr>
          <w:rFonts w:ascii="Open Sans" w:hAnsi="Open Sans" w:cs="Open Sans"/>
          <w:sz w:val="18"/>
          <w:szCs w:val="18"/>
          <w:lang w:val="es-AR"/>
        </w:rPr>
        <w:t>17</w:t>
      </w:r>
      <w:r w:rsidRPr="003F7A28">
        <w:rPr>
          <w:rFonts w:ascii="Open Sans" w:hAnsi="Open Sans" w:cs="Open Sans"/>
          <w:sz w:val="18"/>
          <w:szCs w:val="18"/>
          <w:lang w:val="es-AR"/>
        </w:rPr>
        <w:t xml:space="preserve"> </w:t>
      </w:r>
      <w:r w:rsidR="00601827">
        <w:rPr>
          <w:rFonts w:ascii="Open Sans" w:hAnsi="Open Sans" w:cs="Open Sans"/>
          <w:sz w:val="18"/>
          <w:szCs w:val="18"/>
          <w:lang w:val="es-AR"/>
        </w:rPr>
        <w:t>.-</w:t>
      </w:r>
      <w:proofErr w:type="gramEnd"/>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1E2786" w:rsidRPr="003F7A28" w:rsidRDefault="001E2786"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Discriminar el valor unitario y total de cada renglon, IVA incluido.-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240F94" w:rsidRDefault="00240F94"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alternativas</w:t>
      </w:r>
    </w:p>
    <w:p w:rsidR="00240F94" w:rsidRPr="003F7A28" w:rsidRDefault="00240F94"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variantes.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1B3627" w:rsidRPr="003F7A28">
        <w:rPr>
          <w:rFonts w:ascii="Open Sans" w:hAnsi="Open Sans" w:cs="Open Sans"/>
          <w:sz w:val="18"/>
          <w:szCs w:val="18"/>
        </w:rPr>
        <w:lastRenderedPageBreak/>
        <w:t>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7A5E88"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w:t>
      </w:r>
      <w:r w:rsidRPr="00ED361F">
        <w:rPr>
          <w:rFonts w:ascii="Open Sans" w:hAnsi="Open Sans" w:cs="Open Sans"/>
          <w:sz w:val="18"/>
          <w:szCs w:val="18"/>
          <w:lang w:val="es-AR"/>
        </w:rPr>
        <w:t>ofrezca el precio más económico</w:t>
      </w:r>
      <w:r w:rsidR="004761D2" w:rsidRPr="004761D2">
        <w:rPr>
          <w:rFonts w:ascii="Open Sans" w:hAnsi="Open Sans" w:cs="Open Sans"/>
          <w:b/>
          <w:sz w:val="18"/>
          <w:szCs w:val="18"/>
          <w:lang w:val="es-AR"/>
        </w:rPr>
        <w:t xml:space="preserve"> </w:t>
      </w:r>
      <w:r w:rsidRPr="003F7A28">
        <w:rPr>
          <w:rFonts w:ascii="Open Sans" w:hAnsi="Open Sans" w:cs="Open Sans"/>
          <w:sz w:val="18"/>
          <w:szCs w:val="18"/>
          <w:lang w:val="es-AR"/>
        </w:rPr>
        <w:t xml:space="preserve">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215422" w:rsidRPr="00C76C12" w:rsidRDefault="00215422" w:rsidP="0031618D">
      <w:pPr>
        <w:spacing w:line="360" w:lineRule="auto"/>
        <w:ind w:left="142"/>
        <w:rPr>
          <w:rFonts w:ascii="Open Sans" w:hAnsi="Open Sans" w:cs="Open Sans"/>
          <w:b/>
          <w:sz w:val="18"/>
          <w:szCs w:val="18"/>
          <w:lang w:val="en-US"/>
        </w:rPr>
      </w:pPr>
    </w:p>
    <w:p w:rsidR="009702C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31618D" w:rsidRPr="003F7A28">
        <w:rPr>
          <w:rFonts w:ascii="Open Sans" w:hAnsi="Open Sans" w:cs="Open Sans"/>
          <w:b/>
          <w:sz w:val="18"/>
          <w:szCs w:val="18"/>
          <w:lang w:val="es-AR"/>
        </w:rPr>
        <w:t>:</w:t>
      </w:r>
      <w:r w:rsidR="0031618D" w:rsidRPr="003F7A28">
        <w:rPr>
          <w:rFonts w:ascii="Open Sans" w:hAnsi="Open Sans" w:cs="Open Sans"/>
          <w:sz w:val="18"/>
          <w:szCs w:val="18"/>
          <w:lang w:val="es-AR"/>
        </w:rPr>
        <w:t xml:space="preserve"> </w:t>
      </w:r>
      <w:r w:rsidR="0031618D">
        <w:rPr>
          <w:rFonts w:ascii="Open Sans" w:hAnsi="Open Sans" w:cs="Open Sans"/>
          <w:sz w:val="18"/>
          <w:szCs w:val="18"/>
          <w:lang w:val="es-AR"/>
        </w:rPr>
        <w:t>Diez (10) días, contados a partir de la entrega de los originales.-</w:t>
      </w:r>
    </w:p>
    <w:p w:rsidR="0031618D" w:rsidRPr="009702C9" w:rsidRDefault="0031618D" w:rsidP="00011B4A">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BF1FE2" w:rsidRPr="00BF1FE2">
        <w:rPr>
          <w:rFonts w:ascii="Open Sans" w:hAnsi="Open Sans" w:cs="Open Sans"/>
          <w:sz w:val="18"/>
          <w:szCs w:val="18"/>
          <w:lang w:val="es-AR"/>
        </w:rPr>
        <w:t>: Editorial</w:t>
      </w:r>
      <w:r w:rsidR="0031618D" w:rsidRPr="00BF1FE2">
        <w:rPr>
          <w:rFonts w:ascii="Open Sans" w:hAnsi="Open Sans" w:cs="Open Sans"/>
          <w:sz w:val="18"/>
          <w:szCs w:val="18"/>
          <w:lang w:val="es-AR"/>
        </w:rPr>
        <w:t xml:space="preserve"> de la UNLP-EDULP calle 47 N° </w:t>
      </w:r>
      <w:r w:rsidR="00BF1FE2" w:rsidRPr="00BF1FE2">
        <w:rPr>
          <w:rFonts w:ascii="Open Sans" w:hAnsi="Open Sans" w:cs="Open Sans"/>
          <w:sz w:val="18"/>
          <w:szCs w:val="18"/>
          <w:lang w:val="es-AR"/>
        </w:rPr>
        <w:t xml:space="preserve">380 entre 2 y </w:t>
      </w:r>
      <w:r w:rsidR="00BF1FE2">
        <w:rPr>
          <w:rFonts w:ascii="Open Sans" w:hAnsi="Open Sans" w:cs="Open Sans"/>
          <w:sz w:val="18"/>
          <w:szCs w:val="18"/>
          <w:lang w:val="es-AR"/>
        </w:rPr>
        <w:t>3</w:t>
      </w:r>
      <w:r w:rsidR="00BF1FE2" w:rsidRPr="00BF1FE2">
        <w:rPr>
          <w:rFonts w:ascii="Open Sans" w:hAnsi="Open Sans" w:cs="Open Sans"/>
          <w:sz w:val="18"/>
          <w:szCs w:val="18"/>
          <w:lang w:val="es-AR"/>
        </w:rPr>
        <w:t>-</w:t>
      </w:r>
      <w:r w:rsidRPr="003F7A28">
        <w:rPr>
          <w:rFonts w:ascii="Open Sans" w:hAnsi="Open Sans" w:cs="Open Sans"/>
          <w:sz w:val="18"/>
          <w:szCs w:val="18"/>
          <w:lang w:val="es-AR"/>
        </w:rPr>
        <w:t xml:space="preserve"> Ciudad de La Plata – Pcia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w:t>
      </w:r>
      <w:r w:rsidR="00121DD2">
        <w:rPr>
          <w:rStyle w:val="Nmerodepgina"/>
          <w:rFonts w:ascii="Open Sans" w:hAnsi="Open Sans" w:cs="Open Sans"/>
          <w:sz w:val="18"/>
          <w:szCs w:val="18"/>
        </w:rPr>
        <w:t xml:space="preserve"> bienes</w:t>
      </w:r>
      <w:r w:rsidRPr="003F7A28">
        <w:rPr>
          <w:rStyle w:val="Nmerodepgina"/>
          <w:rFonts w:ascii="Open Sans" w:hAnsi="Open Sans" w:cs="Open Sans"/>
          <w:sz w:val="18"/>
          <w:szCs w:val="18"/>
        </w:rPr>
        <w:t xml:space="preserve">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w:t>
      </w:r>
      <w:r w:rsidR="00C76C12">
        <w:rPr>
          <w:rStyle w:val="Nmerodepgina"/>
          <w:rFonts w:ascii="Open Sans" w:hAnsi="Open Sans" w:cs="Open Sans"/>
          <w:sz w:val="18"/>
          <w:szCs w:val="18"/>
        </w:rPr>
        <w:t>e</w:t>
      </w:r>
      <w:r w:rsidR="00C96D09" w:rsidRPr="003F7A28">
        <w:rPr>
          <w:rStyle w:val="Nmerodepgina"/>
          <w:rFonts w:ascii="Open Sans" w:hAnsi="Open Sans" w:cs="Open Sans"/>
          <w:sz w:val="18"/>
          <w:szCs w:val="18"/>
        </w:rPr>
        <w:t>ntregado</w:t>
      </w:r>
      <w:r w:rsidR="00C76C12">
        <w:rPr>
          <w:rStyle w:val="Nmerodepgina"/>
          <w:rFonts w:ascii="Open Sans" w:hAnsi="Open Sans" w:cs="Open Sans"/>
          <w:sz w:val="18"/>
          <w:szCs w:val="18"/>
        </w:rPr>
        <w:t xml:space="preserve">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E22D62" w:rsidP="00D0379E">
      <w:pPr>
        <w:spacing w:line="360" w:lineRule="auto"/>
        <w:jc w:val="both"/>
        <w:rPr>
          <w:rFonts w:ascii="Open Sans" w:hAnsi="Open Sans" w:cs="Open Sans"/>
          <w:sz w:val="18"/>
          <w:szCs w:val="18"/>
          <w:lang w:val="es-AR"/>
        </w:rPr>
      </w:pPr>
      <w:r>
        <w:rPr>
          <w:rFonts w:ascii="Open Sans" w:hAnsi="Open Sans" w:cs="Open Sans"/>
          <w:sz w:val="18"/>
          <w:szCs w:val="18"/>
          <w:lang w:val="es-AR"/>
        </w:rPr>
        <w:t>13.5-</w:t>
      </w:r>
      <w:r w:rsidR="00E00B05">
        <w:rPr>
          <w:rFonts w:ascii="Open Sans" w:hAnsi="Open Sans" w:cs="Open Sans"/>
          <w:sz w:val="18"/>
          <w:szCs w:val="18"/>
          <w:lang w:val="es-AR"/>
        </w:rPr>
        <w:t xml:space="preserve"> El pago se realizara a</w:t>
      </w:r>
      <w:r w:rsidR="00E7726B" w:rsidRPr="003F7A28">
        <w:rPr>
          <w:rFonts w:ascii="Open Sans" w:hAnsi="Open Sans" w:cs="Open Sans"/>
          <w:sz w:val="18"/>
          <w:szCs w:val="18"/>
          <w:lang w:val="es-AR"/>
        </w:rPr>
        <w:t xml:space="preserv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xml:space="preserve">, previa presentación de remito, factura </w:t>
      </w:r>
      <w:r w:rsidR="00E00B05">
        <w:rPr>
          <w:rFonts w:ascii="Open Sans" w:hAnsi="Open Sans" w:cs="Open Sans"/>
          <w:sz w:val="18"/>
          <w:szCs w:val="18"/>
          <w:lang w:val="es-AR"/>
        </w:rPr>
        <w:t>debidamente conformados.</w:t>
      </w:r>
    </w:p>
    <w:p w:rsidR="00E00B05" w:rsidRDefault="00E00B05"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69827640"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9E1EE1" w:rsidRDefault="009E1EE1" w:rsidP="007B084B">
      <w:pPr>
        <w:spacing w:line="360" w:lineRule="auto"/>
        <w:jc w:val="both"/>
        <w:rPr>
          <w:rFonts w:ascii="Open Sans" w:hAnsi="Open Sans" w:cs="Open Sans"/>
          <w:b/>
          <w:sz w:val="18"/>
          <w:lang w:val="es-AR"/>
        </w:rPr>
      </w:pPr>
    </w:p>
    <w:p w:rsidR="001B3627" w:rsidRPr="003F7A28" w:rsidRDefault="009E1EE1" w:rsidP="007B084B">
      <w:pPr>
        <w:spacing w:line="360" w:lineRule="auto"/>
        <w:jc w:val="both"/>
        <w:rPr>
          <w:rFonts w:ascii="Open Sans" w:hAnsi="Open Sans" w:cs="Open Sans"/>
          <w:sz w:val="18"/>
          <w:lang w:val="es-AR"/>
        </w:rPr>
      </w:pPr>
      <w:r w:rsidRPr="009E1EE1">
        <w:rPr>
          <w:rFonts w:ascii="Open Sans" w:hAnsi="Open Sans" w:cs="Open Sans"/>
          <w:b/>
          <w:sz w:val="18"/>
          <w:lang w:val="es-AR"/>
        </w:rPr>
        <w:t>Clausula 11</w:t>
      </w:r>
      <w:r>
        <w:rPr>
          <w:rFonts w:ascii="Open Sans" w:hAnsi="Open Sans" w:cs="Open Sans"/>
          <w:sz w:val="18"/>
          <w:lang w:val="es-AR"/>
        </w:rPr>
        <w:t>: LA UNLP a través de la dirección de Seguridad e Higiene verificara el cumplimiento de las normas vigentes, respecto al personal actuante.</w:t>
      </w:r>
    </w:p>
    <w:p w:rsidR="009E1EE1" w:rsidRDefault="009E1EE1" w:rsidP="007B084B">
      <w:pPr>
        <w:spacing w:line="360" w:lineRule="auto"/>
        <w:jc w:val="both"/>
        <w:rPr>
          <w:rFonts w:ascii="Open Sans" w:hAnsi="Open Sans" w:cs="Open Sans"/>
          <w:b/>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w:t>
      </w:r>
      <w:r w:rsidR="009E1EE1">
        <w:rPr>
          <w:rFonts w:ascii="Open Sans" w:hAnsi="Open Sans" w:cs="Open Sans"/>
          <w:b/>
          <w:sz w:val="18"/>
          <w:lang w:val="es-AR"/>
        </w:rPr>
        <w:t>2</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9E1EE1">
        <w:rPr>
          <w:rFonts w:ascii="Open Sans" w:hAnsi="Open Sans" w:cs="Open Sans"/>
          <w:b/>
          <w:sz w:val="18"/>
          <w:lang w:val="es-AR"/>
        </w:rPr>
        <w:t>3</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69827641"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69827642"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65351" w:rsidRDefault="00B65351" w:rsidP="003B3009">
      <w:pPr>
        <w:spacing w:line="360" w:lineRule="auto"/>
        <w:rPr>
          <w:rFonts w:ascii="Open Sans" w:hAnsi="Open Sans" w:cs="Open Sans"/>
          <w:b/>
          <w:sz w:val="18"/>
          <w:szCs w:val="18"/>
          <w:u w:val="single"/>
          <w:lang w:val="es-AR"/>
        </w:rPr>
      </w:pPr>
    </w:p>
    <w:p w:rsidR="00463BB5" w:rsidRPr="003B5248" w:rsidRDefault="00463BB5" w:rsidP="00B65351">
      <w:pPr>
        <w:autoSpaceDE w:val="0"/>
        <w:autoSpaceDN w:val="0"/>
        <w:adjustRightInd w:val="0"/>
        <w:rPr>
          <w:rFonts w:ascii="Open Sans" w:hAnsi="Open Sans" w:cs="Open Sans"/>
          <w:sz w:val="18"/>
          <w:szCs w:val="18"/>
          <w:u w:val="single"/>
          <w:lang w:val="es-AR" w:eastAsia="es-AR"/>
        </w:rPr>
      </w:pPr>
      <w:r w:rsidRPr="003B5248">
        <w:rPr>
          <w:rFonts w:ascii="Open Sans" w:hAnsi="Open Sans" w:cs="Open Sans"/>
          <w:sz w:val="18"/>
          <w:szCs w:val="18"/>
          <w:u w:val="single"/>
          <w:lang w:val="es-AR" w:eastAsia="es-AR"/>
        </w:rPr>
        <w:t xml:space="preserve">ITEM </w:t>
      </w:r>
      <w:r w:rsidR="00B65351" w:rsidRPr="003B5248">
        <w:rPr>
          <w:rFonts w:ascii="Open Sans" w:hAnsi="Open Sans" w:cs="Open Sans"/>
          <w:sz w:val="18"/>
          <w:szCs w:val="18"/>
          <w:u w:val="single"/>
          <w:lang w:val="es-AR" w:eastAsia="es-AR"/>
        </w:rPr>
        <w:t xml:space="preserve">1 </w:t>
      </w:r>
      <w:r w:rsidRPr="003B5248">
        <w:rPr>
          <w:rFonts w:ascii="Open Sans" w:hAnsi="Open Sans" w:cs="Open Sans"/>
          <w:sz w:val="18"/>
          <w:szCs w:val="18"/>
          <w:u w:val="single"/>
          <w:lang w:val="es-AR" w:eastAsia="es-AR"/>
        </w:rPr>
        <w:t>–CANTIDAD 300</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Libro: Mediaciones para la muerte violenta. Un estudio sobre casos de inseguridad en las provincias.</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Autor: Santiago </w:t>
      </w:r>
      <w:proofErr w:type="spellStart"/>
      <w:r w:rsidRPr="00B65351">
        <w:rPr>
          <w:rFonts w:ascii="Open Sans" w:hAnsi="Open Sans" w:cs="Open Sans"/>
          <w:sz w:val="18"/>
          <w:szCs w:val="18"/>
          <w:lang w:val="es-AR" w:eastAsia="es-AR"/>
        </w:rPr>
        <w:t>Galar</w:t>
      </w:r>
      <w:proofErr w:type="spellEnd"/>
    </w:p>
    <w:p w:rsidR="00291F67" w:rsidRPr="00291F67"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Formato A5</w:t>
      </w:r>
    </w:p>
    <w:p w:rsidR="00291F67" w:rsidRPr="00291F67"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 xml:space="preserve">272 páginas impreso en papel </w:t>
      </w:r>
      <w:proofErr w:type="spellStart"/>
      <w:r w:rsidRPr="00291F67">
        <w:rPr>
          <w:rFonts w:ascii="Open Sans" w:hAnsi="Open Sans" w:cs="Open Sans"/>
          <w:sz w:val="18"/>
          <w:szCs w:val="18"/>
          <w:lang w:val="es-AR" w:eastAsia="es-AR"/>
        </w:rPr>
        <w:t>boockcell</w:t>
      </w:r>
      <w:proofErr w:type="spellEnd"/>
      <w:r w:rsidRPr="00291F67">
        <w:rPr>
          <w:rFonts w:ascii="Open Sans" w:hAnsi="Open Sans" w:cs="Open Sans"/>
          <w:sz w:val="18"/>
          <w:szCs w:val="18"/>
          <w:lang w:val="es-AR" w:eastAsia="es-AR"/>
        </w:rPr>
        <w:t xml:space="preserve"> de 80 </w:t>
      </w:r>
      <w:proofErr w:type="spellStart"/>
      <w:r w:rsidRPr="00291F67">
        <w:rPr>
          <w:rFonts w:ascii="Open Sans" w:hAnsi="Open Sans" w:cs="Open Sans"/>
          <w:sz w:val="18"/>
          <w:szCs w:val="18"/>
          <w:lang w:val="es-AR" w:eastAsia="es-AR"/>
        </w:rPr>
        <w:t>grms</w:t>
      </w:r>
      <w:proofErr w:type="spellEnd"/>
      <w:r w:rsidRPr="00291F67">
        <w:rPr>
          <w:rFonts w:ascii="Open Sans" w:hAnsi="Open Sans" w:cs="Open Sans"/>
          <w:sz w:val="18"/>
          <w:szCs w:val="18"/>
          <w:lang w:val="es-AR" w:eastAsia="es-AR"/>
        </w:rPr>
        <w:t>. Impreso a</w:t>
      </w:r>
      <w:r w:rsidR="00E00B05">
        <w:rPr>
          <w:rFonts w:ascii="Open Sans" w:hAnsi="Open Sans" w:cs="Open Sans"/>
          <w:sz w:val="18"/>
          <w:szCs w:val="18"/>
          <w:lang w:val="es-AR" w:eastAsia="es-AR"/>
        </w:rPr>
        <w:t xml:space="preserve"> </w:t>
      </w:r>
      <w:r w:rsidRPr="00291F67">
        <w:rPr>
          <w:rFonts w:ascii="Open Sans" w:hAnsi="Open Sans" w:cs="Open Sans"/>
          <w:sz w:val="18"/>
          <w:szCs w:val="18"/>
          <w:lang w:val="es-AR" w:eastAsia="es-AR"/>
        </w:rPr>
        <w:t>una tinta</w:t>
      </w:r>
    </w:p>
    <w:p w:rsidR="00291F67" w:rsidRPr="00291F67"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 xml:space="preserve">Tapa cartulina ilustración 300 </w:t>
      </w:r>
      <w:r w:rsidR="00E00B05" w:rsidRPr="00291F67">
        <w:rPr>
          <w:rFonts w:ascii="Open Sans" w:hAnsi="Open Sans" w:cs="Open Sans"/>
          <w:sz w:val="18"/>
          <w:szCs w:val="18"/>
          <w:lang w:val="es-AR" w:eastAsia="es-AR"/>
        </w:rPr>
        <w:t>gramos</w:t>
      </w:r>
      <w:r w:rsidRPr="00291F67">
        <w:rPr>
          <w:rFonts w:ascii="Open Sans" w:hAnsi="Open Sans" w:cs="Open Sans"/>
          <w:sz w:val="18"/>
          <w:szCs w:val="18"/>
          <w:lang w:val="es-AR" w:eastAsia="es-AR"/>
        </w:rPr>
        <w:t xml:space="preserve"> impreso a cuatro tintas 4/0</w:t>
      </w:r>
      <w:r w:rsidR="00E00B05">
        <w:rPr>
          <w:rFonts w:ascii="Open Sans" w:hAnsi="Open Sans" w:cs="Open Sans"/>
          <w:sz w:val="18"/>
          <w:szCs w:val="18"/>
          <w:lang w:val="es-AR" w:eastAsia="es-AR"/>
        </w:rPr>
        <w:t xml:space="preserve"> </w:t>
      </w:r>
      <w:r w:rsidRPr="00291F67">
        <w:rPr>
          <w:rFonts w:ascii="Open Sans" w:hAnsi="Open Sans" w:cs="Open Sans"/>
          <w:sz w:val="18"/>
          <w:szCs w:val="18"/>
          <w:lang w:val="es-AR" w:eastAsia="es-AR"/>
        </w:rPr>
        <w:t xml:space="preserve">+ laminado mate y dos solapas de 7 </w:t>
      </w:r>
      <w:proofErr w:type="spellStart"/>
      <w:r w:rsidRPr="00291F67">
        <w:rPr>
          <w:rFonts w:ascii="Open Sans" w:hAnsi="Open Sans" w:cs="Open Sans"/>
          <w:sz w:val="18"/>
          <w:szCs w:val="18"/>
          <w:lang w:val="es-AR" w:eastAsia="es-AR"/>
        </w:rPr>
        <w:t>cms</w:t>
      </w:r>
      <w:proofErr w:type="spellEnd"/>
      <w:r w:rsidRPr="00291F67">
        <w:rPr>
          <w:rFonts w:ascii="Open Sans" w:hAnsi="Open Sans" w:cs="Open Sans"/>
          <w:sz w:val="18"/>
          <w:szCs w:val="18"/>
          <w:lang w:val="es-AR" w:eastAsia="es-AR"/>
        </w:rPr>
        <w:t>.</w:t>
      </w:r>
    </w:p>
    <w:p w:rsidR="00463BB5"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 xml:space="preserve">Encuadernación </w:t>
      </w:r>
      <w:proofErr w:type="spellStart"/>
      <w:r w:rsidRPr="00291F67">
        <w:rPr>
          <w:rFonts w:ascii="Open Sans" w:hAnsi="Open Sans" w:cs="Open Sans"/>
          <w:sz w:val="18"/>
          <w:szCs w:val="18"/>
          <w:lang w:val="es-AR" w:eastAsia="es-AR"/>
        </w:rPr>
        <w:t>Binder</w:t>
      </w:r>
      <w:proofErr w:type="spellEnd"/>
    </w:p>
    <w:p w:rsidR="00463BB5" w:rsidRDefault="00463BB5" w:rsidP="00B65351">
      <w:pPr>
        <w:autoSpaceDE w:val="0"/>
        <w:autoSpaceDN w:val="0"/>
        <w:adjustRightInd w:val="0"/>
        <w:rPr>
          <w:rFonts w:ascii="Open Sans" w:hAnsi="Open Sans" w:cs="Open Sans"/>
          <w:sz w:val="18"/>
          <w:szCs w:val="18"/>
          <w:lang w:val="es-AR" w:eastAsia="es-AR"/>
        </w:rPr>
      </w:pPr>
    </w:p>
    <w:p w:rsidR="00463BB5" w:rsidRDefault="00463BB5" w:rsidP="00B65351">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ITEM 2-CANTIDAD 300</w:t>
      </w:r>
    </w:p>
    <w:p w:rsidR="00B65351" w:rsidRPr="00B65351" w:rsidRDefault="00E00B05"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Libro: Biografía</w:t>
      </w:r>
      <w:r w:rsidR="00B65351" w:rsidRPr="00B65351">
        <w:rPr>
          <w:rFonts w:ascii="Open Sans" w:hAnsi="Open Sans" w:cs="Open Sans"/>
          <w:sz w:val="18"/>
          <w:szCs w:val="18"/>
          <w:lang w:val="es-AR" w:eastAsia="es-AR"/>
        </w:rPr>
        <w:t xml:space="preserve"> de Adelina de </w:t>
      </w:r>
      <w:proofErr w:type="spellStart"/>
      <w:r w:rsidR="00B65351" w:rsidRPr="00B65351">
        <w:rPr>
          <w:rFonts w:ascii="Open Sans" w:hAnsi="Open Sans" w:cs="Open Sans"/>
          <w:sz w:val="18"/>
          <w:szCs w:val="18"/>
          <w:lang w:val="es-AR" w:eastAsia="es-AR"/>
        </w:rPr>
        <w:t>A</w:t>
      </w:r>
      <w:r w:rsidR="00463BB5">
        <w:rPr>
          <w:rFonts w:ascii="Open Sans" w:hAnsi="Open Sans" w:cs="Open Sans"/>
          <w:sz w:val="18"/>
          <w:szCs w:val="18"/>
          <w:lang w:val="es-AR" w:eastAsia="es-AR"/>
        </w:rPr>
        <w:t>laye</w:t>
      </w:r>
      <w:proofErr w:type="spellEnd"/>
      <w:r w:rsidR="00463BB5">
        <w:rPr>
          <w:rFonts w:ascii="Open Sans" w:hAnsi="Open Sans" w:cs="Open Sans"/>
          <w:sz w:val="18"/>
          <w:szCs w:val="18"/>
          <w:lang w:val="es-AR" w:eastAsia="es-AR"/>
        </w:rPr>
        <w:t xml:space="preserve">  </w:t>
      </w:r>
      <w:r w:rsidR="00B65351" w:rsidRPr="00B65351">
        <w:rPr>
          <w:rFonts w:ascii="Open Sans" w:hAnsi="Open Sans" w:cs="Open Sans"/>
          <w:sz w:val="18"/>
          <w:szCs w:val="18"/>
          <w:lang w:val="es-AR" w:eastAsia="es-AR"/>
        </w:rPr>
        <w:t>Tras las huellas de la memoria</w:t>
      </w:r>
      <w:r w:rsidR="00463BB5">
        <w:rPr>
          <w:rFonts w:ascii="Open Sans" w:hAnsi="Open Sans" w:cs="Open Sans"/>
          <w:sz w:val="18"/>
          <w:szCs w:val="18"/>
          <w:lang w:val="es-AR" w:eastAsia="es-AR"/>
        </w:rPr>
        <w:t xml:space="preserve"> </w:t>
      </w:r>
      <w:r w:rsidR="00B65351" w:rsidRPr="00B65351">
        <w:rPr>
          <w:rFonts w:ascii="Open Sans" w:hAnsi="Open Sans" w:cs="Open Sans"/>
          <w:sz w:val="18"/>
          <w:szCs w:val="18"/>
          <w:lang w:val="es-AR" w:eastAsia="es-AR"/>
        </w:rPr>
        <w:t>Autor: Virginia San Román</w:t>
      </w:r>
    </w:p>
    <w:p w:rsidR="00291F67" w:rsidRPr="00291F67"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Formato A5</w:t>
      </w:r>
    </w:p>
    <w:p w:rsidR="00291F67" w:rsidRPr="00291F67"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 xml:space="preserve">272 páginas impreso en papel </w:t>
      </w:r>
      <w:proofErr w:type="spellStart"/>
      <w:r w:rsidRPr="00291F67">
        <w:rPr>
          <w:rFonts w:ascii="Open Sans" w:hAnsi="Open Sans" w:cs="Open Sans"/>
          <w:sz w:val="18"/>
          <w:szCs w:val="18"/>
          <w:lang w:val="es-AR" w:eastAsia="es-AR"/>
        </w:rPr>
        <w:t>boockcell</w:t>
      </w:r>
      <w:proofErr w:type="spellEnd"/>
      <w:r w:rsidRPr="00291F67">
        <w:rPr>
          <w:rFonts w:ascii="Open Sans" w:hAnsi="Open Sans" w:cs="Open Sans"/>
          <w:sz w:val="18"/>
          <w:szCs w:val="18"/>
          <w:lang w:val="es-AR" w:eastAsia="es-AR"/>
        </w:rPr>
        <w:t xml:space="preserve"> de 80 </w:t>
      </w:r>
      <w:r w:rsidR="00E00B05" w:rsidRPr="00291F67">
        <w:rPr>
          <w:rFonts w:ascii="Open Sans" w:hAnsi="Open Sans" w:cs="Open Sans"/>
          <w:sz w:val="18"/>
          <w:szCs w:val="18"/>
          <w:lang w:val="es-AR" w:eastAsia="es-AR"/>
        </w:rPr>
        <w:t>gramos</w:t>
      </w:r>
      <w:r w:rsidRPr="00291F67">
        <w:rPr>
          <w:rFonts w:ascii="Open Sans" w:hAnsi="Open Sans" w:cs="Open Sans"/>
          <w:sz w:val="18"/>
          <w:szCs w:val="18"/>
          <w:lang w:val="es-AR" w:eastAsia="es-AR"/>
        </w:rPr>
        <w:t>. Impreso a</w:t>
      </w:r>
      <w:r w:rsidR="00E00B05">
        <w:rPr>
          <w:rFonts w:ascii="Open Sans" w:hAnsi="Open Sans" w:cs="Open Sans"/>
          <w:sz w:val="18"/>
          <w:szCs w:val="18"/>
          <w:lang w:val="es-AR" w:eastAsia="es-AR"/>
        </w:rPr>
        <w:t xml:space="preserve"> </w:t>
      </w:r>
      <w:r w:rsidRPr="00291F67">
        <w:rPr>
          <w:rFonts w:ascii="Open Sans" w:hAnsi="Open Sans" w:cs="Open Sans"/>
          <w:sz w:val="18"/>
          <w:szCs w:val="18"/>
          <w:lang w:val="es-AR" w:eastAsia="es-AR"/>
        </w:rPr>
        <w:t>una tinta</w:t>
      </w:r>
    </w:p>
    <w:p w:rsidR="00291F67" w:rsidRPr="00291F67"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 xml:space="preserve">Tapa cartulina ilustración 300 </w:t>
      </w:r>
      <w:r w:rsidR="00E00B05" w:rsidRPr="00291F67">
        <w:rPr>
          <w:rFonts w:ascii="Open Sans" w:hAnsi="Open Sans" w:cs="Open Sans"/>
          <w:sz w:val="18"/>
          <w:szCs w:val="18"/>
          <w:lang w:val="es-AR" w:eastAsia="es-AR"/>
        </w:rPr>
        <w:t>gramos</w:t>
      </w:r>
      <w:r w:rsidRPr="00291F67">
        <w:rPr>
          <w:rFonts w:ascii="Open Sans" w:hAnsi="Open Sans" w:cs="Open Sans"/>
          <w:sz w:val="18"/>
          <w:szCs w:val="18"/>
          <w:lang w:val="es-AR" w:eastAsia="es-AR"/>
        </w:rPr>
        <w:t xml:space="preserve"> impreso a cuatro tintas 4/0</w:t>
      </w:r>
      <w:r w:rsidR="00E00B05">
        <w:rPr>
          <w:rFonts w:ascii="Open Sans" w:hAnsi="Open Sans" w:cs="Open Sans"/>
          <w:sz w:val="18"/>
          <w:szCs w:val="18"/>
          <w:lang w:val="es-AR" w:eastAsia="es-AR"/>
        </w:rPr>
        <w:t xml:space="preserve"> </w:t>
      </w:r>
      <w:r w:rsidRPr="00291F67">
        <w:rPr>
          <w:rFonts w:ascii="Open Sans" w:hAnsi="Open Sans" w:cs="Open Sans"/>
          <w:sz w:val="18"/>
          <w:szCs w:val="18"/>
          <w:lang w:val="es-AR" w:eastAsia="es-AR"/>
        </w:rPr>
        <w:t xml:space="preserve">+ laminado mate y dos solapas de 7 </w:t>
      </w:r>
      <w:proofErr w:type="spellStart"/>
      <w:r w:rsidRPr="00291F67">
        <w:rPr>
          <w:rFonts w:ascii="Open Sans" w:hAnsi="Open Sans" w:cs="Open Sans"/>
          <w:sz w:val="18"/>
          <w:szCs w:val="18"/>
          <w:lang w:val="es-AR" w:eastAsia="es-AR"/>
        </w:rPr>
        <w:t>cms</w:t>
      </w:r>
      <w:proofErr w:type="spellEnd"/>
      <w:r w:rsidRPr="00291F67">
        <w:rPr>
          <w:rFonts w:ascii="Open Sans" w:hAnsi="Open Sans" w:cs="Open Sans"/>
          <w:sz w:val="18"/>
          <w:szCs w:val="18"/>
          <w:lang w:val="es-AR" w:eastAsia="es-AR"/>
        </w:rPr>
        <w:t>.</w:t>
      </w:r>
    </w:p>
    <w:p w:rsidR="00463BB5" w:rsidRDefault="00291F67" w:rsidP="00291F67">
      <w:pPr>
        <w:autoSpaceDE w:val="0"/>
        <w:autoSpaceDN w:val="0"/>
        <w:adjustRightInd w:val="0"/>
        <w:rPr>
          <w:rFonts w:ascii="Open Sans" w:hAnsi="Open Sans" w:cs="Open Sans"/>
          <w:sz w:val="18"/>
          <w:szCs w:val="18"/>
          <w:lang w:val="es-AR" w:eastAsia="es-AR"/>
        </w:rPr>
      </w:pPr>
      <w:r w:rsidRPr="00291F67">
        <w:rPr>
          <w:rFonts w:ascii="Open Sans" w:hAnsi="Open Sans" w:cs="Open Sans"/>
          <w:sz w:val="18"/>
          <w:szCs w:val="18"/>
          <w:lang w:val="es-AR" w:eastAsia="es-AR"/>
        </w:rPr>
        <w:t xml:space="preserve">Encuadernación </w:t>
      </w:r>
      <w:proofErr w:type="spellStart"/>
      <w:r w:rsidRPr="00291F67">
        <w:rPr>
          <w:rFonts w:ascii="Open Sans" w:hAnsi="Open Sans" w:cs="Open Sans"/>
          <w:sz w:val="18"/>
          <w:szCs w:val="18"/>
          <w:lang w:val="es-AR" w:eastAsia="es-AR"/>
        </w:rPr>
        <w:t>Binder</w:t>
      </w:r>
      <w:proofErr w:type="spellEnd"/>
    </w:p>
    <w:p w:rsidR="00463BB5" w:rsidRDefault="00463BB5" w:rsidP="00B65351">
      <w:pPr>
        <w:autoSpaceDE w:val="0"/>
        <w:autoSpaceDN w:val="0"/>
        <w:adjustRightInd w:val="0"/>
        <w:rPr>
          <w:rFonts w:ascii="Open Sans" w:hAnsi="Open Sans" w:cs="Open Sans"/>
          <w:sz w:val="18"/>
          <w:szCs w:val="18"/>
          <w:lang w:val="es-AR" w:eastAsia="es-AR"/>
        </w:rPr>
      </w:pPr>
    </w:p>
    <w:p w:rsidR="00463BB5" w:rsidRDefault="00463BB5" w:rsidP="00B65351">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 xml:space="preserve">ITEM </w:t>
      </w:r>
      <w:r w:rsidR="00B65351" w:rsidRPr="00B65351">
        <w:rPr>
          <w:rFonts w:ascii="Open Sans" w:hAnsi="Open Sans" w:cs="Open Sans"/>
          <w:sz w:val="18"/>
          <w:szCs w:val="18"/>
          <w:lang w:val="es-AR" w:eastAsia="es-AR"/>
        </w:rPr>
        <w:t>3</w:t>
      </w:r>
      <w:r>
        <w:rPr>
          <w:rFonts w:ascii="Open Sans" w:hAnsi="Open Sans" w:cs="Open Sans"/>
          <w:sz w:val="18"/>
          <w:szCs w:val="18"/>
          <w:lang w:val="es-AR" w:eastAsia="es-AR"/>
        </w:rPr>
        <w:t>-CANTIDAD 300</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Libro: Biotecnología postmoderna: Un vuelco hacia la </w:t>
      </w:r>
      <w:r w:rsidR="00463BB5">
        <w:rPr>
          <w:rFonts w:ascii="Open Sans" w:hAnsi="Open Sans" w:cs="Open Sans"/>
          <w:sz w:val="18"/>
          <w:szCs w:val="18"/>
          <w:lang w:val="es-AR" w:eastAsia="es-AR"/>
        </w:rPr>
        <w:t xml:space="preserve"> </w:t>
      </w:r>
      <w:r w:rsidRPr="00B65351">
        <w:rPr>
          <w:rFonts w:ascii="Open Sans" w:hAnsi="Open Sans" w:cs="Open Sans"/>
          <w:sz w:val="18"/>
          <w:szCs w:val="18"/>
          <w:lang w:val="es-AR" w:eastAsia="es-AR"/>
        </w:rPr>
        <w:t>biodiversidad y la sostenibilidad</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Autor: Sandra </w:t>
      </w:r>
      <w:proofErr w:type="spellStart"/>
      <w:r w:rsidRPr="00B65351">
        <w:rPr>
          <w:rFonts w:ascii="Open Sans" w:hAnsi="Open Sans" w:cs="Open Sans"/>
          <w:sz w:val="18"/>
          <w:szCs w:val="18"/>
          <w:lang w:val="es-AR" w:eastAsia="es-AR"/>
        </w:rPr>
        <w:t>Sharry</w:t>
      </w:r>
      <w:proofErr w:type="spellEnd"/>
      <w:r w:rsidRPr="00B65351">
        <w:rPr>
          <w:rFonts w:ascii="Open Sans" w:hAnsi="Open Sans" w:cs="Open Sans"/>
          <w:sz w:val="18"/>
          <w:szCs w:val="18"/>
          <w:lang w:val="es-AR" w:eastAsia="es-AR"/>
        </w:rPr>
        <w:t xml:space="preserve">- </w:t>
      </w:r>
      <w:proofErr w:type="spellStart"/>
      <w:r w:rsidRPr="00B65351">
        <w:rPr>
          <w:rFonts w:ascii="Open Sans" w:hAnsi="Open Sans" w:cs="Open Sans"/>
          <w:sz w:val="18"/>
          <w:szCs w:val="18"/>
          <w:lang w:val="es-AR" w:eastAsia="es-AR"/>
        </w:rPr>
        <w:t>Iselen</w:t>
      </w:r>
      <w:proofErr w:type="spellEnd"/>
      <w:r w:rsidRPr="00B65351">
        <w:rPr>
          <w:rFonts w:ascii="Open Sans" w:hAnsi="Open Sans" w:cs="Open Sans"/>
          <w:sz w:val="18"/>
          <w:szCs w:val="18"/>
          <w:lang w:val="es-AR" w:eastAsia="es-AR"/>
        </w:rPr>
        <w:t xml:space="preserve"> Trujillo</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332 páginas impresas en papel </w:t>
      </w:r>
      <w:proofErr w:type="spellStart"/>
      <w:r w:rsidRPr="00E101C2">
        <w:rPr>
          <w:rFonts w:ascii="Open Sans" w:hAnsi="Open Sans" w:cs="Open Sans"/>
          <w:sz w:val="18"/>
          <w:szCs w:val="18"/>
          <w:lang w:val="es-AR" w:eastAsia="es-AR"/>
        </w:rPr>
        <w:t>bookcel</w:t>
      </w:r>
      <w:proofErr w:type="spellEnd"/>
      <w:r w:rsidRPr="00E101C2">
        <w:rPr>
          <w:rFonts w:ascii="Open Sans" w:hAnsi="Open Sans" w:cs="Open Sans"/>
          <w:sz w:val="18"/>
          <w:szCs w:val="18"/>
          <w:lang w:val="es-AR" w:eastAsia="es-AR"/>
        </w:rPr>
        <w:t xml:space="preserve"> 1/1</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Tapa: Cartulina ilustración 300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impreso 4/0 con dos</w:t>
      </w:r>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 xml:space="preserve">solapas de 7 </w:t>
      </w:r>
      <w:proofErr w:type="spellStart"/>
      <w:r w:rsidRPr="00E101C2">
        <w:rPr>
          <w:rFonts w:ascii="Open Sans" w:hAnsi="Open Sans" w:cs="Open Sans"/>
          <w:sz w:val="18"/>
          <w:szCs w:val="18"/>
          <w:lang w:val="es-AR" w:eastAsia="es-AR"/>
        </w:rPr>
        <w:t>cms</w:t>
      </w:r>
      <w:proofErr w:type="spellEnd"/>
      <w:r w:rsidRPr="00E101C2">
        <w:rPr>
          <w:rFonts w:ascii="Open Sans" w:hAnsi="Open Sans" w:cs="Open Sans"/>
          <w:sz w:val="18"/>
          <w:szCs w:val="18"/>
          <w:lang w:val="es-AR" w:eastAsia="es-AR"/>
        </w:rPr>
        <w:t>. y laminado mate</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Formato: A5</w:t>
      </w:r>
    </w:p>
    <w:p w:rsidR="00463BB5"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Encuadernación: </w:t>
      </w:r>
      <w:proofErr w:type="spellStart"/>
      <w:r w:rsidRPr="00E101C2">
        <w:rPr>
          <w:rFonts w:ascii="Open Sans" w:hAnsi="Open Sans" w:cs="Open Sans"/>
          <w:sz w:val="18"/>
          <w:szCs w:val="18"/>
          <w:lang w:val="es-AR" w:eastAsia="es-AR"/>
        </w:rPr>
        <w:t>binder</w:t>
      </w:r>
      <w:proofErr w:type="spellEnd"/>
    </w:p>
    <w:p w:rsidR="00463BB5" w:rsidRDefault="00463BB5" w:rsidP="00B65351">
      <w:pPr>
        <w:autoSpaceDE w:val="0"/>
        <w:autoSpaceDN w:val="0"/>
        <w:adjustRightInd w:val="0"/>
        <w:rPr>
          <w:rFonts w:ascii="Open Sans" w:hAnsi="Open Sans" w:cs="Open Sans"/>
          <w:sz w:val="18"/>
          <w:szCs w:val="18"/>
          <w:lang w:val="es-AR" w:eastAsia="es-AR"/>
        </w:rPr>
      </w:pPr>
    </w:p>
    <w:p w:rsidR="00291F67" w:rsidRPr="003B5248" w:rsidRDefault="00463BB5" w:rsidP="00B65351">
      <w:pPr>
        <w:autoSpaceDE w:val="0"/>
        <w:autoSpaceDN w:val="0"/>
        <w:adjustRightInd w:val="0"/>
        <w:rPr>
          <w:rFonts w:ascii="Open Sans" w:hAnsi="Open Sans" w:cs="Open Sans"/>
          <w:sz w:val="18"/>
          <w:szCs w:val="18"/>
          <w:u w:val="single"/>
          <w:lang w:val="es-AR" w:eastAsia="es-AR"/>
        </w:rPr>
      </w:pPr>
      <w:r w:rsidRPr="003B5248">
        <w:rPr>
          <w:rFonts w:ascii="Open Sans" w:hAnsi="Open Sans" w:cs="Open Sans"/>
          <w:sz w:val="18"/>
          <w:szCs w:val="18"/>
          <w:u w:val="single"/>
          <w:lang w:val="es-AR" w:eastAsia="es-AR"/>
        </w:rPr>
        <w:t xml:space="preserve">ITEM </w:t>
      </w:r>
      <w:r w:rsidR="00B65351" w:rsidRPr="003B5248">
        <w:rPr>
          <w:rFonts w:ascii="Open Sans" w:hAnsi="Open Sans" w:cs="Open Sans"/>
          <w:sz w:val="18"/>
          <w:szCs w:val="18"/>
          <w:u w:val="single"/>
          <w:lang w:val="es-AR" w:eastAsia="es-AR"/>
        </w:rPr>
        <w:t xml:space="preserve">4 </w:t>
      </w:r>
      <w:r w:rsidRPr="003B5248">
        <w:rPr>
          <w:rFonts w:ascii="Open Sans" w:hAnsi="Open Sans" w:cs="Open Sans"/>
          <w:sz w:val="18"/>
          <w:szCs w:val="18"/>
          <w:u w:val="single"/>
          <w:lang w:val="es-AR" w:eastAsia="es-AR"/>
        </w:rPr>
        <w:t xml:space="preserve">–CANTIDAD </w:t>
      </w:r>
      <w:r w:rsidR="00291F67" w:rsidRPr="003B5248">
        <w:rPr>
          <w:rFonts w:ascii="Open Sans" w:hAnsi="Open Sans" w:cs="Open Sans"/>
          <w:sz w:val="18"/>
          <w:szCs w:val="18"/>
          <w:u w:val="single"/>
          <w:lang w:val="es-AR" w:eastAsia="es-AR"/>
        </w:rPr>
        <w:t>400</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Libro: La revolución </w:t>
      </w:r>
      <w:proofErr w:type="spellStart"/>
      <w:r w:rsidRPr="00B65351">
        <w:rPr>
          <w:rFonts w:ascii="Open Sans" w:hAnsi="Open Sans" w:cs="Open Sans"/>
          <w:sz w:val="18"/>
          <w:szCs w:val="18"/>
          <w:lang w:val="es-AR" w:eastAsia="es-AR"/>
        </w:rPr>
        <w:t>del</w:t>
      </w:r>
      <w:proofErr w:type="spellEnd"/>
      <w:r w:rsidRPr="00B65351">
        <w:rPr>
          <w:rFonts w:ascii="Open Sans" w:hAnsi="Open Sans" w:cs="Open Sans"/>
          <w:sz w:val="18"/>
          <w:szCs w:val="18"/>
          <w:lang w:val="es-AR" w:eastAsia="es-AR"/>
        </w:rPr>
        <w:t xml:space="preserve"> terciopelo </w:t>
      </w:r>
      <w:r w:rsidR="00291F67">
        <w:rPr>
          <w:rFonts w:ascii="Open Sans" w:hAnsi="Open Sans" w:cs="Open Sans"/>
          <w:sz w:val="18"/>
          <w:szCs w:val="18"/>
          <w:lang w:val="es-AR" w:eastAsia="es-AR"/>
        </w:rPr>
        <w:t xml:space="preserve"> </w:t>
      </w:r>
      <w:r w:rsidRPr="00B65351">
        <w:rPr>
          <w:rFonts w:ascii="Open Sans" w:hAnsi="Open Sans" w:cs="Open Sans"/>
          <w:sz w:val="18"/>
          <w:szCs w:val="18"/>
          <w:lang w:val="es-AR" w:eastAsia="es-AR"/>
        </w:rPr>
        <w:t xml:space="preserve">Autor: Juan Pablo </w:t>
      </w:r>
      <w:proofErr w:type="spellStart"/>
      <w:r w:rsidRPr="00B65351">
        <w:rPr>
          <w:rFonts w:ascii="Open Sans" w:hAnsi="Open Sans" w:cs="Open Sans"/>
          <w:sz w:val="18"/>
          <w:szCs w:val="18"/>
          <w:lang w:val="es-AR" w:eastAsia="es-AR"/>
        </w:rPr>
        <w:t>Bertazza</w:t>
      </w:r>
      <w:proofErr w:type="spellEnd"/>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120 páginas impresas a una tinta en papel </w:t>
      </w:r>
      <w:proofErr w:type="spellStart"/>
      <w:r w:rsidRPr="00E101C2">
        <w:rPr>
          <w:rFonts w:ascii="Open Sans" w:hAnsi="Open Sans" w:cs="Open Sans"/>
          <w:sz w:val="18"/>
          <w:szCs w:val="18"/>
          <w:lang w:val="es-AR" w:eastAsia="es-AR"/>
        </w:rPr>
        <w:t>boockcell</w:t>
      </w:r>
      <w:proofErr w:type="spellEnd"/>
      <w:r w:rsidRPr="00E101C2">
        <w:rPr>
          <w:rFonts w:ascii="Open Sans" w:hAnsi="Open Sans" w:cs="Open Sans"/>
          <w:sz w:val="18"/>
          <w:szCs w:val="18"/>
          <w:lang w:val="es-AR" w:eastAsia="es-AR"/>
        </w:rPr>
        <w:t xml:space="preserve"> de 80</w:t>
      </w:r>
      <w:r w:rsidR="00E00B05">
        <w:rPr>
          <w:rFonts w:ascii="Open Sans" w:hAnsi="Open Sans" w:cs="Open Sans"/>
          <w:sz w:val="18"/>
          <w:szCs w:val="18"/>
          <w:lang w:val="es-AR" w:eastAsia="es-AR"/>
        </w:rPr>
        <w:t xml:space="preserve">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con ilustraciones a una tinta (negra)</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Tapa: Cartulina ilustración 300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impresa a cuatro </w:t>
      </w:r>
      <w:proofErr w:type="spellStart"/>
      <w:r w:rsidRPr="00E101C2">
        <w:rPr>
          <w:rFonts w:ascii="Open Sans" w:hAnsi="Open Sans" w:cs="Open Sans"/>
          <w:sz w:val="18"/>
          <w:szCs w:val="18"/>
          <w:lang w:val="es-AR" w:eastAsia="es-AR"/>
        </w:rPr>
        <w:t>tintascon</w:t>
      </w:r>
      <w:proofErr w:type="spellEnd"/>
      <w:r w:rsidRPr="00E101C2">
        <w:rPr>
          <w:rFonts w:ascii="Open Sans" w:hAnsi="Open Sans" w:cs="Open Sans"/>
          <w:sz w:val="18"/>
          <w:szCs w:val="18"/>
          <w:lang w:val="es-AR" w:eastAsia="es-AR"/>
        </w:rPr>
        <w:t xml:space="preserve"> dos solapas + laminado mate y laca sectorizada.</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Formato: A5</w:t>
      </w:r>
    </w:p>
    <w:p w:rsidR="00291F67"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Encuadernación: </w:t>
      </w:r>
      <w:proofErr w:type="spellStart"/>
      <w:r w:rsidRPr="00E101C2">
        <w:rPr>
          <w:rFonts w:ascii="Open Sans" w:hAnsi="Open Sans" w:cs="Open Sans"/>
          <w:sz w:val="18"/>
          <w:szCs w:val="18"/>
          <w:lang w:val="es-AR" w:eastAsia="es-AR"/>
        </w:rPr>
        <w:t>binder</w:t>
      </w:r>
      <w:proofErr w:type="spellEnd"/>
    </w:p>
    <w:p w:rsidR="00291F67" w:rsidRDefault="00291F67" w:rsidP="00B65351">
      <w:pPr>
        <w:autoSpaceDE w:val="0"/>
        <w:autoSpaceDN w:val="0"/>
        <w:adjustRightInd w:val="0"/>
        <w:rPr>
          <w:rFonts w:ascii="Open Sans" w:hAnsi="Open Sans" w:cs="Open Sans"/>
          <w:sz w:val="18"/>
          <w:szCs w:val="18"/>
          <w:lang w:val="es-AR" w:eastAsia="es-AR"/>
        </w:rPr>
      </w:pPr>
    </w:p>
    <w:p w:rsidR="00291F67" w:rsidRDefault="00291F67" w:rsidP="00B65351">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 xml:space="preserve">ITEM </w:t>
      </w:r>
      <w:r w:rsidR="00B65351" w:rsidRPr="00B65351">
        <w:rPr>
          <w:rFonts w:ascii="Open Sans" w:hAnsi="Open Sans" w:cs="Open Sans"/>
          <w:sz w:val="18"/>
          <w:szCs w:val="18"/>
          <w:lang w:val="es-AR" w:eastAsia="es-AR"/>
        </w:rPr>
        <w:t xml:space="preserve">5 </w:t>
      </w:r>
      <w:r>
        <w:rPr>
          <w:rFonts w:ascii="Open Sans" w:hAnsi="Open Sans" w:cs="Open Sans"/>
          <w:sz w:val="18"/>
          <w:szCs w:val="18"/>
          <w:lang w:val="es-AR" w:eastAsia="es-AR"/>
        </w:rPr>
        <w:t>–CANTIDAD 300</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Libro Insumisas </w:t>
      </w:r>
      <w:r w:rsidR="00291F67">
        <w:rPr>
          <w:rFonts w:ascii="Open Sans" w:hAnsi="Open Sans" w:cs="Open Sans"/>
          <w:sz w:val="18"/>
          <w:szCs w:val="18"/>
          <w:lang w:val="es-AR" w:eastAsia="es-AR"/>
        </w:rPr>
        <w:t xml:space="preserve"> </w:t>
      </w:r>
      <w:r w:rsidRPr="00B65351">
        <w:rPr>
          <w:rFonts w:ascii="Open Sans" w:hAnsi="Open Sans" w:cs="Open Sans"/>
          <w:sz w:val="18"/>
          <w:szCs w:val="18"/>
          <w:lang w:val="es-AR" w:eastAsia="es-AR"/>
        </w:rPr>
        <w:t>Autor: Susana Tale</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Formato: 14.8 x 21</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136 páginas </w:t>
      </w:r>
      <w:proofErr w:type="spellStart"/>
      <w:r w:rsidRPr="00E101C2">
        <w:rPr>
          <w:rFonts w:ascii="Open Sans" w:hAnsi="Open Sans" w:cs="Open Sans"/>
          <w:sz w:val="18"/>
          <w:szCs w:val="18"/>
          <w:lang w:val="es-AR" w:eastAsia="es-AR"/>
        </w:rPr>
        <w:t>bookcel</w:t>
      </w:r>
      <w:proofErr w:type="spellEnd"/>
      <w:r w:rsidRPr="00E101C2">
        <w:rPr>
          <w:rFonts w:ascii="Open Sans" w:hAnsi="Open Sans" w:cs="Open Sans"/>
          <w:sz w:val="18"/>
          <w:szCs w:val="18"/>
          <w:lang w:val="es-AR" w:eastAsia="es-AR"/>
        </w:rPr>
        <w:t xml:space="preserve"> de 80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1/1 (1 página en papel</w:t>
      </w:r>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vegetal 1/0)</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Tapa cartulina ilustración 300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4/0 laminado mate con laca</w:t>
      </w:r>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sectorizada y dos solapas de 7cms.</w:t>
      </w:r>
    </w:p>
    <w:p w:rsidR="00291F67"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Encuadernación </w:t>
      </w:r>
      <w:proofErr w:type="spellStart"/>
      <w:r w:rsidRPr="00E101C2">
        <w:rPr>
          <w:rFonts w:ascii="Open Sans" w:hAnsi="Open Sans" w:cs="Open Sans"/>
          <w:sz w:val="18"/>
          <w:szCs w:val="18"/>
          <w:lang w:val="es-AR" w:eastAsia="es-AR"/>
        </w:rPr>
        <w:t>binder</w:t>
      </w:r>
      <w:proofErr w:type="spellEnd"/>
    </w:p>
    <w:p w:rsidR="00291F67" w:rsidRDefault="00291F67" w:rsidP="00B65351">
      <w:pPr>
        <w:autoSpaceDE w:val="0"/>
        <w:autoSpaceDN w:val="0"/>
        <w:adjustRightInd w:val="0"/>
        <w:rPr>
          <w:rFonts w:ascii="Open Sans" w:hAnsi="Open Sans" w:cs="Open Sans"/>
          <w:sz w:val="18"/>
          <w:szCs w:val="18"/>
          <w:lang w:val="es-AR" w:eastAsia="es-AR"/>
        </w:rPr>
      </w:pPr>
    </w:p>
    <w:p w:rsidR="00291F67" w:rsidRPr="003B5248" w:rsidRDefault="00291F67" w:rsidP="00B65351">
      <w:pPr>
        <w:autoSpaceDE w:val="0"/>
        <w:autoSpaceDN w:val="0"/>
        <w:adjustRightInd w:val="0"/>
        <w:rPr>
          <w:rFonts w:ascii="Open Sans" w:hAnsi="Open Sans" w:cs="Open Sans"/>
          <w:sz w:val="18"/>
          <w:szCs w:val="18"/>
          <w:u w:val="single"/>
          <w:lang w:val="es-AR" w:eastAsia="es-AR"/>
        </w:rPr>
      </w:pPr>
      <w:r w:rsidRPr="003B5248">
        <w:rPr>
          <w:rFonts w:ascii="Open Sans" w:hAnsi="Open Sans" w:cs="Open Sans"/>
          <w:sz w:val="18"/>
          <w:szCs w:val="18"/>
          <w:u w:val="single"/>
          <w:lang w:val="es-AR" w:eastAsia="es-AR"/>
        </w:rPr>
        <w:t xml:space="preserve">ITEM </w:t>
      </w:r>
      <w:r w:rsidR="00B65351" w:rsidRPr="003B5248">
        <w:rPr>
          <w:rFonts w:ascii="Open Sans" w:hAnsi="Open Sans" w:cs="Open Sans"/>
          <w:sz w:val="18"/>
          <w:szCs w:val="18"/>
          <w:u w:val="single"/>
          <w:lang w:val="es-AR" w:eastAsia="es-AR"/>
        </w:rPr>
        <w:t>6</w:t>
      </w:r>
      <w:r w:rsidRPr="003B5248">
        <w:rPr>
          <w:rFonts w:ascii="Open Sans" w:hAnsi="Open Sans" w:cs="Open Sans"/>
          <w:sz w:val="18"/>
          <w:szCs w:val="18"/>
          <w:u w:val="single"/>
          <w:lang w:val="es-AR" w:eastAsia="es-AR"/>
        </w:rPr>
        <w:t>-CANTIDAD 300</w:t>
      </w:r>
    </w:p>
    <w:p w:rsidR="00291F67"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Libro: </w:t>
      </w:r>
      <w:proofErr w:type="spellStart"/>
      <w:r w:rsidRPr="00B65351">
        <w:rPr>
          <w:rFonts w:ascii="Open Sans" w:hAnsi="Open Sans" w:cs="Open Sans"/>
          <w:sz w:val="18"/>
          <w:szCs w:val="18"/>
          <w:lang w:val="es-AR" w:eastAsia="es-AR"/>
        </w:rPr>
        <w:t>Abrepreguntas</w:t>
      </w:r>
      <w:proofErr w:type="spellEnd"/>
      <w:r w:rsidRPr="00B65351">
        <w:rPr>
          <w:rFonts w:ascii="Open Sans" w:hAnsi="Open Sans" w:cs="Open Sans"/>
          <w:sz w:val="18"/>
          <w:szCs w:val="18"/>
          <w:lang w:val="es-AR" w:eastAsia="es-AR"/>
        </w:rPr>
        <w:t xml:space="preserve"> 4 </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Formato: 18.5 X 25 cm Cerrado</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60 páginas impresas 1/1 en papel estucado mate de 170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Tapa: 4/1 colores impresa en papel ilustración mate de 300</w:t>
      </w:r>
      <w:r w:rsidR="00E00B05">
        <w:rPr>
          <w:rFonts w:ascii="Open Sans" w:hAnsi="Open Sans" w:cs="Open Sans"/>
          <w:sz w:val="18"/>
          <w:szCs w:val="18"/>
          <w:lang w:val="es-AR" w:eastAsia="es-AR"/>
        </w:rPr>
        <w:t xml:space="preserve">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 dos solapas de 7 </w:t>
      </w:r>
      <w:proofErr w:type="spellStart"/>
      <w:r w:rsidRPr="00E101C2">
        <w:rPr>
          <w:rFonts w:ascii="Open Sans" w:hAnsi="Open Sans" w:cs="Open Sans"/>
          <w:sz w:val="18"/>
          <w:szCs w:val="18"/>
          <w:lang w:val="es-AR" w:eastAsia="es-AR"/>
        </w:rPr>
        <w:t>cms</w:t>
      </w:r>
      <w:proofErr w:type="spellEnd"/>
      <w:r w:rsidRPr="00E101C2">
        <w:rPr>
          <w:rFonts w:ascii="Open Sans" w:hAnsi="Open Sans" w:cs="Open Sans"/>
          <w:sz w:val="18"/>
          <w:szCs w:val="18"/>
          <w:lang w:val="es-AR" w:eastAsia="es-AR"/>
        </w:rPr>
        <w:t xml:space="preserve"> + laminado mate</w:t>
      </w:r>
    </w:p>
    <w:p w:rsid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Encuadernación: </w:t>
      </w:r>
      <w:proofErr w:type="spellStart"/>
      <w:r w:rsidRPr="00E101C2">
        <w:rPr>
          <w:rFonts w:ascii="Open Sans" w:hAnsi="Open Sans" w:cs="Open Sans"/>
          <w:sz w:val="18"/>
          <w:szCs w:val="18"/>
          <w:lang w:val="es-AR" w:eastAsia="es-AR"/>
        </w:rPr>
        <w:t>binder</w:t>
      </w:r>
      <w:proofErr w:type="spellEnd"/>
    </w:p>
    <w:p w:rsidR="00291F67" w:rsidRDefault="00291F67" w:rsidP="00B65351">
      <w:pPr>
        <w:autoSpaceDE w:val="0"/>
        <w:autoSpaceDN w:val="0"/>
        <w:adjustRightInd w:val="0"/>
        <w:rPr>
          <w:rFonts w:ascii="Open Sans" w:hAnsi="Open Sans" w:cs="Open Sans"/>
          <w:sz w:val="18"/>
          <w:szCs w:val="18"/>
          <w:lang w:val="es-AR" w:eastAsia="es-AR"/>
        </w:rPr>
      </w:pPr>
    </w:p>
    <w:p w:rsidR="00291F67" w:rsidRPr="003B5248" w:rsidRDefault="00291F67" w:rsidP="00B65351">
      <w:pPr>
        <w:autoSpaceDE w:val="0"/>
        <w:autoSpaceDN w:val="0"/>
        <w:adjustRightInd w:val="0"/>
        <w:rPr>
          <w:rFonts w:ascii="Open Sans" w:hAnsi="Open Sans" w:cs="Open Sans"/>
          <w:sz w:val="18"/>
          <w:szCs w:val="18"/>
          <w:u w:val="single"/>
          <w:lang w:val="es-AR" w:eastAsia="es-AR"/>
        </w:rPr>
      </w:pPr>
      <w:r w:rsidRPr="003B5248">
        <w:rPr>
          <w:rFonts w:ascii="Open Sans" w:hAnsi="Open Sans" w:cs="Open Sans"/>
          <w:sz w:val="18"/>
          <w:szCs w:val="18"/>
          <w:u w:val="single"/>
          <w:lang w:val="es-AR" w:eastAsia="es-AR"/>
        </w:rPr>
        <w:t>ITEM 7-CANTIDAD  300</w:t>
      </w:r>
    </w:p>
    <w:p w:rsidR="00B65351" w:rsidRPr="00B65351" w:rsidRDefault="00291F67" w:rsidP="00B65351">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L</w:t>
      </w:r>
      <w:r w:rsidR="00B65351" w:rsidRPr="00B65351">
        <w:rPr>
          <w:rFonts w:ascii="Open Sans" w:hAnsi="Open Sans" w:cs="Open Sans"/>
          <w:sz w:val="18"/>
          <w:szCs w:val="18"/>
          <w:lang w:val="es-AR" w:eastAsia="es-AR"/>
        </w:rPr>
        <w:t xml:space="preserve">ibro: </w:t>
      </w:r>
      <w:proofErr w:type="spellStart"/>
      <w:r w:rsidR="00B65351" w:rsidRPr="00B65351">
        <w:rPr>
          <w:rFonts w:ascii="Open Sans" w:hAnsi="Open Sans" w:cs="Open Sans"/>
          <w:sz w:val="18"/>
          <w:szCs w:val="18"/>
          <w:lang w:val="es-AR" w:eastAsia="es-AR"/>
        </w:rPr>
        <w:t>Entrepueblos</w:t>
      </w:r>
      <w:proofErr w:type="spellEnd"/>
      <w:r w:rsidR="00B65351" w:rsidRPr="00B65351">
        <w:rPr>
          <w:rFonts w:ascii="Open Sans" w:hAnsi="Open Sans" w:cs="Open Sans"/>
          <w:sz w:val="18"/>
          <w:szCs w:val="18"/>
          <w:lang w:val="es-AR" w:eastAsia="es-AR"/>
        </w:rPr>
        <w:t xml:space="preserve">. Poesía de nuestra América </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164 páginas 1/1 papel </w:t>
      </w:r>
      <w:proofErr w:type="spellStart"/>
      <w:r w:rsidRPr="00E101C2">
        <w:rPr>
          <w:rFonts w:ascii="Open Sans" w:hAnsi="Open Sans" w:cs="Open Sans"/>
          <w:sz w:val="18"/>
          <w:szCs w:val="18"/>
          <w:lang w:val="es-AR" w:eastAsia="es-AR"/>
        </w:rPr>
        <w:t>bookcel</w:t>
      </w:r>
      <w:proofErr w:type="spellEnd"/>
      <w:r w:rsidRPr="00E101C2">
        <w:rPr>
          <w:rFonts w:ascii="Open Sans" w:hAnsi="Open Sans" w:cs="Open Sans"/>
          <w:sz w:val="18"/>
          <w:szCs w:val="18"/>
          <w:lang w:val="es-AR" w:eastAsia="es-AR"/>
        </w:rPr>
        <w:t xml:space="preserve"> de 80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(lleva 8 páginas de</w:t>
      </w:r>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imá</w:t>
      </w:r>
      <w:r w:rsidR="00E00B05">
        <w:rPr>
          <w:rFonts w:ascii="Open Sans" w:hAnsi="Open Sans" w:cs="Open Sans"/>
          <w:sz w:val="18"/>
          <w:szCs w:val="18"/>
          <w:lang w:val="es-AR" w:eastAsia="es-AR"/>
        </w:rPr>
        <w:t xml:space="preserve">genes, pero en el mismo papel y </w:t>
      </w:r>
      <w:r w:rsidRPr="00E101C2">
        <w:rPr>
          <w:rFonts w:ascii="Open Sans" w:hAnsi="Open Sans" w:cs="Open Sans"/>
          <w:sz w:val="18"/>
          <w:szCs w:val="18"/>
          <w:lang w:val="es-AR" w:eastAsia="es-AR"/>
        </w:rPr>
        <w:t>tinta que el resto del libro).</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Tapa 4/0 + laminado mate más sectorizado brillante en</w:t>
      </w:r>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 xml:space="preserve">cartulina ilustración de 300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con dos solapas de 7 </w:t>
      </w:r>
      <w:proofErr w:type="spellStart"/>
      <w:r w:rsidRPr="00E101C2">
        <w:rPr>
          <w:rFonts w:ascii="Open Sans" w:hAnsi="Open Sans" w:cs="Open Sans"/>
          <w:sz w:val="18"/>
          <w:szCs w:val="18"/>
          <w:lang w:val="es-AR" w:eastAsia="es-AR"/>
        </w:rPr>
        <w:t>cms</w:t>
      </w:r>
      <w:proofErr w:type="spellEnd"/>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cada una.</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lastRenderedPageBreak/>
        <w:t>Formato 14.8 x 21</w:t>
      </w:r>
    </w:p>
    <w:p w:rsidR="00291F67"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Encuadernación: </w:t>
      </w:r>
      <w:proofErr w:type="spellStart"/>
      <w:r w:rsidRPr="00E101C2">
        <w:rPr>
          <w:rFonts w:ascii="Open Sans" w:hAnsi="Open Sans" w:cs="Open Sans"/>
          <w:sz w:val="18"/>
          <w:szCs w:val="18"/>
          <w:lang w:val="es-AR" w:eastAsia="es-AR"/>
        </w:rPr>
        <w:t>Binder</w:t>
      </w:r>
      <w:proofErr w:type="spellEnd"/>
    </w:p>
    <w:p w:rsidR="00291F67" w:rsidRDefault="00291F67" w:rsidP="00B65351">
      <w:pPr>
        <w:autoSpaceDE w:val="0"/>
        <w:autoSpaceDN w:val="0"/>
        <w:adjustRightInd w:val="0"/>
        <w:rPr>
          <w:rFonts w:ascii="Open Sans" w:hAnsi="Open Sans" w:cs="Open Sans"/>
          <w:sz w:val="18"/>
          <w:szCs w:val="18"/>
          <w:lang w:val="es-AR" w:eastAsia="es-AR"/>
        </w:rPr>
      </w:pPr>
    </w:p>
    <w:p w:rsidR="00291F67" w:rsidRPr="003B5248" w:rsidRDefault="00291F67" w:rsidP="00B65351">
      <w:pPr>
        <w:autoSpaceDE w:val="0"/>
        <w:autoSpaceDN w:val="0"/>
        <w:adjustRightInd w:val="0"/>
        <w:rPr>
          <w:rFonts w:ascii="Open Sans" w:hAnsi="Open Sans" w:cs="Open Sans"/>
          <w:sz w:val="18"/>
          <w:szCs w:val="18"/>
          <w:u w:val="single"/>
          <w:lang w:val="es-AR" w:eastAsia="es-AR"/>
        </w:rPr>
      </w:pPr>
      <w:r w:rsidRPr="003B5248">
        <w:rPr>
          <w:rFonts w:ascii="Open Sans" w:hAnsi="Open Sans" w:cs="Open Sans"/>
          <w:sz w:val="18"/>
          <w:szCs w:val="18"/>
          <w:u w:val="single"/>
          <w:lang w:val="es-AR" w:eastAsia="es-AR"/>
        </w:rPr>
        <w:t>ITEM 8-CANTIDAD 250</w:t>
      </w:r>
    </w:p>
    <w:p w:rsidR="00B65351" w:rsidRPr="00B65351" w:rsidRDefault="00B65351" w:rsidP="00B65351">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 xml:space="preserve">Libro: La venganza y otros relatos -historias de Madres </w:t>
      </w:r>
      <w:r w:rsidR="00291F67">
        <w:rPr>
          <w:rFonts w:ascii="Open Sans" w:hAnsi="Open Sans" w:cs="Open Sans"/>
          <w:sz w:val="18"/>
          <w:szCs w:val="18"/>
          <w:lang w:val="es-AR" w:eastAsia="es-AR"/>
        </w:rPr>
        <w:t xml:space="preserve"> </w:t>
      </w:r>
      <w:r w:rsidRPr="00B65351">
        <w:rPr>
          <w:rFonts w:ascii="Open Sans" w:hAnsi="Open Sans" w:cs="Open Sans"/>
          <w:sz w:val="18"/>
          <w:szCs w:val="18"/>
          <w:lang w:val="es-AR" w:eastAsia="es-AR"/>
        </w:rPr>
        <w:t xml:space="preserve">de Plaza de Mayo- Autor: Ulises </w:t>
      </w:r>
      <w:proofErr w:type="spellStart"/>
      <w:r w:rsidRPr="00B65351">
        <w:rPr>
          <w:rFonts w:ascii="Open Sans" w:hAnsi="Open Sans" w:cs="Open Sans"/>
          <w:sz w:val="18"/>
          <w:szCs w:val="18"/>
          <w:lang w:val="es-AR" w:eastAsia="es-AR"/>
        </w:rPr>
        <w:t>Gorini</w:t>
      </w:r>
      <w:proofErr w:type="spellEnd"/>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108 páginas en </w:t>
      </w:r>
      <w:proofErr w:type="spellStart"/>
      <w:r w:rsidRPr="00E101C2">
        <w:rPr>
          <w:rFonts w:ascii="Open Sans" w:hAnsi="Open Sans" w:cs="Open Sans"/>
          <w:sz w:val="18"/>
          <w:szCs w:val="18"/>
          <w:lang w:val="es-AR" w:eastAsia="es-AR"/>
        </w:rPr>
        <w:t>bookcell</w:t>
      </w:r>
      <w:proofErr w:type="spellEnd"/>
      <w:r w:rsidRPr="00E101C2">
        <w:rPr>
          <w:rFonts w:ascii="Open Sans" w:hAnsi="Open Sans" w:cs="Open Sans"/>
          <w:sz w:val="18"/>
          <w:szCs w:val="18"/>
          <w:lang w:val="es-AR" w:eastAsia="es-AR"/>
        </w:rPr>
        <w:t xml:space="preserve"> de 80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1/1</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Tapa cartulina ilustración de 300 </w:t>
      </w:r>
      <w:r w:rsidR="00E00B05" w:rsidRPr="00E101C2">
        <w:rPr>
          <w:rFonts w:ascii="Open Sans" w:hAnsi="Open Sans" w:cs="Open Sans"/>
          <w:sz w:val="18"/>
          <w:szCs w:val="18"/>
          <w:lang w:val="es-AR" w:eastAsia="es-AR"/>
        </w:rPr>
        <w:t>gramos</w:t>
      </w:r>
      <w:r w:rsidRPr="00E101C2">
        <w:rPr>
          <w:rFonts w:ascii="Open Sans" w:hAnsi="Open Sans" w:cs="Open Sans"/>
          <w:sz w:val="18"/>
          <w:szCs w:val="18"/>
          <w:lang w:val="es-AR" w:eastAsia="es-AR"/>
        </w:rPr>
        <w:t xml:space="preserve"> 4/0 + laminado mate y</w:t>
      </w:r>
      <w:r w:rsidR="00E00B05">
        <w:rPr>
          <w:rFonts w:ascii="Open Sans" w:hAnsi="Open Sans" w:cs="Open Sans"/>
          <w:sz w:val="18"/>
          <w:szCs w:val="18"/>
          <w:lang w:val="es-AR" w:eastAsia="es-AR"/>
        </w:rPr>
        <w:t xml:space="preserve"> </w:t>
      </w:r>
      <w:r w:rsidRPr="00E101C2">
        <w:rPr>
          <w:rFonts w:ascii="Open Sans" w:hAnsi="Open Sans" w:cs="Open Sans"/>
          <w:sz w:val="18"/>
          <w:szCs w:val="18"/>
          <w:lang w:val="es-AR" w:eastAsia="es-AR"/>
        </w:rPr>
        <w:t xml:space="preserve">dos solapas de 7 </w:t>
      </w:r>
      <w:proofErr w:type="spellStart"/>
      <w:r w:rsidRPr="00E101C2">
        <w:rPr>
          <w:rFonts w:ascii="Open Sans" w:hAnsi="Open Sans" w:cs="Open Sans"/>
          <w:sz w:val="18"/>
          <w:szCs w:val="18"/>
          <w:lang w:val="es-AR" w:eastAsia="es-AR"/>
        </w:rPr>
        <w:t>cms</w:t>
      </w:r>
      <w:proofErr w:type="spellEnd"/>
      <w:r w:rsidRPr="00E101C2">
        <w:rPr>
          <w:rFonts w:ascii="Open Sans" w:hAnsi="Open Sans" w:cs="Open Sans"/>
          <w:sz w:val="18"/>
          <w:szCs w:val="18"/>
          <w:lang w:val="es-AR" w:eastAsia="es-AR"/>
        </w:rPr>
        <w:t xml:space="preserve"> cada una.</w:t>
      </w:r>
    </w:p>
    <w:p w:rsidR="00E101C2" w:rsidRPr="00E101C2"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Formato: A5</w:t>
      </w:r>
    </w:p>
    <w:p w:rsidR="00291F67" w:rsidRDefault="00E101C2" w:rsidP="00E101C2">
      <w:pPr>
        <w:autoSpaceDE w:val="0"/>
        <w:autoSpaceDN w:val="0"/>
        <w:adjustRightInd w:val="0"/>
        <w:rPr>
          <w:rFonts w:ascii="Open Sans" w:hAnsi="Open Sans" w:cs="Open Sans"/>
          <w:sz w:val="18"/>
          <w:szCs w:val="18"/>
          <w:lang w:val="es-AR" w:eastAsia="es-AR"/>
        </w:rPr>
      </w:pPr>
      <w:r w:rsidRPr="00E101C2">
        <w:rPr>
          <w:rFonts w:ascii="Open Sans" w:hAnsi="Open Sans" w:cs="Open Sans"/>
          <w:sz w:val="18"/>
          <w:szCs w:val="18"/>
          <w:lang w:val="es-AR" w:eastAsia="es-AR"/>
        </w:rPr>
        <w:t xml:space="preserve">Encuadernación: </w:t>
      </w:r>
      <w:proofErr w:type="spellStart"/>
      <w:r w:rsidRPr="00E101C2">
        <w:rPr>
          <w:rFonts w:ascii="Open Sans" w:hAnsi="Open Sans" w:cs="Open Sans"/>
          <w:sz w:val="18"/>
          <w:szCs w:val="18"/>
          <w:lang w:val="es-AR" w:eastAsia="es-AR"/>
        </w:rPr>
        <w:t>binder</w:t>
      </w:r>
      <w:proofErr w:type="spellEnd"/>
    </w:p>
    <w:p w:rsidR="00291F67" w:rsidRDefault="00291F67" w:rsidP="00B65351">
      <w:pPr>
        <w:autoSpaceDE w:val="0"/>
        <w:autoSpaceDN w:val="0"/>
        <w:adjustRightInd w:val="0"/>
        <w:rPr>
          <w:rFonts w:ascii="Open Sans" w:hAnsi="Open Sans" w:cs="Open Sans"/>
          <w:sz w:val="18"/>
          <w:szCs w:val="18"/>
          <w:lang w:val="es-AR" w:eastAsia="es-AR"/>
        </w:rPr>
      </w:pPr>
    </w:p>
    <w:p w:rsidR="00291F67" w:rsidRPr="003B5248" w:rsidRDefault="00291F67" w:rsidP="00B65351">
      <w:pPr>
        <w:autoSpaceDE w:val="0"/>
        <w:autoSpaceDN w:val="0"/>
        <w:adjustRightInd w:val="0"/>
        <w:rPr>
          <w:rFonts w:ascii="Open Sans" w:hAnsi="Open Sans" w:cs="Open Sans"/>
          <w:sz w:val="18"/>
          <w:szCs w:val="18"/>
          <w:u w:val="single"/>
          <w:lang w:val="es-AR" w:eastAsia="es-AR"/>
        </w:rPr>
      </w:pPr>
      <w:r w:rsidRPr="003B5248">
        <w:rPr>
          <w:rFonts w:ascii="Open Sans" w:hAnsi="Open Sans" w:cs="Open Sans"/>
          <w:sz w:val="18"/>
          <w:szCs w:val="18"/>
          <w:u w:val="single"/>
          <w:lang w:val="es-AR" w:eastAsia="es-AR"/>
        </w:rPr>
        <w:t xml:space="preserve">ITEM </w:t>
      </w:r>
      <w:r w:rsidR="00B65351" w:rsidRPr="003B5248">
        <w:rPr>
          <w:rFonts w:ascii="Open Sans" w:hAnsi="Open Sans" w:cs="Open Sans"/>
          <w:sz w:val="18"/>
          <w:szCs w:val="18"/>
          <w:u w:val="single"/>
          <w:lang w:val="es-AR" w:eastAsia="es-AR"/>
        </w:rPr>
        <w:t xml:space="preserve">9 </w:t>
      </w:r>
      <w:r w:rsidRPr="003B5248">
        <w:rPr>
          <w:rFonts w:ascii="Open Sans" w:hAnsi="Open Sans" w:cs="Open Sans"/>
          <w:sz w:val="18"/>
          <w:szCs w:val="18"/>
          <w:u w:val="single"/>
          <w:lang w:val="es-AR" w:eastAsia="es-AR"/>
        </w:rPr>
        <w:t>–CANTIDAD 250</w:t>
      </w:r>
    </w:p>
    <w:p w:rsidR="00B65351" w:rsidRPr="00B65351" w:rsidRDefault="00B65351" w:rsidP="00241F7B">
      <w:pPr>
        <w:autoSpaceDE w:val="0"/>
        <w:autoSpaceDN w:val="0"/>
        <w:adjustRightInd w:val="0"/>
        <w:rPr>
          <w:rFonts w:ascii="Open Sans" w:hAnsi="Open Sans" w:cs="Open Sans"/>
          <w:sz w:val="18"/>
          <w:szCs w:val="18"/>
          <w:lang w:val="es-AR" w:eastAsia="es-AR"/>
        </w:rPr>
      </w:pPr>
      <w:r w:rsidRPr="00B65351">
        <w:rPr>
          <w:rFonts w:ascii="Open Sans" w:hAnsi="Open Sans" w:cs="Open Sans"/>
          <w:sz w:val="18"/>
          <w:szCs w:val="18"/>
          <w:lang w:val="es-AR" w:eastAsia="es-AR"/>
        </w:rPr>
        <w:t>Una historia de las Madres de Plaza de Mayo Autor</w:t>
      </w:r>
      <w:r w:rsidR="00E00B05" w:rsidRPr="00B65351">
        <w:rPr>
          <w:rFonts w:ascii="Open Sans" w:hAnsi="Open Sans" w:cs="Open Sans"/>
          <w:sz w:val="18"/>
          <w:szCs w:val="18"/>
          <w:lang w:val="es-AR" w:eastAsia="es-AR"/>
        </w:rPr>
        <w:t xml:space="preserve">: </w:t>
      </w:r>
      <w:r w:rsidR="00E00B05">
        <w:rPr>
          <w:rFonts w:ascii="Open Sans" w:hAnsi="Open Sans" w:cs="Open Sans"/>
          <w:sz w:val="18"/>
          <w:szCs w:val="18"/>
          <w:lang w:val="es-AR" w:eastAsia="es-AR"/>
        </w:rPr>
        <w:t>Demetrio</w:t>
      </w:r>
      <w:r w:rsidRPr="00B65351">
        <w:rPr>
          <w:rFonts w:ascii="Open Sans" w:hAnsi="Open Sans" w:cs="Open Sans"/>
          <w:sz w:val="18"/>
          <w:szCs w:val="18"/>
          <w:lang w:val="es-AR" w:eastAsia="es-AR"/>
        </w:rPr>
        <w:t xml:space="preserve"> </w:t>
      </w:r>
      <w:proofErr w:type="spellStart"/>
      <w:r w:rsidRPr="00B65351">
        <w:rPr>
          <w:rFonts w:ascii="Open Sans" w:hAnsi="Open Sans" w:cs="Open Sans"/>
          <w:sz w:val="18"/>
          <w:szCs w:val="18"/>
          <w:lang w:val="es-AR" w:eastAsia="es-AR"/>
        </w:rPr>
        <w:t>Iramain</w:t>
      </w:r>
      <w:proofErr w:type="spellEnd"/>
    </w:p>
    <w:p w:rsidR="00241F7B" w:rsidRDefault="005F4BA4" w:rsidP="00241F7B">
      <w:pPr>
        <w:rPr>
          <w:rFonts w:ascii="Open Sans" w:hAnsi="Open Sans" w:cs="Open Sans"/>
          <w:sz w:val="18"/>
          <w:lang w:val="es-AR"/>
        </w:rPr>
      </w:pPr>
      <w:r w:rsidRPr="005F4BA4">
        <w:rPr>
          <w:rFonts w:ascii="Open Sans" w:hAnsi="Open Sans" w:cs="Open Sans"/>
          <w:sz w:val="18"/>
          <w:lang w:val="es-AR"/>
        </w:rPr>
        <w:t xml:space="preserve">Formato: 18.5 ancho x 24.5 </w:t>
      </w:r>
      <w:proofErr w:type="spellStart"/>
      <w:r w:rsidRPr="005F4BA4">
        <w:rPr>
          <w:rFonts w:ascii="Open Sans" w:hAnsi="Open Sans" w:cs="Open Sans"/>
          <w:sz w:val="18"/>
          <w:lang w:val="es-AR"/>
        </w:rPr>
        <w:t>allto</w:t>
      </w:r>
      <w:proofErr w:type="spellEnd"/>
      <w:r w:rsidR="00241F7B">
        <w:rPr>
          <w:rFonts w:ascii="Open Sans" w:hAnsi="Open Sans" w:cs="Open Sans"/>
          <w:sz w:val="18"/>
          <w:lang w:val="es-AR"/>
        </w:rPr>
        <w:t xml:space="preserve"> </w:t>
      </w:r>
    </w:p>
    <w:p w:rsidR="005F4BA4" w:rsidRPr="005F4BA4" w:rsidRDefault="005F4BA4" w:rsidP="00241F7B">
      <w:pPr>
        <w:rPr>
          <w:rFonts w:ascii="Open Sans" w:hAnsi="Open Sans" w:cs="Open Sans"/>
          <w:sz w:val="18"/>
          <w:lang w:val="es-AR"/>
        </w:rPr>
      </w:pPr>
      <w:r w:rsidRPr="005F4BA4">
        <w:rPr>
          <w:rFonts w:ascii="Open Sans" w:hAnsi="Open Sans" w:cs="Open Sans"/>
          <w:sz w:val="18"/>
          <w:lang w:val="es-AR"/>
        </w:rPr>
        <w:t>Tapa: 4/1 colores impresa en papel ilustración mate de 300</w:t>
      </w:r>
      <w:r w:rsidR="00E00B05">
        <w:rPr>
          <w:rFonts w:ascii="Open Sans" w:hAnsi="Open Sans" w:cs="Open Sans"/>
          <w:sz w:val="18"/>
          <w:lang w:val="es-AR"/>
        </w:rPr>
        <w:t xml:space="preserve"> </w:t>
      </w:r>
      <w:r w:rsidR="00E00B05" w:rsidRPr="005F4BA4">
        <w:rPr>
          <w:rFonts w:ascii="Open Sans" w:hAnsi="Open Sans" w:cs="Open Sans"/>
          <w:sz w:val="18"/>
          <w:lang w:val="es-AR"/>
        </w:rPr>
        <w:t>gramos</w:t>
      </w:r>
      <w:r w:rsidRPr="005F4BA4">
        <w:rPr>
          <w:rFonts w:ascii="Open Sans" w:hAnsi="Open Sans" w:cs="Open Sans"/>
          <w:sz w:val="18"/>
          <w:lang w:val="es-AR"/>
        </w:rPr>
        <w:t xml:space="preserve">. + dos solapas de 7 </w:t>
      </w:r>
      <w:proofErr w:type="spellStart"/>
      <w:r w:rsidRPr="005F4BA4">
        <w:rPr>
          <w:rFonts w:ascii="Open Sans" w:hAnsi="Open Sans" w:cs="Open Sans"/>
          <w:sz w:val="18"/>
          <w:lang w:val="es-AR"/>
        </w:rPr>
        <w:t>cms</w:t>
      </w:r>
      <w:proofErr w:type="spellEnd"/>
      <w:r w:rsidRPr="005F4BA4">
        <w:rPr>
          <w:rFonts w:ascii="Open Sans" w:hAnsi="Open Sans" w:cs="Open Sans"/>
          <w:sz w:val="18"/>
          <w:lang w:val="es-AR"/>
        </w:rPr>
        <w:t xml:space="preserve"> + laminado mate</w:t>
      </w:r>
    </w:p>
    <w:p w:rsidR="005F4BA4" w:rsidRPr="005F4BA4" w:rsidRDefault="005F4BA4" w:rsidP="00241F7B">
      <w:pPr>
        <w:rPr>
          <w:rFonts w:ascii="Open Sans" w:hAnsi="Open Sans" w:cs="Open Sans"/>
          <w:sz w:val="18"/>
          <w:lang w:val="es-AR"/>
        </w:rPr>
      </w:pPr>
      <w:r w:rsidRPr="005F4BA4">
        <w:rPr>
          <w:rFonts w:ascii="Open Sans" w:hAnsi="Open Sans" w:cs="Open Sans"/>
          <w:sz w:val="18"/>
          <w:lang w:val="es-AR"/>
        </w:rPr>
        <w:t xml:space="preserve">160 páginas impresas 1/1 en papel estucado mate 90 </w:t>
      </w:r>
      <w:r w:rsidR="00E00B05" w:rsidRPr="005F4BA4">
        <w:rPr>
          <w:rFonts w:ascii="Open Sans" w:hAnsi="Open Sans" w:cs="Open Sans"/>
          <w:sz w:val="18"/>
          <w:lang w:val="es-AR"/>
        </w:rPr>
        <w:t>gramos</w:t>
      </w:r>
      <w:r w:rsidRPr="005F4BA4">
        <w:rPr>
          <w:rFonts w:ascii="Open Sans" w:hAnsi="Open Sans" w:cs="Open Sans"/>
          <w:sz w:val="18"/>
          <w:lang w:val="es-AR"/>
        </w:rPr>
        <w:t>. El</w:t>
      </w:r>
      <w:r w:rsidR="00E00B05">
        <w:rPr>
          <w:rFonts w:ascii="Open Sans" w:hAnsi="Open Sans" w:cs="Open Sans"/>
          <w:sz w:val="18"/>
          <w:lang w:val="es-AR"/>
        </w:rPr>
        <w:t xml:space="preserve"> </w:t>
      </w:r>
      <w:r w:rsidRPr="005F4BA4">
        <w:rPr>
          <w:rFonts w:ascii="Open Sans" w:hAnsi="Open Sans" w:cs="Open Sans"/>
          <w:sz w:val="18"/>
          <w:lang w:val="es-AR"/>
        </w:rPr>
        <w:t>material tiene fotos e ilustraciones a 1 tinta.</w:t>
      </w:r>
    </w:p>
    <w:p w:rsidR="00291F67" w:rsidRPr="005F4BA4" w:rsidRDefault="005F4BA4" w:rsidP="00241F7B">
      <w:pPr>
        <w:rPr>
          <w:rFonts w:ascii="Open Sans" w:hAnsi="Open Sans" w:cs="Open Sans"/>
          <w:sz w:val="18"/>
          <w:lang w:val="es-AR"/>
        </w:rPr>
      </w:pPr>
      <w:r w:rsidRPr="005F4BA4">
        <w:rPr>
          <w:rFonts w:ascii="Open Sans" w:hAnsi="Open Sans" w:cs="Open Sans"/>
          <w:sz w:val="18"/>
          <w:lang w:val="es-AR"/>
        </w:rPr>
        <w:t xml:space="preserve">Encuadernación: </w:t>
      </w:r>
      <w:proofErr w:type="spellStart"/>
      <w:r w:rsidRPr="005F4BA4">
        <w:rPr>
          <w:rFonts w:ascii="Open Sans" w:hAnsi="Open Sans" w:cs="Open Sans"/>
          <w:sz w:val="18"/>
          <w:lang w:val="es-AR"/>
        </w:rPr>
        <w:t>Binder</w:t>
      </w:r>
      <w:proofErr w:type="spellEnd"/>
    </w:p>
    <w:p w:rsidR="00291F67" w:rsidRDefault="00291F67" w:rsidP="00241F7B">
      <w:pPr>
        <w:jc w:val="center"/>
        <w:rPr>
          <w:rFonts w:ascii="Open Sans" w:hAnsi="Open Sans" w:cs="Open Sans"/>
          <w:b/>
          <w:sz w:val="18"/>
          <w:lang w:val="es-AR"/>
        </w:rPr>
      </w:pPr>
    </w:p>
    <w:p w:rsidR="00291F67" w:rsidRDefault="00291F67" w:rsidP="00241F7B">
      <w:pPr>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101C2" w:rsidRDefault="00E101C2" w:rsidP="009D1962">
      <w:pPr>
        <w:spacing w:line="360" w:lineRule="auto"/>
        <w:jc w:val="center"/>
        <w:rPr>
          <w:rFonts w:ascii="Open Sans" w:hAnsi="Open Sans" w:cs="Open Sans"/>
          <w:b/>
          <w:sz w:val="18"/>
          <w:lang w:val="es-AR"/>
        </w:rPr>
      </w:pPr>
    </w:p>
    <w:p w:rsidR="00E00B05" w:rsidRDefault="00E00B05" w:rsidP="009D1962">
      <w:pPr>
        <w:spacing w:line="360" w:lineRule="auto"/>
        <w:jc w:val="center"/>
        <w:rPr>
          <w:rFonts w:ascii="Open Sans" w:hAnsi="Open Sans" w:cs="Open Sans"/>
          <w:b/>
          <w:sz w:val="18"/>
          <w:lang w:val="es-AR"/>
        </w:rPr>
      </w:pPr>
    </w:p>
    <w:p w:rsidR="00E00B05" w:rsidRDefault="00E00B05"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69827643"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121DD2">
        <w:rPr>
          <w:rFonts w:ascii="Open Sans" w:hAnsi="Open Sans" w:cs="Open Sans"/>
          <w:b/>
          <w:sz w:val="20"/>
          <w:szCs w:val="20"/>
          <w:lang w:val="es-AR"/>
        </w:rPr>
        <w:t>137</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2520C">
        <w:rPr>
          <w:rFonts w:ascii="Open Sans" w:hAnsi="Open Sans" w:cs="Open Sans"/>
          <w:caps/>
          <w:sz w:val="20"/>
          <w:szCs w:val="20"/>
        </w:rPr>
        <w:t>137</w:t>
      </w:r>
      <w:r w:rsidR="00241F7B">
        <w:rPr>
          <w:rFonts w:ascii="Open Sans" w:hAnsi="Open Sans" w:cs="Open Sans"/>
          <w:caps/>
          <w:sz w:val="20"/>
          <w:szCs w:val="20"/>
        </w:rPr>
        <w:t>/</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lastRenderedPageBreak/>
        <w:t xml:space="preserve">EXPEDIENTE: </w:t>
      </w:r>
      <w:r w:rsidR="00610EF1" w:rsidRPr="003F7A28">
        <w:rPr>
          <w:rFonts w:ascii="Open Sans" w:hAnsi="Open Sans" w:cs="Open Sans"/>
          <w:caps/>
          <w:sz w:val="20"/>
          <w:szCs w:val="20"/>
        </w:rPr>
        <w:t>100-</w:t>
      </w:r>
      <w:r w:rsidR="00F667FF">
        <w:rPr>
          <w:rFonts w:ascii="Open Sans" w:hAnsi="Open Sans" w:cs="Open Sans"/>
          <w:caps/>
          <w:sz w:val="20"/>
          <w:szCs w:val="20"/>
        </w:rPr>
        <w:t>166</w:t>
      </w:r>
      <w:r w:rsidR="00241F7B">
        <w:rPr>
          <w:rFonts w:ascii="Open Sans" w:hAnsi="Open Sans" w:cs="Open Sans"/>
          <w:caps/>
          <w:sz w:val="20"/>
          <w:szCs w:val="20"/>
        </w:rPr>
        <w:t>53</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CONTRATACION DIRECTA POR COMPULSA ABREVIADA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02520C">
        <w:rPr>
          <w:rFonts w:ascii="Open Sans" w:hAnsi="Open Sans" w:cs="Open Sans"/>
          <w:caps/>
          <w:sz w:val="20"/>
          <w:szCs w:val="20"/>
        </w:rPr>
        <w:t xml:space="preserve"> 137/17</w:t>
      </w:r>
      <w:r w:rsidR="009A09C5" w:rsidRPr="003F7A28">
        <w:rPr>
          <w:rFonts w:ascii="Open Sans" w:hAnsi="Open Sans" w:cs="Open Sans"/>
          <w:caps/>
          <w:sz w:val="20"/>
          <w:szCs w:val="20"/>
        </w:rPr>
        <w:t xml:space="preserve"> </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41F7B">
        <w:rPr>
          <w:rFonts w:ascii="Open Sans" w:hAnsi="Open Sans" w:cs="Open Sans"/>
          <w:caps/>
          <w:sz w:val="20"/>
          <w:szCs w:val="20"/>
        </w:rPr>
        <w:t>impresión de libros</w:t>
      </w:r>
      <w:r w:rsidR="005221A4">
        <w:rPr>
          <w:rFonts w:ascii="Open Sans" w:hAnsi="Open Sans" w:cs="Open Sans"/>
          <w:caps/>
          <w:sz w:val="20"/>
          <w:szCs w:val="20"/>
        </w:rPr>
        <w:t xml:space="preserve">, </w:t>
      </w:r>
      <w:r w:rsidRPr="003F7A28">
        <w:rPr>
          <w:rFonts w:ascii="Open Sans" w:hAnsi="Open Sans" w:cs="Open Sans"/>
          <w:caps/>
          <w:sz w:val="20"/>
          <w:szCs w:val="20"/>
        </w:rPr>
        <w:t>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02520C">
        <w:rPr>
          <w:rFonts w:ascii="Open Sans" w:hAnsi="Open Sans" w:cs="Open Sans"/>
          <w:caps/>
          <w:sz w:val="20"/>
          <w:szCs w:val="20"/>
        </w:rPr>
        <w:t xml:space="preserve">27/10/2017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011829">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C0" w:rsidRDefault="005E37C0">
      <w:r>
        <w:separator/>
      </w:r>
    </w:p>
  </w:endnote>
  <w:endnote w:type="continuationSeparator" w:id="0">
    <w:p w:rsidR="005E37C0" w:rsidRDefault="005E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3395">
      <w:rPr>
        <w:rStyle w:val="Nmerodepgina"/>
        <w:noProof/>
      </w:rPr>
      <w:t>12</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C83395">
      <w:rPr>
        <w:noProof/>
      </w:rPr>
      <w:t>22</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C0" w:rsidRDefault="005E37C0">
      <w:r>
        <w:separator/>
      </w:r>
    </w:p>
  </w:footnote>
  <w:footnote w:type="continuationSeparator" w:id="0">
    <w:p w:rsidR="005E37C0" w:rsidRDefault="005E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296_"/>
      </v:shape>
    </w:pict>
  </w:numPicBullet>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2C1746"/>
    <w:multiLevelType w:val="hybridMultilevel"/>
    <w:tmpl w:val="07CEAA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62809D2"/>
    <w:multiLevelType w:val="hybridMultilevel"/>
    <w:tmpl w:val="E81CF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A634336"/>
    <w:multiLevelType w:val="hybridMultilevel"/>
    <w:tmpl w:val="5FC447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2"/>
  </w:num>
  <w:num w:numId="5">
    <w:abstractNumId w:val="2"/>
  </w:num>
  <w:num w:numId="6">
    <w:abstractNumId w:val="6"/>
  </w:num>
  <w:num w:numId="7">
    <w:abstractNumId w:val="13"/>
  </w:num>
  <w:num w:numId="8">
    <w:abstractNumId w:val="11"/>
  </w:num>
  <w:num w:numId="9">
    <w:abstractNumId w:val="7"/>
  </w:num>
  <w:num w:numId="10">
    <w:abstractNumId w:val="3"/>
  </w:num>
  <w:num w:numId="11">
    <w:abstractNumId w:val="9"/>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829"/>
    <w:rsid w:val="00011B4A"/>
    <w:rsid w:val="00013D2C"/>
    <w:rsid w:val="0001409E"/>
    <w:rsid w:val="00014730"/>
    <w:rsid w:val="00016F0E"/>
    <w:rsid w:val="00024796"/>
    <w:rsid w:val="0002520C"/>
    <w:rsid w:val="0002578D"/>
    <w:rsid w:val="00025D75"/>
    <w:rsid w:val="00026929"/>
    <w:rsid w:val="00027821"/>
    <w:rsid w:val="000308C4"/>
    <w:rsid w:val="00030DC8"/>
    <w:rsid w:val="00032EC7"/>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74EBE"/>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074"/>
    <w:rsid w:val="00114D02"/>
    <w:rsid w:val="00115AAD"/>
    <w:rsid w:val="00121DD2"/>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2774"/>
    <w:rsid w:val="001947B3"/>
    <w:rsid w:val="001957F5"/>
    <w:rsid w:val="00195D6A"/>
    <w:rsid w:val="001961C4"/>
    <w:rsid w:val="00197B4D"/>
    <w:rsid w:val="001A0100"/>
    <w:rsid w:val="001A1E1D"/>
    <w:rsid w:val="001A4DA6"/>
    <w:rsid w:val="001B07CC"/>
    <w:rsid w:val="001B106C"/>
    <w:rsid w:val="001B3627"/>
    <w:rsid w:val="001B3E8D"/>
    <w:rsid w:val="001B47D3"/>
    <w:rsid w:val="001B4831"/>
    <w:rsid w:val="001B6538"/>
    <w:rsid w:val="001B726C"/>
    <w:rsid w:val="001C32DA"/>
    <w:rsid w:val="001C334B"/>
    <w:rsid w:val="001C3894"/>
    <w:rsid w:val="001C3958"/>
    <w:rsid w:val="001C4BD6"/>
    <w:rsid w:val="001C6D8D"/>
    <w:rsid w:val="001C7A55"/>
    <w:rsid w:val="001D1D10"/>
    <w:rsid w:val="001D7423"/>
    <w:rsid w:val="001D7A67"/>
    <w:rsid w:val="001D7B9B"/>
    <w:rsid w:val="001E0708"/>
    <w:rsid w:val="001E072C"/>
    <w:rsid w:val="001E130C"/>
    <w:rsid w:val="001E2786"/>
    <w:rsid w:val="001E602E"/>
    <w:rsid w:val="001F2F19"/>
    <w:rsid w:val="001F303F"/>
    <w:rsid w:val="001F32C2"/>
    <w:rsid w:val="001F3744"/>
    <w:rsid w:val="001F38F4"/>
    <w:rsid w:val="001F402D"/>
    <w:rsid w:val="001F425F"/>
    <w:rsid w:val="001F5D48"/>
    <w:rsid w:val="0020064F"/>
    <w:rsid w:val="00203CCD"/>
    <w:rsid w:val="002078AD"/>
    <w:rsid w:val="00210B4E"/>
    <w:rsid w:val="002116A0"/>
    <w:rsid w:val="0021207A"/>
    <w:rsid w:val="00213477"/>
    <w:rsid w:val="00214308"/>
    <w:rsid w:val="00215422"/>
    <w:rsid w:val="00221A74"/>
    <w:rsid w:val="00221FB7"/>
    <w:rsid w:val="0022324A"/>
    <w:rsid w:val="0022564A"/>
    <w:rsid w:val="002262B4"/>
    <w:rsid w:val="00231837"/>
    <w:rsid w:val="00232237"/>
    <w:rsid w:val="00236131"/>
    <w:rsid w:val="00236EB1"/>
    <w:rsid w:val="0024059E"/>
    <w:rsid w:val="00240F94"/>
    <w:rsid w:val="00241F7B"/>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1F67"/>
    <w:rsid w:val="00294DD4"/>
    <w:rsid w:val="00294ED5"/>
    <w:rsid w:val="00296664"/>
    <w:rsid w:val="00296BFD"/>
    <w:rsid w:val="0029724A"/>
    <w:rsid w:val="00297721"/>
    <w:rsid w:val="00297FD2"/>
    <w:rsid w:val="002A208E"/>
    <w:rsid w:val="002A54BB"/>
    <w:rsid w:val="002A55E6"/>
    <w:rsid w:val="002A6E9A"/>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18D"/>
    <w:rsid w:val="00316533"/>
    <w:rsid w:val="0031673C"/>
    <w:rsid w:val="00317A66"/>
    <w:rsid w:val="00320CC1"/>
    <w:rsid w:val="00322396"/>
    <w:rsid w:val="00323146"/>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530"/>
    <w:rsid w:val="003746A6"/>
    <w:rsid w:val="0037543F"/>
    <w:rsid w:val="003757BF"/>
    <w:rsid w:val="00383255"/>
    <w:rsid w:val="0038378E"/>
    <w:rsid w:val="00384949"/>
    <w:rsid w:val="00385D3B"/>
    <w:rsid w:val="00386EA1"/>
    <w:rsid w:val="00387F0E"/>
    <w:rsid w:val="0039482C"/>
    <w:rsid w:val="00394AE1"/>
    <w:rsid w:val="00394D94"/>
    <w:rsid w:val="003977A3"/>
    <w:rsid w:val="003A0FEB"/>
    <w:rsid w:val="003A133E"/>
    <w:rsid w:val="003A4D6F"/>
    <w:rsid w:val="003B3009"/>
    <w:rsid w:val="003B30E9"/>
    <w:rsid w:val="003B5248"/>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4CE"/>
    <w:rsid w:val="00402556"/>
    <w:rsid w:val="00404352"/>
    <w:rsid w:val="0040693E"/>
    <w:rsid w:val="004075A5"/>
    <w:rsid w:val="0041542C"/>
    <w:rsid w:val="004209AA"/>
    <w:rsid w:val="00420E00"/>
    <w:rsid w:val="00421BD0"/>
    <w:rsid w:val="00422A86"/>
    <w:rsid w:val="00423454"/>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BB5"/>
    <w:rsid w:val="00464E96"/>
    <w:rsid w:val="00465936"/>
    <w:rsid w:val="004660EF"/>
    <w:rsid w:val="00470A99"/>
    <w:rsid w:val="00472C5A"/>
    <w:rsid w:val="004734D0"/>
    <w:rsid w:val="004761D2"/>
    <w:rsid w:val="00477B36"/>
    <w:rsid w:val="00482450"/>
    <w:rsid w:val="00485AB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5A1D"/>
    <w:rsid w:val="004F7CFD"/>
    <w:rsid w:val="0050065C"/>
    <w:rsid w:val="00503A60"/>
    <w:rsid w:val="00503B12"/>
    <w:rsid w:val="00503FE8"/>
    <w:rsid w:val="00505943"/>
    <w:rsid w:val="00506C6E"/>
    <w:rsid w:val="00513B72"/>
    <w:rsid w:val="0051539D"/>
    <w:rsid w:val="00515597"/>
    <w:rsid w:val="0052164E"/>
    <w:rsid w:val="005221A4"/>
    <w:rsid w:val="00523D4B"/>
    <w:rsid w:val="00527DED"/>
    <w:rsid w:val="00527F1B"/>
    <w:rsid w:val="00531226"/>
    <w:rsid w:val="00532ED4"/>
    <w:rsid w:val="0053572C"/>
    <w:rsid w:val="00535E51"/>
    <w:rsid w:val="00541D93"/>
    <w:rsid w:val="0054340E"/>
    <w:rsid w:val="00543B85"/>
    <w:rsid w:val="00543BF9"/>
    <w:rsid w:val="005457B6"/>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37C0"/>
    <w:rsid w:val="005E6A01"/>
    <w:rsid w:val="005E6FC6"/>
    <w:rsid w:val="005E761B"/>
    <w:rsid w:val="005F0A88"/>
    <w:rsid w:val="005F1CA8"/>
    <w:rsid w:val="005F1DAA"/>
    <w:rsid w:val="005F2E4F"/>
    <w:rsid w:val="005F310E"/>
    <w:rsid w:val="005F4BA4"/>
    <w:rsid w:val="005F56B4"/>
    <w:rsid w:val="005F68C8"/>
    <w:rsid w:val="005F7FD0"/>
    <w:rsid w:val="00600739"/>
    <w:rsid w:val="0060129F"/>
    <w:rsid w:val="00601827"/>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47FF"/>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B68AE"/>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1316F"/>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A5E88"/>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55C"/>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61D9"/>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4689"/>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2C9"/>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1EE1"/>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087"/>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65A9F"/>
    <w:rsid w:val="00A710BC"/>
    <w:rsid w:val="00A73D78"/>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2711"/>
    <w:rsid w:val="00B35CFF"/>
    <w:rsid w:val="00B36105"/>
    <w:rsid w:val="00B37E41"/>
    <w:rsid w:val="00B4082D"/>
    <w:rsid w:val="00B40D23"/>
    <w:rsid w:val="00B449F9"/>
    <w:rsid w:val="00B44F65"/>
    <w:rsid w:val="00B50464"/>
    <w:rsid w:val="00B55E07"/>
    <w:rsid w:val="00B56ED5"/>
    <w:rsid w:val="00B62B92"/>
    <w:rsid w:val="00B65351"/>
    <w:rsid w:val="00B6540C"/>
    <w:rsid w:val="00B655E6"/>
    <w:rsid w:val="00B67097"/>
    <w:rsid w:val="00B7031F"/>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1FE2"/>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6C12"/>
    <w:rsid w:val="00C774B6"/>
    <w:rsid w:val="00C77A02"/>
    <w:rsid w:val="00C77C9D"/>
    <w:rsid w:val="00C82216"/>
    <w:rsid w:val="00C830E4"/>
    <w:rsid w:val="00C83395"/>
    <w:rsid w:val="00C90341"/>
    <w:rsid w:val="00C90FDC"/>
    <w:rsid w:val="00C91A17"/>
    <w:rsid w:val="00C92282"/>
    <w:rsid w:val="00C93892"/>
    <w:rsid w:val="00C93C39"/>
    <w:rsid w:val="00C95C39"/>
    <w:rsid w:val="00C96D09"/>
    <w:rsid w:val="00C976A3"/>
    <w:rsid w:val="00CA0A53"/>
    <w:rsid w:val="00CA1AEC"/>
    <w:rsid w:val="00CA2E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2A38"/>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1F06"/>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0B05"/>
    <w:rsid w:val="00E02791"/>
    <w:rsid w:val="00E03A3C"/>
    <w:rsid w:val="00E06BDE"/>
    <w:rsid w:val="00E0722B"/>
    <w:rsid w:val="00E101C2"/>
    <w:rsid w:val="00E108F5"/>
    <w:rsid w:val="00E11650"/>
    <w:rsid w:val="00E11D7B"/>
    <w:rsid w:val="00E13143"/>
    <w:rsid w:val="00E160F8"/>
    <w:rsid w:val="00E17710"/>
    <w:rsid w:val="00E22D62"/>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361F"/>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1E56"/>
    <w:rsid w:val="00F125E5"/>
    <w:rsid w:val="00F14DA9"/>
    <w:rsid w:val="00F15E7A"/>
    <w:rsid w:val="00F17397"/>
    <w:rsid w:val="00F1744B"/>
    <w:rsid w:val="00F205E5"/>
    <w:rsid w:val="00F22DC9"/>
    <w:rsid w:val="00F2305A"/>
    <w:rsid w:val="00F252E3"/>
    <w:rsid w:val="00F25B1E"/>
    <w:rsid w:val="00F27871"/>
    <w:rsid w:val="00F2797A"/>
    <w:rsid w:val="00F30D71"/>
    <w:rsid w:val="00F32AFF"/>
    <w:rsid w:val="00F33D48"/>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667FF"/>
    <w:rsid w:val="00F70901"/>
    <w:rsid w:val="00F71722"/>
    <w:rsid w:val="00F71A0D"/>
    <w:rsid w:val="00F71E27"/>
    <w:rsid w:val="00F74354"/>
    <w:rsid w:val="00F77591"/>
    <w:rsid w:val="00F77B28"/>
    <w:rsid w:val="00F81032"/>
    <w:rsid w:val="00F816AE"/>
    <w:rsid w:val="00F83D62"/>
    <w:rsid w:val="00F8451A"/>
    <w:rsid w:val="00F84794"/>
    <w:rsid w:val="00F84D62"/>
    <w:rsid w:val="00F85512"/>
    <w:rsid w:val="00F85C27"/>
    <w:rsid w:val="00F86BE7"/>
    <w:rsid w:val="00F86D50"/>
    <w:rsid w:val="00F87A11"/>
    <w:rsid w:val="00F9257C"/>
    <w:rsid w:val="00F92FC0"/>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0D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paragraph" w:styleId="Textosinformato">
    <w:name w:val="Plain Text"/>
    <w:basedOn w:val="Normal"/>
    <w:link w:val="TextosinformatoCar"/>
    <w:rsid w:val="009702C9"/>
    <w:rPr>
      <w:rFonts w:ascii="Courier New" w:hAnsi="Courier New"/>
      <w:sz w:val="20"/>
      <w:szCs w:val="20"/>
      <w:lang w:val="x-none" w:eastAsia="es-MX"/>
    </w:rPr>
  </w:style>
  <w:style w:type="character" w:customStyle="1" w:styleId="TextosinformatoCar">
    <w:name w:val="Texto sin formato Car"/>
    <w:basedOn w:val="Fuentedeprrafopredeter"/>
    <w:link w:val="Textosinformato"/>
    <w:rsid w:val="009702C9"/>
    <w:rPr>
      <w:rFonts w:ascii="Courier New" w:hAnsi="Courier New"/>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paragraph" w:styleId="Textosinformato">
    <w:name w:val="Plain Text"/>
    <w:basedOn w:val="Normal"/>
    <w:link w:val="TextosinformatoCar"/>
    <w:rsid w:val="009702C9"/>
    <w:rPr>
      <w:rFonts w:ascii="Courier New" w:hAnsi="Courier New"/>
      <w:sz w:val="20"/>
      <w:szCs w:val="20"/>
      <w:lang w:val="x-none" w:eastAsia="es-MX"/>
    </w:rPr>
  </w:style>
  <w:style w:type="character" w:customStyle="1" w:styleId="TextosinformatoCar">
    <w:name w:val="Texto sin formato Car"/>
    <w:basedOn w:val="Fuentedeprrafopredeter"/>
    <w:link w:val="Textosinformato"/>
    <w:rsid w:val="009702C9"/>
    <w:rPr>
      <w:rFonts w:ascii="Courier New" w:hAnsi="Courier New"/>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716C-7802-415C-BA57-D09ABD21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7581</Words>
  <Characters>41700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49183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2017-10-11T17:44:00Z</cp:lastPrinted>
  <dcterms:created xsi:type="dcterms:W3CDTF">2017-10-18T13:27:00Z</dcterms:created>
  <dcterms:modified xsi:type="dcterms:W3CDTF">2017-10-18T13:27:00Z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