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1465872"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014836">
        <w:rPr>
          <w:rFonts w:ascii="Open Sans" w:hAnsi="Open Sans" w:cs="Open Sans"/>
          <w:sz w:val="18"/>
          <w:szCs w:val="18"/>
          <w:lang w:val="es-AR"/>
        </w:rPr>
        <w:t>145</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0938EB" w:rsidRPr="003F7A28" w:rsidRDefault="000938EB" w:rsidP="00727CBF">
      <w:pPr>
        <w:rPr>
          <w:rFonts w:ascii="Open Sans" w:hAnsi="Open Sans" w:cs="Open Sans"/>
          <w:sz w:val="18"/>
          <w:szCs w:val="18"/>
          <w:lang w:val="es-AR"/>
        </w:rPr>
      </w:pPr>
      <w:r>
        <w:rPr>
          <w:rFonts w:ascii="Open Sans" w:hAnsi="Open Sans" w:cs="Open Sans"/>
          <w:sz w:val="18"/>
          <w:szCs w:val="18"/>
          <w:lang w:val="es-AR"/>
        </w:rPr>
        <w:t>SEGUNDO LLAMADO</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446330">
        <w:rPr>
          <w:rFonts w:ascii="Open Sans" w:hAnsi="Open Sans" w:cs="Open Sans"/>
          <w:sz w:val="18"/>
          <w:szCs w:val="18"/>
          <w:lang w:val="es-AR"/>
        </w:rPr>
        <w:t>1</w:t>
      </w:r>
      <w:r w:rsidR="000938EB">
        <w:rPr>
          <w:rFonts w:ascii="Open Sans" w:hAnsi="Open Sans" w:cs="Open Sans"/>
          <w:sz w:val="18"/>
          <w:szCs w:val="18"/>
          <w:lang w:val="es-AR"/>
        </w:rPr>
        <w:t>3874/17-2</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0938EB" w:rsidP="00727CBF">
      <w:pPr>
        <w:rPr>
          <w:rFonts w:ascii="Open Sans" w:hAnsi="Open Sans" w:cs="Open Sans"/>
          <w:sz w:val="18"/>
          <w:szCs w:val="18"/>
          <w:lang w:val="es-AR"/>
        </w:rPr>
      </w:pPr>
      <w:r>
        <w:rPr>
          <w:rFonts w:ascii="Open Sans" w:hAnsi="Open Sans" w:cs="Open Sans"/>
          <w:sz w:val="18"/>
          <w:szCs w:val="18"/>
          <w:lang w:val="es-AR"/>
        </w:rPr>
        <w:t xml:space="preserve">PROVISION E INSTALACION DE PISO Y ESTRUCTURA GIMNASIO </w:t>
      </w:r>
    </w:p>
    <w:p w:rsidR="008135AF" w:rsidRPr="003F7A28" w:rsidRDefault="008135AF" w:rsidP="00727CBF">
      <w:pPr>
        <w:rPr>
          <w:rFonts w:ascii="Open Sans" w:hAnsi="Open Sans" w:cs="Open Sans"/>
          <w:sz w:val="18"/>
          <w:szCs w:val="18"/>
          <w:lang w:val="es-AR"/>
        </w:rPr>
      </w:pPr>
    </w:p>
    <w:bookmarkEnd w:id="0"/>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9E0D8C"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491221" w:rsidRPr="003F7A28">
        <w:rPr>
          <w:rFonts w:ascii="Open Sans" w:hAnsi="Open Sans" w:cs="Open Sans"/>
          <w:sz w:val="18"/>
          <w:szCs w:val="18"/>
          <w:lang w:val="es-AR"/>
        </w:rPr>
        <w:t xml:space="preserve"> </w:t>
      </w:r>
      <w:r w:rsidR="00E14936">
        <w:rPr>
          <w:rFonts w:ascii="Open Sans" w:hAnsi="Open Sans" w:cs="Open Sans"/>
          <w:sz w:val="18"/>
          <w:szCs w:val="18"/>
          <w:lang w:val="es-AR"/>
        </w:rPr>
        <w:t>06/11/17 AL 08/11/17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85564D">
        <w:rPr>
          <w:rFonts w:ascii="Open Sans" w:hAnsi="Open Sans" w:cs="Open Sans"/>
          <w:sz w:val="18"/>
          <w:szCs w:val="18"/>
          <w:lang w:val="es-AR"/>
        </w:rPr>
        <w:t>0</w:t>
      </w:r>
      <w:r w:rsidR="00E14936">
        <w:rPr>
          <w:rFonts w:ascii="Open Sans" w:hAnsi="Open Sans" w:cs="Open Sans"/>
          <w:sz w:val="18"/>
          <w:szCs w:val="18"/>
          <w:lang w:val="es-AR"/>
        </w:rPr>
        <w:t>9</w:t>
      </w:r>
      <w:r w:rsidR="0085564D">
        <w:rPr>
          <w:rFonts w:ascii="Open Sans" w:hAnsi="Open Sans" w:cs="Open Sans"/>
          <w:sz w:val="18"/>
          <w:szCs w:val="18"/>
          <w:lang w:val="es-AR"/>
        </w:rPr>
        <w:t>/11/17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E14936">
        <w:rPr>
          <w:rFonts w:ascii="Open Sans" w:hAnsi="Open Sans" w:cs="Open Sans"/>
          <w:sz w:val="18"/>
          <w:szCs w:val="18"/>
          <w:lang w:val="es-AR"/>
        </w:rPr>
        <w:t xml:space="preserve"> 10</w:t>
      </w:r>
      <w:r w:rsidR="0085564D">
        <w:rPr>
          <w:rFonts w:ascii="Open Sans" w:hAnsi="Open Sans" w:cs="Open Sans"/>
          <w:sz w:val="18"/>
          <w:szCs w:val="18"/>
          <w:lang w:val="es-AR"/>
        </w:rPr>
        <w:t>/11/17</w:t>
      </w:r>
    </w:p>
    <w:p w:rsidR="00E14936" w:rsidRDefault="00E14936" w:rsidP="00727CBF">
      <w:pPr>
        <w:rPr>
          <w:rFonts w:ascii="Open Sans" w:hAnsi="Open Sans" w:cs="Open Sans"/>
          <w:b/>
          <w:sz w:val="18"/>
          <w:szCs w:val="18"/>
          <w:lang w:val="es-AR"/>
        </w:rPr>
      </w:pPr>
    </w:p>
    <w:p w:rsidR="00E14936" w:rsidRDefault="00E14936" w:rsidP="00727CBF">
      <w:pPr>
        <w:rPr>
          <w:rFonts w:ascii="Open Sans" w:hAnsi="Open Sans" w:cs="Open Sans"/>
          <w:b/>
          <w:sz w:val="18"/>
          <w:szCs w:val="18"/>
          <w:lang w:val="es-AR"/>
        </w:rPr>
      </w:pPr>
      <w:r>
        <w:rPr>
          <w:rFonts w:ascii="Open Sans" w:hAnsi="Open Sans" w:cs="Open Sans"/>
          <w:b/>
          <w:sz w:val="18"/>
          <w:szCs w:val="18"/>
          <w:lang w:val="es-AR"/>
        </w:rPr>
        <w:t xml:space="preserve">VISITA A OBRA: </w:t>
      </w:r>
      <w:r w:rsidRPr="00E14936">
        <w:rPr>
          <w:rFonts w:ascii="Open Sans" w:hAnsi="Open Sans" w:cs="Open Sans"/>
          <w:sz w:val="18"/>
          <w:szCs w:val="18"/>
          <w:lang w:val="es-AR"/>
        </w:rPr>
        <w:t>MARTES 21/11/17, 11:00 CAMPO DE DEPORTES UNLP 50 Y 117</w:t>
      </w:r>
      <w:r>
        <w:rPr>
          <w:rFonts w:ascii="Open Sans" w:hAnsi="Open Sans" w:cs="Open Sans"/>
          <w:b/>
          <w:sz w:val="18"/>
          <w:szCs w:val="18"/>
          <w:lang w:val="es-AR"/>
        </w:rPr>
        <w:t xml:space="preserve"> </w:t>
      </w:r>
    </w:p>
    <w:p w:rsidR="00E14936" w:rsidRDefault="00E14936"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B8790C">
        <w:rPr>
          <w:rFonts w:ascii="Open Sans" w:hAnsi="Open Sans" w:cs="Open Sans"/>
          <w:sz w:val="18"/>
          <w:szCs w:val="18"/>
          <w:lang w:val="es-AR"/>
        </w:rPr>
        <w:t>3/11/2017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1D1D10" w:rsidRPr="003F7A28" w:rsidRDefault="00173BCC" w:rsidP="00727CBF">
      <w:pPr>
        <w:rPr>
          <w:rFonts w:ascii="Open Sans" w:hAnsi="Open Sans" w:cs="Open Sans"/>
          <w:sz w:val="18"/>
          <w:szCs w:val="18"/>
          <w:lang w:val="es-AR"/>
        </w:rPr>
      </w:pPr>
      <w:r>
        <w:rPr>
          <w:rFonts w:ascii="Open Sans" w:hAnsi="Open Sans" w:cs="Open Sans"/>
          <w:sz w:val="18"/>
          <w:szCs w:val="18"/>
          <w:lang w:val="es-AR"/>
        </w:rPr>
        <w:t>2</w:t>
      </w:r>
      <w:r w:rsidR="00B8790C">
        <w:rPr>
          <w:rFonts w:ascii="Open Sans" w:hAnsi="Open Sans" w:cs="Open Sans"/>
          <w:sz w:val="18"/>
          <w:szCs w:val="18"/>
          <w:lang w:val="es-AR"/>
        </w:rPr>
        <w:t>3/11/2017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B8790C" w:rsidRDefault="00B8790C" w:rsidP="00727CBF">
      <w:pPr>
        <w:rPr>
          <w:rFonts w:ascii="Open Sans" w:hAnsi="Open Sans" w:cs="Open Sans"/>
          <w:sz w:val="18"/>
          <w:szCs w:val="18"/>
          <w:lang w:val="es-AR"/>
        </w:rPr>
      </w:pPr>
    </w:p>
    <w:p w:rsidR="005B0288" w:rsidRPr="005B0288" w:rsidRDefault="00274CD2" w:rsidP="005B0288">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r w:rsidR="005B0288" w:rsidRPr="005B0288">
        <w:rPr>
          <w:rFonts w:ascii="Open Sans" w:hAnsi="Open Sans" w:cs="Open Sans"/>
          <w:sz w:val="18"/>
          <w:szCs w:val="18"/>
          <w:lang w:val="es-AR"/>
        </w:rPr>
        <w:t>www.unlp.edu.ar/administracion_y_finanzas/licitaciones-5040</w:t>
      </w:r>
    </w:p>
    <w:p w:rsidR="005B0288" w:rsidRPr="005B0288" w:rsidRDefault="005B0288" w:rsidP="005B0288">
      <w:pPr>
        <w:jc w:val="both"/>
        <w:rPr>
          <w:rFonts w:ascii="Open Sans" w:hAnsi="Open Sans" w:cs="Open Sans"/>
          <w:sz w:val="18"/>
          <w:szCs w:val="18"/>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94316B" w:rsidRDefault="0094316B"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1465873"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 xml:space="preserve">OBJETO DE </w:t>
      </w:r>
      <w:smartTag w:uri="urn:schemas-microsoft-com:office:smarttags" w:element="PersonName">
        <w:smartTagPr>
          <w:attr w:name="ProductID" w:val="LA CONTRATACIￓN"/>
        </w:smartTagPr>
        <w:r w:rsidR="00727CBF" w:rsidRPr="003F7A28">
          <w:rPr>
            <w:rFonts w:ascii="Open Sans" w:hAnsi="Open Sans" w:cs="Open Sans"/>
            <w:b/>
            <w:sz w:val="18"/>
            <w:szCs w:val="18"/>
            <w:lang w:val="es-AR"/>
          </w:rPr>
          <w:t>LA CONTRATACIÓN</w:t>
        </w:r>
      </w:smartTag>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BC2C4C" w:rsidRPr="003F7A28">
        <w:rPr>
          <w:rFonts w:ascii="Open Sans" w:hAnsi="Open Sans" w:cs="Open Sans"/>
          <w:sz w:val="18"/>
          <w:szCs w:val="18"/>
          <w:lang w:val="es-AR"/>
        </w:rPr>
        <w:t>Nro</w:t>
      </w:r>
      <w:r w:rsidR="00BC2C4C" w:rsidRPr="0069019F">
        <w:rPr>
          <w:rFonts w:ascii="Open Sans" w:hAnsi="Open Sans" w:cs="Open Sans"/>
          <w:sz w:val="18"/>
          <w:szCs w:val="18"/>
          <w:lang w:val="es-AR"/>
        </w:rPr>
        <w:t xml:space="preserve">. </w:t>
      </w:r>
      <w:r w:rsidR="007B161A">
        <w:rPr>
          <w:rFonts w:ascii="Open Sans" w:hAnsi="Open Sans" w:cs="Open Sans"/>
          <w:sz w:val="18"/>
          <w:szCs w:val="18"/>
          <w:lang w:val="es-AR"/>
        </w:rPr>
        <w:t>145</w:t>
      </w:r>
      <w:r w:rsidR="0069019F">
        <w:rPr>
          <w:rFonts w:ascii="Open Sans" w:hAnsi="Open Sans" w:cs="Open Sans"/>
          <w:sz w:val="18"/>
          <w:szCs w:val="18"/>
          <w:lang w:val="es-AR"/>
        </w:rPr>
        <w:t>/</w:t>
      </w:r>
      <w:r w:rsidR="00FE3044" w:rsidRPr="0069019F">
        <w:rPr>
          <w:rFonts w:ascii="Open Sans" w:hAnsi="Open Sans" w:cs="Open Sans"/>
          <w:sz w:val="18"/>
          <w:szCs w:val="18"/>
          <w:lang w:val="es-AR"/>
        </w:rPr>
        <w:t>1</w:t>
      </w:r>
      <w:r w:rsidR="00B75339" w:rsidRPr="0069019F">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7F00BE">
        <w:rPr>
          <w:rFonts w:ascii="Open Sans" w:hAnsi="Open Sans" w:cs="Open Sans"/>
          <w:sz w:val="18"/>
          <w:szCs w:val="18"/>
          <w:lang w:val="es-AR"/>
        </w:rPr>
        <w:t>Provisión e instalación de piso y estructura</w:t>
      </w:r>
      <w:r w:rsidR="00446330">
        <w:rPr>
          <w:rFonts w:ascii="Open Sans" w:hAnsi="Open Sans" w:cs="Open Sans"/>
          <w:sz w:val="18"/>
          <w:szCs w:val="18"/>
          <w:lang w:val="es-AR"/>
        </w:rPr>
        <w:t xml:space="preserve"> –segundo llamado-</w:t>
      </w:r>
      <w:r w:rsidR="007F00BE">
        <w:rPr>
          <w:rFonts w:ascii="Open Sans" w:hAnsi="Open Sans" w:cs="Open Sans"/>
          <w:sz w:val="18"/>
          <w:szCs w:val="18"/>
          <w:lang w:val="es-AR"/>
        </w:rPr>
        <w:t>en gimnasio de la Dirección General de Deportes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7F00BE">
        <w:rPr>
          <w:rFonts w:ascii="Open Sans" w:hAnsi="Open Sans" w:cs="Open Sans"/>
          <w:sz w:val="18"/>
          <w:szCs w:val="18"/>
          <w:lang w:val="es-AR"/>
        </w:rPr>
        <w:t>Prof. Javier Orlandoni</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F00BE">
        <w:rPr>
          <w:rFonts w:ascii="Open Sans" w:hAnsi="Open Sans" w:cs="Open Sans"/>
          <w:sz w:val="18"/>
          <w:szCs w:val="18"/>
          <w:lang w:val="es-AR"/>
        </w:rPr>
        <w:t>09/11/17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F00BE">
        <w:rPr>
          <w:rFonts w:ascii="Open Sans" w:hAnsi="Open Sans" w:cs="Open Sans"/>
          <w:sz w:val="18"/>
          <w:szCs w:val="18"/>
          <w:lang w:val="es-AR"/>
        </w:rPr>
        <w:t>10</w:t>
      </w:r>
      <w:r w:rsidR="0069019F">
        <w:rPr>
          <w:rFonts w:ascii="Open Sans" w:hAnsi="Open Sans" w:cs="Open Sans"/>
          <w:sz w:val="18"/>
          <w:szCs w:val="18"/>
          <w:lang w:val="es-AR"/>
        </w:rPr>
        <w:t>/11/17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95485" w:rsidRPr="00A63E0C" w:rsidRDefault="00824D38" w:rsidP="00095485">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095485">
        <w:rPr>
          <w:rFonts w:ascii="Open Sans" w:hAnsi="Open Sans" w:cs="Open Sans"/>
          <w:b/>
          <w:sz w:val="18"/>
          <w:szCs w:val="18"/>
          <w:lang w:val="es-AR"/>
        </w:rPr>
        <w:t xml:space="preserve"> </w:t>
      </w:r>
      <w:r w:rsidR="00095485" w:rsidRPr="00095485">
        <w:rPr>
          <w:rFonts w:ascii="Open Sans" w:hAnsi="Open Sans" w:cs="Open Sans"/>
          <w:sz w:val="18"/>
          <w:szCs w:val="18"/>
          <w:lang w:val="es-AR"/>
        </w:rPr>
        <w:t>La oferta deberá especificar el precio unitario y cierto, IVA</w:t>
      </w:r>
      <w:r w:rsidR="000F5B65">
        <w:rPr>
          <w:rFonts w:ascii="Open Sans" w:hAnsi="Open Sans" w:cs="Open Sans"/>
          <w:sz w:val="18"/>
          <w:szCs w:val="18"/>
          <w:lang w:val="es-AR"/>
        </w:rPr>
        <w:t xml:space="preserve"> incluido, totalizando cada renglon </w:t>
      </w:r>
      <w:r w:rsidR="00095485" w:rsidRPr="00095485">
        <w:rPr>
          <w:rFonts w:ascii="Open Sans" w:hAnsi="Open Sans" w:cs="Open Sans"/>
          <w:sz w:val="18"/>
          <w:szCs w:val="18"/>
          <w:lang w:val="es-AR"/>
        </w:rPr>
        <w:t xml:space="preserve">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0F5B65">
        <w:rPr>
          <w:rFonts w:ascii="Open Sans" w:hAnsi="Open Sans" w:cs="Open Sans"/>
          <w:sz w:val="18"/>
          <w:szCs w:val="18"/>
          <w:lang w:val="es-AR"/>
        </w:rPr>
        <w:t xml:space="preserve"> (</w:t>
      </w:r>
      <w:r w:rsidR="00FF55D1">
        <w:rPr>
          <w:rFonts w:ascii="Open Sans" w:hAnsi="Open Sans" w:cs="Open Sans"/>
          <w:sz w:val="18"/>
          <w:szCs w:val="18"/>
          <w:lang w:val="es-AR"/>
        </w:rPr>
        <w:t>provisión, i</w:t>
      </w:r>
      <w:r w:rsidR="000F5B65">
        <w:rPr>
          <w:rFonts w:ascii="Open Sans" w:hAnsi="Open Sans" w:cs="Open Sans"/>
          <w:sz w:val="18"/>
          <w:szCs w:val="18"/>
          <w:lang w:val="es-AR"/>
        </w:rPr>
        <w:t>nstalación</w:t>
      </w:r>
      <w:r w:rsidR="00FF55D1">
        <w:rPr>
          <w:rFonts w:ascii="Open Sans" w:hAnsi="Open Sans" w:cs="Open Sans"/>
          <w:sz w:val="18"/>
          <w:szCs w:val="18"/>
          <w:lang w:val="es-AR"/>
        </w:rPr>
        <w:t>, flete, cualquier otro gasto que demande el objeto de la contratación</w:t>
      </w:r>
      <w:r w:rsidR="000F5B65">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FE3D77" w:rsidRDefault="00BD62C0"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365F56" w:rsidRDefault="007F00B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w:t>
      </w:r>
      <w:r w:rsidR="00365F56">
        <w:rPr>
          <w:rFonts w:ascii="Open Sans" w:hAnsi="Open Sans" w:cs="Open Sans"/>
          <w:sz w:val="18"/>
          <w:szCs w:val="18"/>
          <w:lang w:val="es-AR"/>
        </w:rPr>
        <w:t>SE ACEPTAN ALTERNATIVAS Y/O VARIANTES.</w:t>
      </w:r>
    </w:p>
    <w:p w:rsidR="00365F56" w:rsidRPr="003F7A28" w:rsidRDefault="00365F5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7F00BE"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F00BE" w:rsidRPr="00095485" w:rsidRDefault="007F00B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095485" w:rsidRDefault="007F00B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 DE LOS ITEMS 1 Y 2</w:t>
      </w:r>
    </w:p>
    <w:p w:rsidR="007F00BE" w:rsidRPr="003F7A28" w:rsidRDefault="007F00B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DISEÑO DEL ITEM 3</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lastRenderedPageBreak/>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E57280">
      <w:pPr>
        <w:numPr>
          <w:ilvl w:val="1"/>
          <w:numId w:val="8"/>
        </w:numPr>
        <w:spacing w:line="360" w:lineRule="auto"/>
        <w:ind w:left="426" w:firstLine="1275"/>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E57280" w:rsidRPr="00E57280" w:rsidRDefault="00E57280" w:rsidP="00E57280">
      <w:pPr>
        <w:pStyle w:val="Prrafodelista"/>
        <w:spacing w:line="360" w:lineRule="auto"/>
        <w:ind w:left="360"/>
        <w:rPr>
          <w:rFonts w:ascii="Open Sans" w:hAnsi="Open Sans" w:cs="Open Sans"/>
          <w:sz w:val="18"/>
          <w:szCs w:val="18"/>
          <w:lang w:val="es-AR"/>
        </w:rPr>
      </w:pPr>
      <w:r>
        <w:rPr>
          <w:rFonts w:ascii="Open Sans" w:hAnsi="Open Sans" w:cs="Open Sans"/>
          <w:sz w:val="18"/>
          <w:szCs w:val="18"/>
          <w:lang w:val="es-AR"/>
        </w:rPr>
        <w:t>4</w:t>
      </w:r>
      <w:r w:rsidRPr="00E57280">
        <w:rPr>
          <w:rFonts w:ascii="Open Sans" w:hAnsi="Open Sans" w:cs="Open Sans"/>
          <w:sz w:val="18"/>
          <w:szCs w:val="18"/>
          <w:lang w:val="es-AR"/>
        </w:rPr>
        <w:t>-  Queda prohibida la subcontratación o cesión del contrato, en ambos casos, sin la previa autorización de la UNLP.</w:t>
      </w:r>
    </w:p>
    <w:p w:rsidR="00E57280" w:rsidRPr="00E57280" w:rsidRDefault="00E57280" w:rsidP="00E57280">
      <w:pPr>
        <w:pStyle w:val="Prrafodelista"/>
        <w:spacing w:line="360" w:lineRule="auto"/>
        <w:ind w:left="360"/>
        <w:rPr>
          <w:rFonts w:ascii="Open Sans" w:hAnsi="Open Sans" w:cs="Open Sans"/>
          <w:b/>
          <w:sz w:val="18"/>
          <w:szCs w:val="18"/>
          <w:lang w:val="es-AR"/>
        </w:rPr>
      </w:pPr>
      <w:r w:rsidRPr="00E57280">
        <w:rPr>
          <w:rFonts w:ascii="Open Sans" w:hAnsi="Open Sans" w:cs="Open Sans"/>
          <w:b/>
          <w:sz w:val="18"/>
          <w:szCs w:val="18"/>
          <w:lang w:val="x-none"/>
        </w:rPr>
        <w:t xml:space="preserve">El personal </w:t>
      </w:r>
      <w:r w:rsidRPr="00E57280">
        <w:rPr>
          <w:rFonts w:ascii="Open Sans" w:hAnsi="Open Sans" w:cs="Open Sans"/>
          <w:b/>
          <w:sz w:val="18"/>
          <w:szCs w:val="18"/>
          <w:lang w:val="es-AR"/>
        </w:rPr>
        <w:t xml:space="preserve">afectado a las tareas objeto de la contratación, </w:t>
      </w:r>
      <w:r w:rsidRPr="00E57280">
        <w:rPr>
          <w:rFonts w:ascii="Open Sans" w:hAnsi="Open Sans" w:cs="Open Sans"/>
          <w:b/>
          <w:sz w:val="18"/>
          <w:szCs w:val="18"/>
          <w:lang w:val="x-none"/>
        </w:rPr>
        <w:t>estará  directamente en relación de dependencia con la empresa adjudicataria, sin que se establezca ningún vínculo laboral con</w:t>
      </w:r>
      <w:r w:rsidRPr="00E57280">
        <w:rPr>
          <w:rFonts w:ascii="Open Sans" w:hAnsi="Open Sans" w:cs="Open Sans"/>
          <w:b/>
          <w:sz w:val="18"/>
          <w:szCs w:val="18"/>
          <w:lang w:val="es-AR"/>
        </w:rPr>
        <w:t xml:space="preserve"> la UNLP.</w:t>
      </w:r>
    </w:p>
    <w:p w:rsidR="00E57280" w:rsidRPr="00E57280" w:rsidRDefault="00E57280" w:rsidP="00E57280">
      <w:pPr>
        <w:spacing w:line="360" w:lineRule="auto"/>
        <w:rPr>
          <w:rFonts w:ascii="Open Sans" w:hAnsi="Open Sans" w:cs="Open Sans"/>
          <w:sz w:val="18"/>
          <w:szCs w:val="18"/>
        </w:rPr>
      </w:pPr>
      <w:r>
        <w:rPr>
          <w:rFonts w:ascii="Open Sans" w:hAnsi="Open Sans" w:cs="Open Sans"/>
          <w:b/>
          <w:sz w:val="18"/>
          <w:szCs w:val="18"/>
          <w:lang w:val="es-AR"/>
        </w:rPr>
        <w:t xml:space="preserve">      </w:t>
      </w:r>
      <w:r w:rsidRPr="00E57280">
        <w:rPr>
          <w:rFonts w:ascii="Open Sans" w:hAnsi="Open Sans" w:cs="Open Sans"/>
          <w:b/>
          <w:sz w:val="18"/>
          <w:szCs w:val="18"/>
          <w:lang w:val="es-AR"/>
        </w:rPr>
        <w:t>Sera obligación de la ad</w:t>
      </w:r>
      <w:r w:rsidRPr="00E57280">
        <w:rPr>
          <w:rFonts w:ascii="Open Sans" w:hAnsi="Open Sans" w:cs="Open Sans"/>
          <w:b/>
          <w:sz w:val="18"/>
          <w:szCs w:val="18"/>
        </w:rPr>
        <w:t xml:space="preserve">judicataria  todos los gastos que ocasione la ejecución de estos </w:t>
      </w:r>
      <w:r>
        <w:rPr>
          <w:rFonts w:ascii="Open Sans" w:hAnsi="Open Sans" w:cs="Open Sans"/>
          <w:b/>
          <w:sz w:val="18"/>
          <w:szCs w:val="18"/>
        </w:rPr>
        <w:t xml:space="preserve">     </w:t>
      </w:r>
      <w:r w:rsidRPr="00E57280">
        <w:rPr>
          <w:rFonts w:ascii="Open Sans" w:hAnsi="Open Sans" w:cs="Open Sans"/>
          <w:b/>
          <w:sz w:val="18"/>
          <w:szCs w:val="18"/>
        </w:rPr>
        <w:t xml:space="preserve">trabajos inclusive jornales, seguros obligatorios y seguros de riesgo de trabajo (ART), aguinaldo, despidos, indemnizaciones, aportes, contribuciones etc. y cualquier otro motivado por cargas sociales o especiales, </w:t>
      </w:r>
      <w:proofErr w:type="spellStart"/>
      <w:r w:rsidRPr="00E57280">
        <w:rPr>
          <w:rFonts w:ascii="Open Sans" w:hAnsi="Open Sans" w:cs="Open Sans"/>
          <w:b/>
          <w:sz w:val="18"/>
          <w:szCs w:val="18"/>
        </w:rPr>
        <w:t>etc</w:t>
      </w:r>
      <w:proofErr w:type="spellEnd"/>
    </w:p>
    <w:p w:rsidR="007F00BE" w:rsidRDefault="007F00BE" w:rsidP="00095485">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E57280" w:rsidRPr="003F7A28">
        <w:rPr>
          <w:rFonts w:ascii="Open Sans" w:hAnsi="Open Sans" w:cs="Open Sans"/>
          <w:b/>
          <w:sz w:val="18"/>
          <w:szCs w:val="18"/>
          <w:lang w:val="es-AR"/>
        </w:rPr>
        <w:t>:</w:t>
      </w:r>
      <w:r w:rsidR="00E57280" w:rsidRPr="003F7A28">
        <w:rPr>
          <w:rFonts w:ascii="Open Sans" w:hAnsi="Open Sans" w:cs="Open Sans"/>
          <w:sz w:val="18"/>
          <w:szCs w:val="18"/>
          <w:lang w:val="es-AR"/>
        </w:rPr>
        <w:t xml:space="preserve"> </w:t>
      </w:r>
      <w:r w:rsidR="00E57280">
        <w:rPr>
          <w:rFonts w:ascii="Open Sans" w:hAnsi="Open Sans" w:cs="Open Sans"/>
          <w:sz w:val="18"/>
          <w:szCs w:val="18"/>
          <w:lang w:val="es-AR"/>
        </w:rPr>
        <w:t>Máximo</w:t>
      </w:r>
      <w:r w:rsidR="007F00BE">
        <w:rPr>
          <w:rFonts w:ascii="Open Sans" w:hAnsi="Open Sans" w:cs="Open Sans"/>
          <w:sz w:val="18"/>
          <w:szCs w:val="18"/>
          <w:lang w:val="es-AR"/>
        </w:rPr>
        <w:t xml:space="preserve"> cuarenta y cinco</w:t>
      </w:r>
      <w:r w:rsidR="00095485" w:rsidRPr="00095485">
        <w:rPr>
          <w:rFonts w:ascii="Open Sans" w:hAnsi="Open Sans" w:cs="Open Sans"/>
          <w:sz w:val="18"/>
          <w:szCs w:val="18"/>
          <w:lang w:val="es-AR"/>
        </w:rPr>
        <w:t xml:space="preserve"> (</w:t>
      </w:r>
      <w:r w:rsidR="007F00BE">
        <w:rPr>
          <w:rFonts w:ascii="Open Sans" w:hAnsi="Open Sans" w:cs="Open Sans"/>
          <w:sz w:val="18"/>
          <w:szCs w:val="18"/>
          <w:lang w:val="es-AR"/>
        </w:rPr>
        <w:t>4</w:t>
      </w:r>
      <w:r w:rsidR="00095485" w:rsidRPr="00095485">
        <w:rPr>
          <w:rFonts w:ascii="Open Sans" w:hAnsi="Open Sans" w:cs="Open Sans"/>
          <w:sz w:val="18"/>
          <w:szCs w:val="18"/>
          <w:lang w:val="es-AR"/>
        </w:rPr>
        <w:t>5)  contados a partir de</w:t>
      </w:r>
      <w:r w:rsidR="007F00BE">
        <w:rPr>
          <w:rFonts w:ascii="Open Sans" w:hAnsi="Open Sans" w:cs="Open Sans"/>
          <w:sz w:val="18"/>
          <w:szCs w:val="18"/>
          <w:lang w:val="es-AR"/>
        </w:rPr>
        <w:t xml:space="preserve"> la notificación de la orden de compra.</w:t>
      </w:r>
    </w:p>
    <w:p w:rsidR="007F00BE" w:rsidRPr="007F00BE" w:rsidRDefault="007F00BE" w:rsidP="00011B4A">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E57280" w:rsidRPr="00E57280">
        <w:rPr>
          <w:rFonts w:ascii="Open Sans" w:hAnsi="Open Sans" w:cs="Open Sans"/>
          <w:sz w:val="18"/>
          <w:szCs w:val="18"/>
          <w:lang w:val="es-AR"/>
        </w:rPr>
        <w:t>Dirección General de Deportes UNLP 50 y 117 UNLP- La Plata</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365F56" w:rsidRDefault="00365F56" w:rsidP="00365F56">
      <w:pPr>
        <w:spacing w:line="360" w:lineRule="auto"/>
        <w:jc w:val="both"/>
        <w:rPr>
          <w:rFonts w:ascii="Open Sans" w:hAnsi="Open Sans" w:cs="Open Sans"/>
          <w:sz w:val="18"/>
          <w:szCs w:val="18"/>
          <w:lang w:val="es-AR"/>
        </w:rPr>
      </w:pPr>
      <w:r w:rsidRPr="00383B4F">
        <w:rPr>
          <w:rFonts w:ascii="Open Sans" w:hAnsi="Open Sans" w:cs="Open Sans"/>
          <w:sz w:val="18"/>
          <w:szCs w:val="18"/>
          <w:lang w:val="es-AR"/>
        </w:rPr>
        <w:t xml:space="preserve">El pago se efectuara </w:t>
      </w:r>
      <w:r w:rsidR="00E57280">
        <w:rPr>
          <w:rFonts w:ascii="Open Sans" w:hAnsi="Open Sans" w:cs="Open Sans"/>
          <w:sz w:val="18"/>
          <w:szCs w:val="18"/>
          <w:lang w:val="es-AR"/>
        </w:rPr>
        <w:t>a los treinta (30) días corridos, contados a partir de la recepción de remito y factura electrónica debidamente conformados.</w:t>
      </w:r>
    </w:p>
    <w:p w:rsidR="00E57280" w:rsidRPr="008623D9" w:rsidRDefault="00E57280" w:rsidP="00365F56">
      <w:pPr>
        <w:spacing w:line="360" w:lineRule="auto"/>
        <w:jc w:val="both"/>
        <w:rPr>
          <w:rFonts w:ascii="Open Sans" w:hAnsi="Open Sans" w:cs="Open Sans"/>
          <w:b/>
          <w:sz w:val="18"/>
          <w:szCs w:val="18"/>
          <w:lang w:val="es-AR"/>
        </w:rPr>
      </w:pPr>
      <w:r w:rsidRPr="008623D9">
        <w:rPr>
          <w:rFonts w:ascii="Open Sans" w:hAnsi="Open Sans" w:cs="Open Sans"/>
          <w:b/>
          <w:sz w:val="18"/>
          <w:szCs w:val="18"/>
          <w:lang w:val="es-AR"/>
        </w:rPr>
        <w:t xml:space="preserve">OPCION: El adjudicatario </w:t>
      </w:r>
      <w:r w:rsidR="00417EFB" w:rsidRPr="008623D9">
        <w:rPr>
          <w:rFonts w:ascii="Open Sans" w:hAnsi="Open Sans" w:cs="Open Sans"/>
          <w:b/>
          <w:sz w:val="18"/>
          <w:szCs w:val="18"/>
          <w:lang w:val="es-AR"/>
        </w:rPr>
        <w:t>tendrá la opción de solicitar un anticipo financiero de hasta el cincuenta por ciento (50%) del monto total adjudicado, acompañando una contragarantía (póliza de seguro de caución) y factura electrónica por el monto anticipado.</w:t>
      </w:r>
    </w:p>
    <w:p w:rsidR="00F27871" w:rsidRDefault="00F27871" w:rsidP="007B084B">
      <w:pPr>
        <w:spacing w:line="360" w:lineRule="auto"/>
        <w:jc w:val="both"/>
        <w:rPr>
          <w:rFonts w:ascii="Open Sans" w:hAnsi="Open Sans" w:cs="Open Sans"/>
          <w:b/>
          <w:sz w:val="18"/>
          <w:szCs w:val="18"/>
          <w:lang w:val="es-AR"/>
        </w:rPr>
      </w:pPr>
    </w:p>
    <w:p w:rsidR="00095485" w:rsidRPr="00095485" w:rsidRDefault="00095485" w:rsidP="00095485">
      <w:pPr>
        <w:spacing w:line="360" w:lineRule="auto"/>
        <w:rPr>
          <w:rFonts w:ascii="Open Sans" w:hAnsi="Open Sans" w:cs="Open Sans"/>
          <w:b/>
          <w:sz w:val="18"/>
          <w:szCs w:val="18"/>
        </w:rPr>
      </w:pPr>
      <w:r w:rsidRPr="00095485">
        <w:rPr>
          <w:rFonts w:ascii="Open Sans" w:hAnsi="Open Sans" w:cs="Open Sans"/>
          <w:b/>
          <w:sz w:val="18"/>
          <w:szCs w:val="18"/>
        </w:rPr>
        <w:t>Artículo 14º MANTENIMIENTO Y REPUESTOS:</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w:t>
      </w:r>
      <w:r w:rsidRPr="00095485">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w:t>
      </w:r>
      <w:r w:rsidRPr="00095485">
        <w:rPr>
          <w:rFonts w:ascii="Open Sans" w:hAnsi="Open Sans" w:cs="Open Sans"/>
          <w:sz w:val="18"/>
          <w:szCs w:val="18"/>
        </w:rPr>
        <w:tab/>
        <w:t>El proveedor está obligado a prestar los servicios técnicos y de soporte profesional desde Argentina.</w:t>
      </w:r>
    </w:p>
    <w:p w:rsidR="00095485" w:rsidRPr="00095485" w:rsidRDefault="00095485" w:rsidP="00095485">
      <w:pPr>
        <w:spacing w:line="360" w:lineRule="auto"/>
        <w:rPr>
          <w:rFonts w:ascii="Open Sans" w:hAnsi="Open Sans" w:cs="Open Sans"/>
          <w:sz w:val="18"/>
          <w:szCs w:val="18"/>
        </w:rPr>
      </w:pPr>
      <w:r w:rsidRPr="00095485">
        <w:rPr>
          <w:rFonts w:ascii="Open Sans" w:hAnsi="Open Sans" w:cs="Open Sans"/>
          <w:sz w:val="18"/>
          <w:szCs w:val="18"/>
        </w:rPr>
        <w:t>III.</w:t>
      </w:r>
      <w:r w:rsidRPr="00095485">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95485" w:rsidRPr="00095485" w:rsidRDefault="00095485" w:rsidP="007B084B">
      <w:pPr>
        <w:spacing w:line="360" w:lineRule="auto"/>
        <w:jc w:val="both"/>
        <w:rPr>
          <w:rFonts w:ascii="Open Sans" w:hAnsi="Open Sans" w:cs="Open Sans"/>
          <w:b/>
          <w:sz w:val="18"/>
          <w:szCs w:val="18"/>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95485">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95485">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95485">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1465874"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146587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1465876"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446330" w:rsidRPr="00AE2577" w:rsidRDefault="00A3078C" w:rsidP="00446330">
      <w:pPr>
        <w:rPr>
          <w:rFonts w:ascii="Open Sans" w:hAnsi="Open Sans" w:cs="Open Sans"/>
          <w:b/>
          <w:sz w:val="18"/>
          <w:szCs w:val="18"/>
          <w:u w:val="single"/>
        </w:rPr>
      </w:pPr>
      <w:r>
        <w:rPr>
          <w:rFonts w:ascii="Open Sans" w:hAnsi="Open Sans" w:cs="Open Sans"/>
          <w:b/>
          <w:sz w:val="18"/>
          <w:szCs w:val="18"/>
          <w:u w:val="single"/>
        </w:rPr>
        <w:t>ITEM 1-CANTIDAD 67 METROS CUADRADOS</w:t>
      </w:r>
    </w:p>
    <w:p w:rsidR="00446330" w:rsidRDefault="00446330" w:rsidP="00446330">
      <w:pPr>
        <w:rPr>
          <w:rFonts w:ascii="Open Sans" w:hAnsi="Open Sans" w:cs="Open Sans"/>
          <w:b/>
          <w:sz w:val="18"/>
          <w:szCs w:val="18"/>
          <w:u w:val="single"/>
        </w:rPr>
      </w:pPr>
    </w:p>
    <w:p w:rsidR="008623D9" w:rsidRPr="00D95777" w:rsidRDefault="008623D9" w:rsidP="00D95777">
      <w:pPr>
        <w:jc w:val="both"/>
        <w:rPr>
          <w:rFonts w:ascii="Open Sans" w:hAnsi="Open Sans" w:cs="Open Sans"/>
          <w:sz w:val="18"/>
          <w:szCs w:val="18"/>
        </w:rPr>
      </w:pPr>
      <w:r w:rsidRPr="00D95777">
        <w:rPr>
          <w:rFonts w:ascii="Open Sans" w:hAnsi="Open Sans" w:cs="Open Sans"/>
          <w:sz w:val="18"/>
          <w:szCs w:val="18"/>
        </w:rPr>
        <w:t>PROVISION E INSTALACION DE PISO DE CAUCHO RECICLADO BALDOSAS DE 1 MTS X 1 MTS INTEGRAMENTE DE CAUCHO RECICLADO DE 20 MM DE ESPESOR, PESOS 15  KG CADA BALDOSA, APTO PARA ALTO IMPACTO.</w:t>
      </w:r>
    </w:p>
    <w:p w:rsidR="00A3078C" w:rsidRDefault="00A3078C" w:rsidP="00AC708F">
      <w:pPr>
        <w:spacing w:line="360" w:lineRule="auto"/>
        <w:jc w:val="both"/>
        <w:rPr>
          <w:rFonts w:ascii="Open Sans" w:hAnsi="Open Sans" w:cs="Open Sans"/>
          <w:sz w:val="18"/>
          <w:szCs w:val="18"/>
          <w:lang w:val="es-AR"/>
        </w:rPr>
      </w:pPr>
    </w:p>
    <w:p w:rsidR="00D95777" w:rsidRPr="00653D45" w:rsidRDefault="00D95777" w:rsidP="00AC708F">
      <w:pPr>
        <w:spacing w:line="360" w:lineRule="auto"/>
        <w:jc w:val="both"/>
        <w:rPr>
          <w:rFonts w:ascii="Open Sans" w:hAnsi="Open Sans" w:cs="Open Sans"/>
          <w:b/>
          <w:sz w:val="18"/>
          <w:szCs w:val="18"/>
          <w:u w:val="single"/>
          <w:lang w:val="es-AR"/>
        </w:rPr>
      </w:pPr>
      <w:r w:rsidRPr="00653D45">
        <w:rPr>
          <w:rFonts w:ascii="Open Sans" w:hAnsi="Open Sans" w:cs="Open Sans"/>
          <w:b/>
          <w:sz w:val="18"/>
          <w:szCs w:val="18"/>
          <w:u w:val="single"/>
          <w:lang w:val="es-AR"/>
        </w:rPr>
        <w:t>ITEM 2-CANTIDAD 120 METROS CUADRADOS</w:t>
      </w:r>
    </w:p>
    <w:p w:rsidR="00D95777" w:rsidRPr="00D95777" w:rsidRDefault="00D95777" w:rsidP="00D95777">
      <w:pPr>
        <w:jc w:val="both"/>
        <w:rPr>
          <w:rFonts w:ascii="Open Sans" w:hAnsi="Open Sans" w:cs="Open Sans"/>
          <w:sz w:val="18"/>
          <w:szCs w:val="18"/>
        </w:rPr>
      </w:pPr>
      <w:r w:rsidRPr="00D95777">
        <w:rPr>
          <w:rFonts w:ascii="Open Sans" w:hAnsi="Open Sans" w:cs="Open Sans"/>
          <w:sz w:val="18"/>
          <w:szCs w:val="18"/>
        </w:rPr>
        <w:t xml:space="preserve">PROVISION E INSTALACION DE PISO DE CAUCHO RECICLADO BALDOSAS DE 1 MTS X 1 MTS INTEGRAMENTE DE CAUCHO RECICLADO DE </w:t>
      </w:r>
      <w:r>
        <w:rPr>
          <w:rFonts w:ascii="Open Sans" w:hAnsi="Open Sans" w:cs="Open Sans"/>
          <w:sz w:val="18"/>
          <w:szCs w:val="18"/>
        </w:rPr>
        <w:t>1</w:t>
      </w:r>
      <w:r w:rsidRPr="00D95777">
        <w:rPr>
          <w:rFonts w:ascii="Open Sans" w:hAnsi="Open Sans" w:cs="Open Sans"/>
          <w:sz w:val="18"/>
          <w:szCs w:val="18"/>
        </w:rPr>
        <w:t xml:space="preserve">0 MM DE ESPESOR, PESOS </w:t>
      </w:r>
      <w:r>
        <w:rPr>
          <w:rFonts w:ascii="Open Sans" w:hAnsi="Open Sans" w:cs="Open Sans"/>
          <w:sz w:val="18"/>
          <w:szCs w:val="18"/>
        </w:rPr>
        <w:t>7,</w:t>
      </w:r>
      <w:r w:rsidRPr="00D95777">
        <w:rPr>
          <w:rFonts w:ascii="Open Sans" w:hAnsi="Open Sans" w:cs="Open Sans"/>
          <w:sz w:val="18"/>
          <w:szCs w:val="18"/>
        </w:rPr>
        <w:t>5  KG CADA BALDOSA, APTO PARA ALTO IMPACTO.</w:t>
      </w:r>
    </w:p>
    <w:p w:rsidR="00D95777" w:rsidRDefault="00D95777" w:rsidP="00AC708F">
      <w:pPr>
        <w:spacing w:line="360" w:lineRule="auto"/>
        <w:jc w:val="both"/>
        <w:rPr>
          <w:rFonts w:ascii="Open Sans" w:hAnsi="Open Sans" w:cs="Open Sans"/>
          <w:sz w:val="18"/>
          <w:szCs w:val="18"/>
        </w:rPr>
      </w:pPr>
    </w:p>
    <w:p w:rsidR="00D95777" w:rsidRPr="00653D45" w:rsidRDefault="00D95777" w:rsidP="00AC708F">
      <w:pPr>
        <w:spacing w:line="360" w:lineRule="auto"/>
        <w:jc w:val="both"/>
        <w:rPr>
          <w:rFonts w:ascii="Open Sans" w:hAnsi="Open Sans" w:cs="Open Sans"/>
          <w:b/>
          <w:sz w:val="18"/>
          <w:szCs w:val="18"/>
          <w:u w:val="single"/>
        </w:rPr>
      </w:pPr>
      <w:r w:rsidRPr="00653D45">
        <w:rPr>
          <w:rFonts w:ascii="Open Sans" w:hAnsi="Open Sans" w:cs="Open Sans"/>
          <w:b/>
          <w:sz w:val="18"/>
          <w:szCs w:val="18"/>
          <w:u w:val="single"/>
        </w:rPr>
        <w:t>ITEM 3-CANTIDAD 1</w:t>
      </w:r>
    </w:p>
    <w:p w:rsidR="00D95777" w:rsidRDefault="00D95777" w:rsidP="00F13691">
      <w:pPr>
        <w:jc w:val="both"/>
        <w:rPr>
          <w:rFonts w:ascii="Open Sans" w:hAnsi="Open Sans" w:cs="Open Sans"/>
          <w:sz w:val="18"/>
          <w:szCs w:val="18"/>
        </w:rPr>
      </w:pPr>
      <w:r>
        <w:rPr>
          <w:rFonts w:ascii="Open Sans" w:hAnsi="Open Sans" w:cs="Open Sans"/>
          <w:sz w:val="18"/>
          <w:szCs w:val="18"/>
        </w:rPr>
        <w:t xml:space="preserve">PROVISION E INSTALACION ESTRUCTURA CENTRAL DE TRABAJO PARA PESOS LIBRES, DE 6,40 X 1,50 METROS </w:t>
      </w:r>
      <w:r w:rsidR="00653D45">
        <w:rPr>
          <w:rFonts w:ascii="Open Sans" w:hAnsi="Open Sans" w:cs="Open Sans"/>
          <w:sz w:val="18"/>
          <w:szCs w:val="18"/>
        </w:rPr>
        <w:t>CON 4 ESPACIOS DE 1,70 METROS PARA TRABAJOS EN SUSPENSION, Y 6 ESPACIOS DE 1 METRO PARA TRABAJOS CON BARRA OLIMPLICA.</w:t>
      </w:r>
    </w:p>
    <w:p w:rsidR="00653D45" w:rsidRPr="00D95777" w:rsidRDefault="00653D45" w:rsidP="00F13691">
      <w:pPr>
        <w:jc w:val="both"/>
        <w:rPr>
          <w:rFonts w:ascii="Open Sans" w:hAnsi="Open Sans" w:cs="Open Sans"/>
          <w:sz w:val="18"/>
          <w:szCs w:val="18"/>
        </w:rPr>
      </w:pPr>
      <w:r>
        <w:rPr>
          <w:rFonts w:ascii="Open Sans" w:hAnsi="Open Sans" w:cs="Open Sans"/>
          <w:sz w:val="18"/>
          <w:szCs w:val="18"/>
        </w:rPr>
        <w:t>PINTURA EPOXI ELECTROESTATICA, ESTACIONES DE TRABAJO PARA 14 PERSONAS EN SIMULTANEO, SOPORTE PARA BARRAS OLIMPICAS, TOMAS PARA PULL-UPS.</w:t>
      </w:r>
    </w:p>
    <w:p w:rsidR="00D95777" w:rsidRDefault="00D95777" w:rsidP="00F13691">
      <w:pPr>
        <w:jc w:val="both"/>
        <w:rPr>
          <w:rFonts w:ascii="Open Sans" w:hAnsi="Open Sans" w:cs="Open Sans"/>
          <w:sz w:val="18"/>
          <w:szCs w:val="18"/>
          <w:lang w:val="es-AR"/>
        </w:rPr>
      </w:pPr>
    </w:p>
    <w:p w:rsidR="00A3078C" w:rsidRDefault="00A3078C" w:rsidP="00AC708F">
      <w:pPr>
        <w:spacing w:line="360" w:lineRule="auto"/>
        <w:jc w:val="both"/>
        <w:rPr>
          <w:rFonts w:ascii="Open Sans" w:hAnsi="Open Sans" w:cs="Open Sans"/>
          <w:sz w:val="18"/>
          <w:szCs w:val="18"/>
          <w:lang w:val="es-AR"/>
        </w:rPr>
      </w:pPr>
    </w:p>
    <w:p w:rsidR="007C5A2C" w:rsidRPr="00AE2577" w:rsidRDefault="00B27905" w:rsidP="00AC708F">
      <w:pPr>
        <w:spacing w:line="360" w:lineRule="auto"/>
        <w:jc w:val="both"/>
        <w:rPr>
          <w:rFonts w:ascii="Open Sans" w:hAnsi="Open Sans" w:cs="Open Sans"/>
          <w:b/>
          <w:sz w:val="18"/>
          <w:szCs w:val="18"/>
          <w:u w:val="single"/>
          <w:lang w:val="es-AR"/>
        </w:rPr>
      </w:pPr>
      <w:r w:rsidRPr="00AE2577">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AE2577">
        <w:rPr>
          <w:rFonts w:ascii="Open Sans" w:hAnsi="Open Sans" w:cs="Open Sans"/>
          <w:b/>
          <w:sz w:val="18"/>
          <w:szCs w:val="18"/>
          <w:lang w:val="es-AR"/>
        </w:rPr>
        <w:t xml:space="preserve">, </w:t>
      </w:r>
      <w:r w:rsidRPr="00AE2577">
        <w:rPr>
          <w:rFonts w:ascii="Open Sans" w:hAnsi="Open Sans" w:cs="Open Sans"/>
          <w:b/>
          <w:sz w:val="18"/>
          <w:szCs w:val="18"/>
          <w:u w:val="single"/>
          <w:lang w:val="es-AR"/>
        </w:rPr>
        <w:t>POR LO QUE NO SERÁ NECESARIA LA PRESENTACIÓN DEL PLIEGO CON LA OFERTA.</w:t>
      </w:r>
    </w:p>
    <w:p w:rsidR="00065F4C" w:rsidRPr="00AE2577" w:rsidRDefault="00065F4C" w:rsidP="00AC708F">
      <w:pPr>
        <w:spacing w:line="360" w:lineRule="auto"/>
        <w:jc w:val="both"/>
        <w:rPr>
          <w:rFonts w:ascii="Open Sans" w:hAnsi="Open Sans" w:cs="Open Sans"/>
          <w:b/>
          <w:sz w:val="18"/>
          <w:szCs w:val="18"/>
          <w:lang w:val="es-AR"/>
        </w:rPr>
      </w:pPr>
      <w:r w:rsidRPr="00AE2577">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146587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6C1388">
        <w:rPr>
          <w:rFonts w:ascii="Open Sans" w:hAnsi="Open Sans" w:cs="Open Sans"/>
          <w:b/>
          <w:sz w:val="20"/>
          <w:szCs w:val="20"/>
          <w:lang w:val="es-AR"/>
        </w:rPr>
        <w:t>145</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5879DE" w:rsidRPr="003F7A28" w:rsidRDefault="005879DE"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F621A">
        <w:rPr>
          <w:rFonts w:ascii="Open Sans" w:hAnsi="Open Sans" w:cs="Open Sans"/>
          <w:caps/>
          <w:sz w:val="20"/>
          <w:szCs w:val="20"/>
        </w:rPr>
        <w:t>14</w:t>
      </w:r>
      <w:r w:rsidR="00B80A69">
        <w:rPr>
          <w:rFonts w:ascii="Open Sans" w:hAnsi="Open Sans" w:cs="Open Sans"/>
          <w:caps/>
          <w:sz w:val="20"/>
          <w:szCs w:val="20"/>
        </w:rPr>
        <w:t>5</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B6123" w:rsidRPr="003F7A28">
        <w:rPr>
          <w:rFonts w:ascii="Open Sans" w:hAnsi="Open Sans" w:cs="Open Sans"/>
          <w:caps/>
          <w:sz w:val="20"/>
          <w:szCs w:val="20"/>
        </w:rPr>
        <w:t>1</w:t>
      </w:r>
      <w:r w:rsidR="005879DE">
        <w:rPr>
          <w:rFonts w:ascii="Open Sans" w:hAnsi="Open Sans" w:cs="Open Sans"/>
          <w:caps/>
          <w:sz w:val="20"/>
          <w:szCs w:val="20"/>
        </w:rPr>
        <w:t>3874/17-2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B80A69">
        <w:rPr>
          <w:rFonts w:ascii="Open Sans" w:hAnsi="Open Sans" w:cs="Open Sans"/>
          <w:caps/>
          <w:sz w:val="20"/>
          <w:szCs w:val="20"/>
        </w:rPr>
        <w:t>145</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879DE">
        <w:rPr>
          <w:rFonts w:ascii="Open Sans" w:hAnsi="Open Sans" w:cs="Open Sans"/>
          <w:caps/>
          <w:sz w:val="20"/>
          <w:szCs w:val="20"/>
        </w:rPr>
        <w:t>provision e instalacion de piso y estructura</w:t>
      </w:r>
      <w:r w:rsidR="00365F56">
        <w:rPr>
          <w:rFonts w:ascii="Open Sans" w:hAnsi="Open Sans" w:cs="Open Sans"/>
          <w:caps/>
          <w:sz w:val="20"/>
          <w:szCs w:val="20"/>
        </w:rPr>
        <w:t xml:space="preserve"> – SEGUNDO LLAMADO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5879DE">
        <w:rPr>
          <w:rFonts w:ascii="Open Sans" w:hAnsi="Open Sans" w:cs="Open Sans"/>
          <w:caps/>
          <w:sz w:val="20"/>
          <w:szCs w:val="20"/>
        </w:rPr>
        <w:t>2</w:t>
      </w:r>
      <w:r w:rsidR="00AF621A">
        <w:rPr>
          <w:rFonts w:ascii="Open Sans" w:hAnsi="Open Sans" w:cs="Open Sans"/>
          <w:caps/>
          <w:sz w:val="20"/>
          <w:szCs w:val="20"/>
        </w:rPr>
        <w:t>3/11/2017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F621A">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8C" w:rsidRDefault="009E0D8C">
      <w:r>
        <w:separator/>
      </w:r>
    </w:p>
  </w:endnote>
  <w:endnote w:type="continuationSeparator" w:id="0">
    <w:p w:rsidR="009E0D8C" w:rsidRDefault="009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258B">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36258B">
      <w:rPr>
        <w:noProof/>
      </w:rPr>
      <w:t>21</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8C" w:rsidRDefault="009E0D8C">
      <w:r>
        <w:separator/>
      </w:r>
    </w:p>
  </w:footnote>
  <w:footnote w:type="continuationSeparator" w:id="0">
    <w:p w:rsidR="009E0D8C" w:rsidRDefault="009E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4836"/>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8EB"/>
    <w:rsid w:val="000942C6"/>
    <w:rsid w:val="00095485"/>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0F5B65"/>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3BCC"/>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2F19"/>
    <w:rsid w:val="001F303F"/>
    <w:rsid w:val="001F32C2"/>
    <w:rsid w:val="001F3744"/>
    <w:rsid w:val="001F402D"/>
    <w:rsid w:val="001F425F"/>
    <w:rsid w:val="001F5D48"/>
    <w:rsid w:val="001F6CD0"/>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D347A"/>
    <w:rsid w:val="002E15EC"/>
    <w:rsid w:val="002E17F4"/>
    <w:rsid w:val="002E30A0"/>
    <w:rsid w:val="002E4FAD"/>
    <w:rsid w:val="002E6BC8"/>
    <w:rsid w:val="002E6FE4"/>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14F7"/>
    <w:rsid w:val="00332E27"/>
    <w:rsid w:val="0033492C"/>
    <w:rsid w:val="003350A0"/>
    <w:rsid w:val="003356FF"/>
    <w:rsid w:val="00342160"/>
    <w:rsid w:val="00347A66"/>
    <w:rsid w:val="00350159"/>
    <w:rsid w:val="00350FF2"/>
    <w:rsid w:val="0035187F"/>
    <w:rsid w:val="0036258B"/>
    <w:rsid w:val="00363B22"/>
    <w:rsid w:val="003646C5"/>
    <w:rsid w:val="00364811"/>
    <w:rsid w:val="00364E64"/>
    <w:rsid w:val="003651E5"/>
    <w:rsid w:val="00365C85"/>
    <w:rsid w:val="00365F56"/>
    <w:rsid w:val="003663E8"/>
    <w:rsid w:val="003663EE"/>
    <w:rsid w:val="00366F4A"/>
    <w:rsid w:val="003674F2"/>
    <w:rsid w:val="00370978"/>
    <w:rsid w:val="00372891"/>
    <w:rsid w:val="003746A6"/>
    <w:rsid w:val="0037543F"/>
    <w:rsid w:val="003757BF"/>
    <w:rsid w:val="00380DB6"/>
    <w:rsid w:val="0038378E"/>
    <w:rsid w:val="00383B4F"/>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0E86"/>
    <w:rsid w:val="0041542C"/>
    <w:rsid w:val="00417EFB"/>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330"/>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B13"/>
    <w:rsid w:val="00472C5A"/>
    <w:rsid w:val="004734D0"/>
    <w:rsid w:val="00477B36"/>
    <w:rsid w:val="00482450"/>
    <w:rsid w:val="0048412A"/>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5998"/>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879DE"/>
    <w:rsid w:val="00594981"/>
    <w:rsid w:val="005953DA"/>
    <w:rsid w:val="005A02D9"/>
    <w:rsid w:val="005A0831"/>
    <w:rsid w:val="005A28F5"/>
    <w:rsid w:val="005A5DB8"/>
    <w:rsid w:val="005B028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1343"/>
    <w:rsid w:val="006526BF"/>
    <w:rsid w:val="00653122"/>
    <w:rsid w:val="00653D45"/>
    <w:rsid w:val="00654308"/>
    <w:rsid w:val="0065497D"/>
    <w:rsid w:val="00660422"/>
    <w:rsid w:val="00660FF6"/>
    <w:rsid w:val="00662AD7"/>
    <w:rsid w:val="00663DE1"/>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19F"/>
    <w:rsid w:val="00690676"/>
    <w:rsid w:val="00695FFA"/>
    <w:rsid w:val="006971E9"/>
    <w:rsid w:val="00697DD0"/>
    <w:rsid w:val="006A1A9D"/>
    <w:rsid w:val="006A5913"/>
    <w:rsid w:val="006A6CE4"/>
    <w:rsid w:val="006B256F"/>
    <w:rsid w:val="006B2EDB"/>
    <w:rsid w:val="006B3249"/>
    <w:rsid w:val="006B3467"/>
    <w:rsid w:val="006C05AC"/>
    <w:rsid w:val="006C0CCE"/>
    <w:rsid w:val="006C1388"/>
    <w:rsid w:val="006C2258"/>
    <w:rsid w:val="006C4A23"/>
    <w:rsid w:val="006C5383"/>
    <w:rsid w:val="006D55E5"/>
    <w:rsid w:val="006D6941"/>
    <w:rsid w:val="006D744B"/>
    <w:rsid w:val="006D7518"/>
    <w:rsid w:val="006E3624"/>
    <w:rsid w:val="006F43CA"/>
    <w:rsid w:val="006F6023"/>
    <w:rsid w:val="006F736E"/>
    <w:rsid w:val="00707B99"/>
    <w:rsid w:val="0071059E"/>
    <w:rsid w:val="00711AB5"/>
    <w:rsid w:val="007124E8"/>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315"/>
    <w:rsid w:val="007B084B"/>
    <w:rsid w:val="007B161A"/>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0BE"/>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564D"/>
    <w:rsid w:val="00856B6C"/>
    <w:rsid w:val="00856C2C"/>
    <w:rsid w:val="00857310"/>
    <w:rsid w:val="00860795"/>
    <w:rsid w:val="00860B50"/>
    <w:rsid w:val="008623D9"/>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316B"/>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0D8C"/>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3078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97DCC"/>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2577"/>
    <w:rsid w:val="00AE3E90"/>
    <w:rsid w:val="00AE75C9"/>
    <w:rsid w:val="00AF08F6"/>
    <w:rsid w:val="00AF132C"/>
    <w:rsid w:val="00AF2A5E"/>
    <w:rsid w:val="00AF3E7E"/>
    <w:rsid w:val="00AF4976"/>
    <w:rsid w:val="00AF51A4"/>
    <w:rsid w:val="00AF5735"/>
    <w:rsid w:val="00AF621A"/>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976"/>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0A69"/>
    <w:rsid w:val="00B83F90"/>
    <w:rsid w:val="00B84F98"/>
    <w:rsid w:val="00B863DB"/>
    <w:rsid w:val="00B8790C"/>
    <w:rsid w:val="00B90867"/>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77"/>
    <w:rsid w:val="00D957CB"/>
    <w:rsid w:val="00D960E6"/>
    <w:rsid w:val="00D97F0F"/>
    <w:rsid w:val="00DA0235"/>
    <w:rsid w:val="00DA4BEA"/>
    <w:rsid w:val="00DA5989"/>
    <w:rsid w:val="00DA6038"/>
    <w:rsid w:val="00DA649C"/>
    <w:rsid w:val="00DA7B68"/>
    <w:rsid w:val="00DB610D"/>
    <w:rsid w:val="00DB6A21"/>
    <w:rsid w:val="00DB7B3D"/>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4936"/>
    <w:rsid w:val="00E160F8"/>
    <w:rsid w:val="00E17710"/>
    <w:rsid w:val="00E24F20"/>
    <w:rsid w:val="00E268CD"/>
    <w:rsid w:val="00E276A2"/>
    <w:rsid w:val="00E30541"/>
    <w:rsid w:val="00E30F4C"/>
    <w:rsid w:val="00E326C3"/>
    <w:rsid w:val="00E33DA7"/>
    <w:rsid w:val="00E34277"/>
    <w:rsid w:val="00E34928"/>
    <w:rsid w:val="00E3763C"/>
    <w:rsid w:val="00E41418"/>
    <w:rsid w:val="00E44E5B"/>
    <w:rsid w:val="00E45B52"/>
    <w:rsid w:val="00E45F6A"/>
    <w:rsid w:val="00E461A4"/>
    <w:rsid w:val="00E50A7F"/>
    <w:rsid w:val="00E50ADF"/>
    <w:rsid w:val="00E51422"/>
    <w:rsid w:val="00E53E97"/>
    <w:rsid w:val="00E54B75"/>
    <w:rsid w:val="00E5575E"/>
    <w:rsid w:val="00E57280"/>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3691"/>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55D1"/>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7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27734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E530-C4C6-4EC1-BF44-DA96E7E9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7388</Words>
  <Characters>40637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47930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2017-11-06T12:31:00Z</dcterms:created>
  <dcterms:modified xsi:type="dcterms:W3CDTF">2017-11-06T12:31:00Z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